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2C" w:rsidRPr="00663A09" w:rsidRDefault="00AC602C" w:rsidP="00AC602C">
      <w:pPr>
        <w:jc w:val="right"/>
        <w:rPr>
          <w:rFonts w:ascii="Arial Narrow" w:hAnsi="Arial Narrow"/>
          <w:sz w:val="20"/>
          <w:szCs w:val="20"/>
        </w:rPr>
      </w:pPr>
      <w:r w:rsidRPr="00663A09">
        <w:rPr>
          <w:rFonts w:ascii="Arial Narrow" w:hAnsi="Arial Narrow"/>
          <w:sz w:val="20"/>
          <w:szCs w:val="20"/>
        </w:rPr>
        <w:t xml:space="preserve">Gdynia, dnia </w:t>
      </w:r>
      <w:r w:rsidR="00DC2264" w:rsidRPr="00663A09">
        <w:rPr>
          <w:rFonts w:ascii="Arial Narrow" w:hAnsi="Arial Narrow"/>
          <w:sz w:val="20"/>
          <w:szCs w:val="20"/>
        </w:rPr>
        <w:t xml:space="preserve"> </w:t>
      </w:r>
      <w:r w:rsidR="007A44D7">
        <w:rPr>
          <w:rFonts w:ascii="Arial Narrow" w:hAnsi="Arial Narrow"/>
          <w:sz w:val="20"/>
          <w:szCs w:val="20"/>
        </w:rPr>
        <w:t xml:space="preserve">07.02.2018 </w:t>
      </w:r>
      <w:r w:rsidRPr="00663A09">
        <w:rPr>
          <w:rFonts w:ascii="Arial Narrow" w:hAnsi="Arial Narrow"/>
          <w:sz w:val="20"/>
          <w:szCs w:val="20"/>
        </w:rPr>
        <w:t>r.</w:t>
      </w:r>
    </w:p>
    <w:p w:rsidR="00AC602C" w:rsidRPr="00663A09" w:rsidRDefault="00AC602C" w:rsidP="00AC602C">
      <w:pPr>
        <w:jc w:val="center"/>
        <w:rPr>
          <w:rFonts w:ascii="Arial Narrow" w:hAnsi="Arial Narrow"/>
          <w:b/>
          <w:sz w:val="20"/>
          <w:szCs w:val="20"/>
        </w:rPr>
      </w:pPr>
      <w:r w:rsidRPr="00663A09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663A09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AC602C" w:rsidRPr="00663A09" w:rsidRDefault="00AC602C" w:rsidP="00AC602C">
      <w:pPr>
        <w:jc w:val="center"/>
        <w:rPr>
          <w:rFonts w:ascii="Arial Narrow" w:hAnsi="Arial Narrow"/>
          <w:sz w:val="20"/>
          <w:szCs w:val="20"/>
        </w:rPr>
      </w:pPr>
      <w:r w:rsidRPr="00663A09">
        <w:rPr>
          <w:rFonts w:ascii="Arial Narrow" w:hAnsi="Arial Narrow"/>
          <w:sz w:val="20"/>
          <w:szCs w:val="20"/>
        </w:rPr>
        <w:t xml:space="preserve">Dotyczy ogłoszenia z dnia </w:t>
      </w:r>
      <w:r w:rsidR="007A44D7">
        <w:rPr>
          <w:rFonts w:ascii="Arial Narrow" w:hAnsi="Arial Narrow"/>
          <w:sz w:val="20"/>
          <w:szCs w:val="20"/>
        </w:rPr>
        <w:t>11.01.2018</w:t>
      </w:r>
      <w:r w:rsidR="00DC2264" w:rsidRPr="00663A09">
        <w:rPr>
          <w:rFonts w:ascii="Arial Narrow" w:hAnsi="Arial Narrow"/>
          <w:sz w:val="20"/>
          <w:szCs w:val="20"/>
        </w:rPr>
        <w:t xml:space="preserve"> </w:t>
      </w:r>
      <w:r w:rsidRPr="00663A09">
        <w:rPr>
          <w:rFonts w:ascii="Arial Narrow" w:hAnsi="Arial Narrow"/>
          <w:sz w:val="20"/>
          <w:szCs w:val="20"/>
        </w:rPr>
        <w:t>r.</w:t>
      </w:r>
      <w:r w:rsidR="00DC2264" w:rsidRPr="00663A09">
        <w:rPr>
          <w:rFonts w:ascii="Arial Narrow" w:hAnsi="Arial Narrow"/>
          <w:sz w:val="20"/>
          <w:szCs w:val="20"/>
        </w:rPr>
        <w:t xml:space="preserve"> – postępowanie konkursowe nr </w:t>
      </w:r>
      <w:r w:rsidR="007A44D7">
        <w:rPr>
          <w:rFonts w:ascii="Arial Narrow" w:hAnsi="Arial Narrow"/>
          <w:sz w:val="20"/>
          <w:szCs w:val="20"/>
        </w:rPr>
        <w:t>6/2018</w:t>
      </w:r>
      <w:r w:rsidRPr="00663A09">
        <w:rPr>
          <w:rFonts w:ascii="Arial Narrow" w:hAnsi="Arial Narrow"/>
          <w:sz w:val="20"/>
          <w:szCs w:val="20"/>
        </w:rPr>
        <w:br/>
      </w:r>
    </w:p>
    <w:p w:rsidR="00AC602C" w:rsidRPr="00663A09" w:rsidRDefault="00AC602C" w:rsidP="00AC60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63A09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w Gdyni z dnia </w:t>
      </w:r>
      <w:r w:rsidR="00D34458">
        <w:rPr>
          <w:rFonts w:ascii="Arial Narrow" w:hAnsi="Arial Narrow"/>
          <w:sz w:val="20"/>
          <w:szCs w:val="20"/>
        </w:rPr>
        <w:t>11.01.2018 r</w:t>
      </w:r>
      <w:r w:rsidRPr="00663A09">
        <w:rPr>
          <w:rFonts w:ascii="Arial Narrow" w:hAnsi="Arial Narrow"/>
          <w:sz w:val="20"/>
          <w:szCs w:val="20"/>
        </w:rPr>
        <w:t>. - działając zgodnie z zapisami ustawy z dnia 15 kwietnia 2011r. o działalności leczniczej (</w:t>
      </w:r>
      <w:proofErr w:type="spellStart"/>
      <w:r w:rsidRPr="00663A09">
        <w:rPr>
          <w:rFonts w:ascii="Arial Narrow" w:hAnsi="Arial Narrow"/>
          <w:sz w:val="20"/>
          <w:szCs w:val="20"/>
        </w:rPr>
        <w:t>t.j</w:t>
      </w:r>
      <w:proofErr w:type="spellEnd"/>
      <w:r w:rsidRPr="00663A09">
        <w:rPr>
          <w:rFonts w:ascii="Arial Narrow" w:hAnsi="Arial Narrow"/>
          <w:sz w:val="20"/>
          <w:szCs w:val="20"/>
        </w:rPr>
        <w:t>.</w:t>
      </w:r>
      <w:r w:rsidR="005F384B">
        <w:rPr>
          <w:rFonts w:ascii="Arial Narrow" w:hAnsi="Arial Narrow"/>
          <w:sz w:val="20"/>
          <w:szCs w:val="20"/>
        </w:rPr>
        <w:t xml:space="preserve"> </w:t>
      </w:r>
      <w:r w:rsidRPr="00663A09">
        <w:rPr>
          <w:rFonts w:ascii="Arial Narrow" w:hAnsi="Arial Narrow"/>
          <w:sz w:val="20"/>
          <w:szCs w:val="20"/>
        </w:rPr>
        <w:t>Dz.U.</w:t>
      </w:r>
      <w:r w:rsidR="00D34458">
        <w:rPr>
          <w:rFonts w:ascii="Arial Narrow" w:hAnsi="Arial Narrow"/>
          <w:sz w:val="20"/>
          <w:szCs w:val="20"/>
        </w:rPr>
        <w:t xml:space="preserve"> 2018 poz. 160</w:t>
      </w:r>
      <w:r w:rsidRPr="00663A09">
        <w:rPr>
          <w:rFonts w:ascii="Arial Narrow" w:hAnsi="Arial Narrow"/>
          <w:sz w:val="20"/>
          <w:szCs w:val="20"/>
        </w:rPr>
        <w:t>) oraz zgodnie ze Szczegółowymi Warunkami Konkursu Ofert na udziel</w:t>
      </w:r>
      <w:r w:rsidR="00616C91" w:rsidRPr="00663A09">
        <w:rPr>
          <w:rFonts w:ascii="Arial Narrow" w:hAnsi="Arial Narrow"/>
          <w:sz w:val="20"/>
          <w:szCs w:val="20"/>
        </w:rPr>
        <w:t xml:space="preserve">anie świadczeń zdrowotnych nr </w:t>
      </w:r>
      <w:r w:rsidR="00D34458">
        <w:rPr>
          <w:rFonts w:ascii="Arial Narrow" w:hAnsi="Arial Narrow"/>
          <w:sz w:val="20"/>
          <w:szCs w:val="20"/>
        </w:rPr>
        <w:t>6/2018</w:t>
      </w:r>
      <w:r w:rsidRPr="00663A09">
        <w:rPr>
          <w:rFonts w:ascii="Arial Narrow" w:hAnsi="Arial Narrow"/>
          <w:sz w:val="20"/>
          <w:szCs w:val="20"/>
        </w:rPr>
        <w:t xml:space="preserve"> informuje o rozstrzygnięciu postępowania konkursowego w następujących zakresach świadczeń:</w:t>
      </w:r>
    </w:p>
    <w:p w:rsidR="00AC602C" w:rsidRPr="00663A09" w:rsidRDefault="00AC602C" w:rsidP="00AC602C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8355AB" w:rsidRPr="00663A09" w:rsidRDefault="008355AB" w:rsidP="008355AB">
      <w:pPr>
        <w:pStyle w:val="Akapitzlist1"/>
        <w:spacing w:after="0" w:line="240" w:lineRule="auto"/>
        <w:ind w:left="0"/>
        <w:jc w:val="both"/>
        <w:rPr>
          <w:rFonts w:ascii="Arial Narrow" w:eastAsia="Times New Roman" w:hAnsi="Arial Narrow" w:cs="Tahoma"/>
          <w:b/>
          <w:color w:val="auto"/>
          <w:sz w:val="20"/>
          <w:szCs w:val="20"/>
        </w:rPr>
      </w:pPr>
      <w:r w:rsidRPr="00663A09">
        <w:rPr>
          <w:rFonts w:ascii="Arial Narrow" w:hAnsi="Arial Narrow"/>
          <w:b/>
          <w:bCs/>
          <w:color w:val="auto"/>
          <w:sz w:val="20"/>
          <w:szCs w:val="20"/>
        </w:rPr>
        <w:t xml:space="preserve">I. </w:t>
      </w:r>
      <w:r w:rsidR="00AC602C" w:rsidRPr="00663A09">
        <w:rPr>
          <w:rFonts w:ascii="Arial Narrow" w:eastAsia="Arial" w:hAnsi="Arial Narrow"/>
          <w:b/>
          <w:bCs/>
          <w:color w:val="auto"/>
          <w:sz w:val="20"/>
          <w:szCs w:val="20"/>
        </w:rPr>
        <w:t xml:space="preserve"> </w:t>
      </w:r>
      <w:r w:rsidRPr="00663A09">
        <w:rPr>
          <w:rFonts w:ascii="Arial Narrow" w:eastAsia="Arial" w:hAnsi="Arial Narrow"/>
          <w:b/>
          <w:bCs/>
          <w:color w:val="auto"/>
          <w:sz w:val="20"/>
          <w:szCs w:val="20"/>
        </w:rPr>
        <w:t xml:space="preserve">Nocna i świąteczna opieka zdrowotna udzielana w warunkach ambulatoryjnych i w miejscu zamieszkania lub pobytu  świadczeniodawcy w lokalizacji </w:t>
      </w:r>
      <w:r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>ul. Wój</w:t>
      </w:r>
      <w:r w:rsidR="002023EB"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 xml:space="preserve">ta Radtkego 1, Gdynia - </w:t>
      </w:r>
      <w:r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>Szpital Św. Wincentego a Paulo</w:t>
      </w:r>
    </w:p>
    <w:p w:rsidR="00AC602C" w:rsidRPr="00663A09" w:rsidRDefault="00AC602C" w:rsidP="00AC602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highlight w:val="yellow"/>
          <w:u w:val="single"/>
        </w:rPr>
      </w:pPr>
    </w:p>
    <w:p w:rsidR="00720BDF" w:rsidRPr="00663A09" w:rsidRDefault="00720BDF" w:rsidP="00210429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663A09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D34458">
        <w:rPr>
          <w:rFonts w:ascii="Arial Narrow" w:hAnsi="Arial Narrow"/>
          <w:b/>
          <w:bCs/>
          <w:sz w:val="20"/>
          <w:szCs w:val="20"/>
          <w:u w:val="single"/>
        </w:rPr>
        <w:t>4</w:t>
      </w:r>
      <w:r w:rsidRPr="00663A09">
        <w:rPr>
          <w:rFonts w:ascii="Arial Narrow" w:hAnsi="Arial Narrow"/>
          <w:b/>
          <w:bCs/>
          <w:sz w:val="20"/>
          <w:szCs w:val="20"/>
          <w:u w:val="single"/>
        </w:rPr>
        <w:t xml:space="preserve"> oferty:</w:t>
      </w:r>
    </w:p>
    <w:p w:rsidR="00720BDF" w:rsidRPr="00663A09" w:rsidRDefault="00720BDF" w:rsidP="00210429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663A09">
        <w:rPr>
          <w:rFonts w:ascii="Arial Narrow" w:hAnsi="Arial Narrow" w:cs="Tahoma"/>
          <w:b/>
          <w:sz w:val="20"/>
          <w:szCs w:val="20"/>
        </w:rPr>
        <w:t xml:space="preserve">Oferta nr </w:t>
      </w:r>
      <w:r w:rsidR="00D34458">
        <w:rPr>
          <w:rFonts w:ascii="Arial Narrow" w:hAnsi="Arial Narrow" w:cs="Tahoma"/>
          <w:b/>
          <w:sz w:val="20"/>
          <w:szCs w:val="20"/>
        </w:rPr>
        <w:t>1</w:t>
      </w:r>
      <w:r w:rsidRPr="00663A09">
        <w:rPr>
          <w:rFonts w:ascii="Arial Narrow" w:hAnsi="Arial Narrow" w:cs="Tahoma"/>
          <w:b/>
          <w:sz w:val="20"/>
          <w:szCs w:val="20"/>
        </w:rPr>
        <w:t xml:space="preserve"> - </w:t>
      </w:r>
      <w:r w:rsidR="00D34458" w:rsidRPr="00D34458">
        <w:rPr>
          <w:rFonts w:ascii="Arial Narrow" w:hAnsi="Arial Narrow" w:cs="Tahoma"/>
          <w:b/>
          <w:sz w:val="20"/>
          <w:szCs w:val="20"/>
        </w:rPr>
        <w:t xml:space="preserve">Indywidualna Praktyka Lekarska Michał </w:t>
      </w:r>
      <w:proofErr w:type="spellStart"/>
      <w:r w:rsidR="00D34458" w:rsidRPr="00D34458">
        <w:rPr>
          <w:rFonts w:ascii="Arial Narrow" w:hAnsi="Arial Narrow" w:cs="Tahoma"/>
          <w:b/>
          <w:sz w:val="20"/>
          <w:szCs w:val="20"/>
        </w:rPr>
        <w:t>Dambek</w:t>
      </w:r>
      <w:proofErr w:type="spellEnd"/>
      <w:r w:rsidR="00D34458" w:rsidRPr="00D34458">
        <w:rPr>
          <w:rFonts w:ascii="Arial Narrow" w:hAnsi="Arial Narrow" w:cs="Tahoma"/>
          <w:b/>
          <w:sz w:val="20"/>
          <w:szCs w:val="20"/>
        </w:rPr>
        <w:t xml:space="preserve">, ul. Świętojańska 33-35/2, 81-391 Gdynia   </w:t>
      </w:r>
    </w:p>
    <w:p w:rsidR="00210429" w:rsidRPr="00663A09" w:rsidRDefault="00720BDF" w:rsidP="00210429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663A09">
        <w:rPr>
          <w:rFonts w:ascii="Arial Narrow" w:hAnsi="Arial Narrow" w:cs="Tahoma"/>
          <w:b/>
          <w:sz w:val="20"/>
          <w:szCs w:val="20"/>
        </w:rPr>
        <w:t xml:space="preserve">Oferta nr </w:t>
      </w:r>
      <w:r w:rsidR="00D34458">
        <w:rPr>
          <w:rFonts w:ascii="Arial Narrow" w:hAnsi="Arial Narrow" w:cs="Tahoma"/>
          <w:b/>
          <w:sz w:val="20"/>
          <w:szCs w:val="20"/>
        </w:rPr>
        <w:t>3</w:t>
      </w:r>
      <w:r w:rsidRPr="00663A09">
        <w:rPr>
          <w:rFonts w:ascii="Arial Narrow" w:hAnsi="Arial Narrow" w:cs="Tahoma"/>
          <w:b/>
          <w:sz w:val="20"/>
          <w:szCs w:val="20"/>
        </w:rPr>
        <w:t xml:space="preserve"> - </w:t>
      </w:r>
      <w:r w:rsidR="00D34458" w:rsidRPr="00D34458">
        <w:rPr>
          <w:rFonts w:ascii="Arial Narrow" w:hAnsi="Arial Narrow" w:cs="Tahoma"/>
          <w:b/>
          <w:sz w:val="20"/>
          <w:szCs w:val="20"/>
        </w:rPr>
        <w:t xml:space="preserve">Monika Wojciechowska, ul. Czechowicza 28/13, 81-198 Pogórze    </w:t>
      </w:r>
      <w:r w:rsidR="00D764F5" w:rsidRPr="00663A09">
        <w:rPr>
          <w:rFonts w:ascii="Arial Narrow" w:hAnsi="Arial Narrow" w:cs="Tahoma"/>
          <w:b/>
          <w:sz w:val="20"/>
          <w:szCs w:val="20"/>
        </w:rPr>
        <w:t xml:space="preserve">   </w:t>
      </w:r>
    </w:p>
    <w:p w:rsidR="00D34458" w:rsidRDefault="00210429" w:rsidP="00210429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663A09">
        <w:rPr>
          <w:rFonts w:ascii="Arial Narrow" w:hAnsi="Arial Narrow" w:cs="Tahoma"/>
          <w:b/>
          <w:sz w:val="20"/>
          <w:szCs w:val="20"/>
        </w:rPr>
        <w:t xml:space="preserve">Oferta nr </w:t>
      </w:r>
      <w:r w:rsidR="00D34458">
        <w:rPr>
          <w:rFonts w:ascii="Arial Narrow" w:hAnsi="Arial Narrow" w:cs="Tahoma"/>
          <w:b/>
          <w:sz w:val="20"/>
          <w:szCs w:val="20"/>
        </w:rPr>
        <w:t>4</w:t>
      </w:r>
      <w:r w:rsidRPr="00663A09">
        <w:rPr>
          <w:rFonts w:ascii="Arial Narrow" w:hAnsi="Arial Narrow" w:cs="Tahoma"/>
          <w:b/>
          <w:sz w:val="20"/>
          <w:szCs w:val="20"/>
        </w:rPr>
        <w:t xml:space="preserve"> - </w:t>
      </w:r>
      <w:r w:rsidR="00D764F5" w:rsidRPr="00663A09">
        <w:rPr>
          <w:rFonts w:ascii="Arial Narrow" w:hAnsi="Arial Narrow" w:cs="Tahoma"/>
          <w:b/>
          <w:sz w:val="20"/>
          <w:szCs w:val="20"/>
        </w:rPr>
        <w:t xml:space="preserve">Artur Karpiński Indywidualna Praktyka Lekarska, ul. 12 Marca 181/2, 84-200 Wejherowo  </w:t>
      </w:r>
    </w:p>
    <w:p w:rsidR="00210429" w:rsidRPr="00663A09" w:rsidRDefault="00D34458" w:rsidP="00210429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Oferta nr 5 - </w:t>
      </w:r>
      <w:r w:rsidRPr="00D34458">
        <w:rPr>
          <w:rFonts w:ascii="Arial Narrow" w:hAnsi="Arial Narrow" w:cs="Tahoma"/>
          <w:b/>
          <w:sz w:val="20"/>
          <w:szCs w:val="20"/>
        </w:rPr>
        <w:t xml:space="preserve">Marcin </w:t>
      </w:r>
      <w:proofErr w:type="spellStart"/>
      <w:r w:rsidRPr="00D34458">
        <w:rPr>
          <w:rFonts w:ascii="Arial Narrow" w:hAnsi="Arial Narrow" w:cs="Tahoma"/>
          <w:b/>
          <w:sz w:val="20"/>
          <w:szCs w:val="20"/>
        </w:rPr>
        <w:t>Zielski</w:t>
      </w:r>
      <w:proofErr w:type="spellEnd"/>
      <w:r w:rsidRPr="00D34458">
        <w:rPr>
          <w:rFonts w:ascii="Arial Narrow" w:hAnsi="Arial Narrow" w:cs="Tahoma"/>
          <w:b/>
          <w:sz w:val="20"/>
          <w:szCs w:val="20"/>
        </w:rPr>
        <w:t xml:space="preserve">, ul. Lęborska 22D/12, 80-387 Gdańsk      </w:t>
      </w:r>
    </w:p>
    <w:p w:rsidR="00CE72FA" w:rsidRPr="00663A09" w:rsidRDefault="00CE72FA" w:rsidP="00210429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0E767E" w:rsidRDefault="00860095" w:rsidP="00210429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Poniższe</w:t>
      </w:r>
      <w:r w:rsidR="00D34458" w:rsidRPr="00D34458">
        <w:rPr>
          <w:rFonts w:ascii="Arial Narrow" w:hAnsi="Arial Narrow"/>
          <w:bCs/>
          <w:sz w:val="20"/>
          <w:szCs w:val="20"/>
        </w:rPr>
        <w:t xml:space="preserve"> oferty spełniały wymagania konkursu i zostały wybrane otrzymując następującą punktację:</w:t>
      </w:r>
    </w:p>
    <w:p w:rsidR="00D34458" w:rsidRPr="00D34458" w:rsidRDefault="00D34458" w:rsidP="00D3445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34458">
        <w:rPr>
          <w:rFonts w:ascii="Arial Narrow" w:hAnsi="Arial Narrow"/>
          <w:b/>
          <w:bCs/>
          <w:sz w:val="20"/>
          <w:szCs w:val="20"/>
        </w:rPr>
        <w:t>Oferta nr 3 - Monika Wojciechowska, ul. Czechowicza 28/13, 81-198 Pogórze</w:t>
      </w:r>
      <w:r>
        <w:rPr>
          <w:rFonts w:ascii="Arial Narrow" w:hAnsi="Arial Narrow"/>
          <w:b/>
          <w:bCs/>
          <w:sz w:val="20"/>
          <w:szCs w:val="20"/>
        </w:rPr>
        <w:t xml:space="preserve"> – 9</w:t>
      </w:r>
      <w:r w:rsidR="004E1A98">
        <w:rPr>
          <w:rFonts w:ascii="Arial Narrow" w:hAnsi="Arial Narrow"/>
          <w:b/>
          <w:bCs/>
          <w:sz w:val="20"/>
          <w:szCs w:val="20"/>
        </w:rPr>
        <w:t xml:space="preserve">5,00 </w:t>
      </w:r>
      <w:r>
        <w:rPr>
          <w:rFonts w:ascii="Arial Narrow" w:hAnsi="Arial Narrow"/>
          <w:b/>
          <w:bCs/>
          <w:sz w:val="20"/>
          <w:szCs w:val="20"/>
        </w:rPr>
        <w:t xml:space="preserve">pkt </w:t>
      </w:r>
      <w:r w:rsidRPr="00D34458">
        <w:rPr>
          <w:rFonts w:ascii="Arial Narrow" w:hAnsi="Arial Narrow"/>
          <w:b/>
          <w:bCs/>
          <w:sz w:val="20"/>
          <w:szCs w:val="20"/>
        </w:rPr>
        <w:t xml:space="preserve">       </w:t>
      </w:r>
    </w:p>
    <w:p w:rsidR="00D34458" w:rsidRPr="00D34458" w:rsidRDefault="00D34458" w:rsidP="00D3445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34458">
        <w:rPr>
          <w:rFonts w:ascii="Arial Narrow" w:hAnsi="Arial Narrow"/>
          <w:b/>
          <w:bCs/>
          <w:sz w:val="20"/>
          <w:szCs w:val="20"/>
        </w:rPr>
        <w:t>Oferta nr 4 - Artur Karpiński Indywidualna Praktyka Lekarska, ul. 12 Marca 181/2, 84-200 Wejherowo</w:t>
      </w:r>
      <w:r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4E1A98">
        <w:rPr>
          <w:rFonts w:ascii="Arial Narrow" w:hAnsi="Arial Narrow"/>
          <w:b/>
          <w:bCs/>
          <w:sz w:val="20"/>
          <w:szCs w:val="20"/>
        </w:rPr>
        <w:t>88,75</w:t>
      </w:r>
      <w:r>
        <w:rPr>
          <w:rFonts w:ascii="Arial Narrow" w:hAnsi="Arial Narrow"/>
          <w:b/>
          <w:bCs/>
          <w:sz w:val="20"/>
          <w:szCs w:val="20"/>
        </w:rPr>
        <w:t xml:space="preserve"> pkt</w:t>
      </w:r>
      <w:r w:rsidRPr="00D34458">
        <w:rPr>
          <w:rFonts w:ascii="Arial Narrow" w:hAnsi="Arial Narrow"/>
          <w:b/>
          <w:bCs/>
          <w:sz w:val="20"/>
          <w:szCs w:val="20"/>
        </w:rPr>
        <w:t xml:space="preserve">  </w:t>
      </w:r>
    </w:p>
    <w:p w:rsidR="00D34458" w:rsidRPr="00D34458" w:rsidRDefault="00D34458" w:rsidP="00210429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34458">
        <w:rPr>
          <w:rFonts w:ascii="Arial Narrow" w:hAnsi="Arial Narrow"/>
          <w:b/>
          <w:bCs/>
          <w:sz w:val="20"/>
          <w:szCs w:val="20"/>
        </w:rPr>
        <w:t xml:space="preserve">Oferta nr 5 - Marcin </w:t>
      </w:r>
      <w:proofErr w:type="spellStart"/>
      <w:r w:rsidRPr="00D34458">
        <w:rPr>
          <w:rFonts w:ascii="Arial Narrow" w:hAnsi="Arial Narrow"/>
          <w:b/>
          <w:bCs/>
          <w:sz w:val="20"/>
          <w:szCs w:val="20"/>
        </w:rPr>
        <w:t>Zielski</w:t>
      </w:r>
      <w:proofErr w:type="spellEnd"/>
      <w:r w:rsidRPr="00D34458">
        <w:rPr>
          <w:rFonts w:ascii="Arial Narrow" w:hAnsi="Arial Narrow"/>
          <w:b/>
          <w:bCs/>
          <w:sz w:val="20"/>
          <w:szCs w:val="20"/>
        </w:rPr>
        <w:t>, ul. Lęborska 22D/12, 80-387 Gdańsk</w:t>
      </w:r>
      <w:r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4E1A98">
        <w:rPr>
          <w:rFonts w:ascii="Arial Narrow" w:hAnsi="Arial Narrow"/>
          <w:b/>
          <w:bCs/>
          <w:sz w:val="20"/>
          <w:szCs w:val="20"/>
        </w:rPr>
        <w:t>95,00</w:t>
      </w:r>
      <w:r>
        <w:rPr>
          <w:rFonts w:ascii="Arial Narrow" w:hAnsi="Arial Narrow"/>
          <w:b/>
          <w:bCs/>
          <w:sz w:val="20"/>
          <w:szCs w:val="20"/>
        </w:rPr>
        <w:t xml:space="preserve"> pkt </w:t>
      </w:r>
      <w:r w:rsidRPr="00D34458">
        <w:rPr>
          <w:rFonts w:ascii="Arial Narrow" w:hAnsi="Arial Narrow"/>
          <w:b/>
          <w:bCs/>
          <w:sz w:val="20"/>
          <w:szCs w:val="20"/>
        </w:rPr>
        <w:t xml:space="preserve">      </w:t>
      </w:r>
    </w:p>
    <w:p w:rsidR="00D34458" w:rsidRDefault="00D34458" w:rsidP="00210429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860095" w:rsidRDefault="00860095" w:rsidP="00210429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860095">
        <w:rPr>
          <w:rFonts w:ascii="Arial Narrow" w:hAnsi="Arial Narrow"/>
          <w:bCs/>
          <w:sz w:val="20"/>
          <w:szCs w:val="20"/>
        </w:rPr>
        <w:t xml:space="preserve">Jednocześnie Oferta nr </w:t>
      </w:r>
      <w:r>
        <w:rPr>
          <w:rFonts w:ascii="Arial Narrow" w:hAnsi="Arial Narrow"/>
          <w:bCs/>
          <w:sz w:val="20"/>
          <w:szCs w:val="20"/>
        </w:rPr>
        <w:t>1</w:t>
      </w:r>
      <w:r w:rsidRPr="00860095">
        <w:rPr>
          <w:rFonts w:ascii="Arial Narrow" w:hAnsi="Arial Narrow"/>
          <w:bCs/>
          <w:sz w:val="20"/>
          <w:szCs w:val="20"/>
        </w:rPr>
        <w:t xml:space="preserve"> – Indywidualna Praktyka Lekarska Michał </w:t>
      </w:r>
      <w:proofErr w:type="spellStart"/>
      <w:r w:rsidRPr="00860095">
        <w:rPr>
          <w:rFonts w:ascii="Arial Narrow" w:hAnsi="Arial Narrow"/>
          <w:bCs/>
          <w:sz w:val="20"/>
          <w:szCs w:val="20"/>
        </w:rPr>
        <w:t>Dambek</w:t>
      </w:r>
      <w:proofErr w:type="spellEnd"/>
      <w:r w:rsidRPr="00860095">
        <w:rPr>
          <w:rFonts w:ascii="Arial Narrow" w:hAnsi="Arial Narrow"/>
          <w:bCs/>
          <w:sz w:val="20"/>
          <w:szCs w:val="20"/>
        </w:rPr>
        <w:t>, ul. Święto</w:t>
      </w:r>
      <w:r w:rsidR="005F384B">
        <w:rPr>
          <w:rFonts w:ascii="Arial Narrow" w:hAnsi="Arial Narrow"/>
          <w:bCs/>
          <w:sz w:val="20"/>
          <w:szCs w:val="20"/>
        </w:rPr>
        <w:t>jańska 33-35/2, 81-391 Gdynia</w:t>
      </w:r>
      <w:r w:rsidRPr="00860095">
        <w:rPr>
          <w:rFonts w:ascii="Arial Narrow" w:hAnsi="Arial Narrow"/>
          <w:bCs/>
          <w:sz w:val="20"/>
          <w:szCs w:val="20"/>
        </w:rPr>
        <w:t xml:space="preserve">, </w:t>
      </w:r>
      <w:r>
        <w:rPr>
          <w:rFonts w:ascii="Arial Narrow" w:hAnsi="Arial Narrow"/>
          <w:bCs/>
          <w:sz w:val="20"/>
          <w:szCs w:val="20"/>
        </w:rPr>
        <w:t>została wycofana przez Oferenta</w:t>
      </w:r>
      <w:r w:rsidRPr="00860095">
        <w:rPr>
          <w:rFonts w:ascii="Arial Narrow" w:hAnsi="Arial Narrow"/>
          <w:bCs/>
          <w:sz w:val="20"/>
          <w:szCs w:val="20"/>
        </w:rPr>
        <w:t>.</w:t>
      </w:r>
    </w:p>
    <w:p w:rsidR="00860095" w:rsidRPr="00663A09" w:rsidRDefault="00860095" w:rsidP="00210429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E72FA" w:rsidRPr="00663A09" w:rsidRDefault="00CE72FA" w:rsidP="00210429">
      <w:pPr>
        <w:pStyle w:val="Akapitzlist1"/>
        <w:spacing w:after="0" w:line="240" w:lineRule="auto"/>
        <w:ind w:left="0"/>
        <w:jc w:val="both"/>
        <w:rPr>
          <w:rFonts w:ascii="Arial Narrow" w:eastAsia="Times New Roman" w:hAnsi="Arial Narrow" w:cs="Tahoma"/>
          <w:color w:val="auto"/>
          <w:sz w:val="20"/>
          <w:szCs w:val="20"/>
        </w:rPr>
      </w:pPr>
      <w:r w:rsidRPr="00663A09">
        <w:rPr>
          <w:rFonts w:ascii="Arial Narrow" w:hAnsi="Arial Narrow"/>
          <w:b/>
          <w:bCs/>
          <w:color w:val="auto"/>
          <w:sz w:val="20"/>
          <w:szCs w:val="20"/>
        </w:rPr>
        <w:t xml:space="preserve">II. </w:t>
      </w:r>
      <w:r w:rsidRPr="00663A09">
        <w:rPr>
          <w:rFonts w:ascii="Arial Narrow" w:eastAsia="Arial" w:hAnsi="Arial Narrow"/>
          <w:b/>
          <w:bCs/>
          <w:color w:val="auto"/>
          <w:sz w:val="20"/>
          <w:szCs w:val="20"/>
        </w:rPr>
        <w:t xml:space="preserve"> Nocna i świąteczna opieka zdrowotna udzielana w warunkach ambulatoryjnych i w miejscu zamieszkania lub pobytu  świadczeniodawcy w lokalizacji </w:t>
      </w:r>
      <w:r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>ul. Powstania Styczni</w:t>
      </w:r>
      <w:r w:rsidR="002023EB"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>owego 1, 81-519 Gdynia - Szpital Morski im. PCK</w:t>
      </w:r>
    </w:p>
    <w:p w:rsidR="00902FF7" w:rsidRPr="00663A09" w:rsidRDefault="00902FF7" w:rsidP="00210429">
      <w:pPr>
        <w:pStyle w:val="Akapitzlist1"/>
        <w:spacing w:after="0" w:line="240" w:lineRule="auto"/>
        <w:ind w:left="0"/>
        <w:jc w:val="both"/>
        <w:rPr>
          <w:rFonts w:ascii="Arial Narrow" w:eastAsia="Times New Roman" w:hAnsi="Arial Narrow" w:cs="Tahoma"/>
          <w:color w:val="auto"/>
          <w:sz w:val="20"/>
          <w:szCs w:val="20"/>
        </w:rPr>
      </w:pPr>
    </w:p>
    <w:p w:rsidR="00902FF7" w:rsidRPr="00663A09" w:rsidRDefault="00902FF7" w:rsidP="00902FF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663A09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D34458">
        <w:rPr>
          <w:rFonts w:ascii="Arial Narrow" w:hAnsi="Arial Narrow"/>
          <w:b/>
          <w:bCs/>
          <w:sz w:val="20"/>
          <w:szCs w:val="20"/>
          <w:u w:val="single"/>
        </w:rPr>
        <w:t>2</w:t>
      </w:r>
      <w:r w:rsidRPr="00663A09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D34458">
        <w:rPr>
          <w:rFonts w:ascii="Arial Narrow" w:hAnsi="Arial Narrow"/>
          <w:b/>
          <w:bCs/>
          <w:sz w:val="20"/>
          <w:szCs w:val="20"/>
          <w:u w:val="single"/>
        </w:rPr>
        <w:t>y</w:t>
      </w:r>
      <w:r w:rsidRPr="00663A09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D764F5" w:rsidRPr="00663A09" w:rsidRDefault="00902FF7" w:rsidP="00902FF7">
      <w:pPr>
        <w:pStyle w:val="Akapitzlist1"/>
        <w:spacing w:after="0" w:line="240" w:lineRule="auto"/>
        <w:ind w:left="0"/>
        <w:jc w:val="both"/>
        <w:rPr>
          <w:rFonts w:ascii="Arial Narrow" w:eastAsia="Times New Roman" w:hAnsi="Arial Narrow" w:cs="Tahoma"/>
          <w:b/>
          <w:color w:val="auto"/>
          <w:sz w:val="20"/>
          <w:szCs w:val="20"/>
        </w:rPr>
      </w:pPr>
      <w:r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 xml:space="preserve">Oferta nr </w:t>
      </w:r>
      <w:r w:rsidR="00D34458">
        <w:rPr>
          <w:rFonts w:ascii="Arial Narrow" w:eastAsia="Times New Roman" w:hAnsi="Arial Narrow" w:cs="Tahoma"/>
          <w:b/>
          <w:color w:val="auto"/>
          <w:sz w:val="20"/>
          <w:szCs w:val="20"/>
        </w:rPr>
        <w:t>2</w:t>
      </w:r>
      <w:r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 xml:space="preserve"> </w:t>
      </w:r>
      <w:r w:rsidR="00D764F5"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>–</w:t>
      </w:r>
      <w:r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 xml:space="preserve"> </w:t>
      </w:r>
      <w:r w:rsidR="00D34458" w:rsidRPr="00D34458">
        <w:rPr>
          <w:rFonts w:ascii="Arial Narrow" w:eastAsia="Times New Roman" w:hAnsi="Arial Narrow" w:cs="Tahoma"/>
          <w:b/>
          <w:color w:val="auto"/>
          <w:sz w:val="20"/>
          <w:szCs w:val="20"/>
        </w:rPr>
        <w:t xml:space="preserve">Adam Muszyński Indywidualna Specjalistyczna Praktyka Lekarska, ul. </w:t>
      </w:r>
      <w:proofErr w:type="spellStart"/>
      <w:r w:rsidR="00D34458" w:rsidRPr="00D34458">
        <w:rPr>
          <w:rFonts w:ascii="Arial Narrow" w:eastAsia="Times New Roman" w:hAnsi="Arial Narrow" w:cs="Tahoma"/>
          <w:b/>
          <w:color w:val="auto"/>
          <w:sz w:val="20"/>
          <w:szCs w:val="20"/>
        </w:rPr>
        <w:t>Kaczewska</w:t>
      </w:r>
      <w:proofErr w:type="spellEnd"/>
      <w:r w:rsidR="00D34458" w:rsidRPr="00D34458">
        <w:rPr>
          <w:rFonts w:ascii="Arial Narrow" w:eastAsia="Times New Roman" w:hAnsi="Arial Narrow" w:cs="Tahoma"/>
          <w:b/>
          <w:color w:val="auto"/>
          <w:sz w:val="20"/>
          <w:szCs w:val="20"/>
        </w:rPr>
        <w:t xml:space="preserve"> 14/1, 81-476 Gdynia   </w:t>
      </w:r>
    </w:p>
    <w:p w:rsidR="00902FF7" w:rsidRPr="00663A09" w:rsidRDefault="00902FF7" w:rsidP="00D34458">
      <w:pPr>
        <w:pStyle w:val="Akapitzlist1"/>
        <w:spacing w:after="0" w:line="240" w:lineRule="auto"/>
        <w:ind w:left="0"/>
        <w:jc w:val="both"/>
        <w:rPr>
          <w:rFonts w:ascii="Arial Narrow" w:eastAsia="Times New Roman" w:hAnsi="Arial Narrow" w:cs="Tahoma"/>
          <w:b/>
          <w:color w:val="auto"/>
          <w:sz w:val="20"/>
          <w:szCs w:val="20"/>
        </w:rPr>
      </w:pPr>
      <w:r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 xml:space="preserve">Oferta nr </w:t>
      </w:r>
      <w:r w:rsidR="00D764F5"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>3</w:t>
      </w:r>
      <w:r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 xml:space="preserve"> </w:t>
      </w:r>
      <w:r w:rsidR="00D764F5"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>–</w:t>
      </w:r>
      <w:r w:rsidRPr="00663A09">
        <w:rPr>
          <w:rFonts w:ascii="Arial Narrow" w:eastAsia="Times New Roman" w:hAnsi="Arial Narrow" w:cs="Tahoma"/>
          <w:b/>
          <w:color w:val="auto"/>
          <w:sz w:val="20"/>
          <w:szCs w:val="20"/>
        </w:rPr>
        <w:t xml:space="preserve"> </w:t>
      </w:r>
      <w:r w:rsidR="00D34458" w:rsidRPr="00D34458">
        <w:rPr>
          <w:rFonts w:ascii="Arial Narrow" w:eastAsia="Times New Roman" w:hAnsi="Arial Narrow" w:cs="Tahoma"/>
          <w:b/>
          <w:color w:val="auto"/>
          <w:sz w:val="20"/>
          <w:szCs w:val="20"/>
        </w:rPr>
        <w:t xml:space="preserve">Monika Wojciechowska, ul. Czechowicza 28/13, 81-198 Pogórze   </w:t>
      </w:r>
    </w:p>
    <w:p w:rsidR="00AC602C" w:rsidRPr="00663A09" w:rsidRDefault="00AC602C" w:rsidP="00AC602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highlight w:val="yellow"/>
        </w:rPr>
      </w:pPr>
    </w:p>
    <w:p w:rsidR="00AC602C" w:rsidRPr="00663A09" w:rsidRDefault="00AC602C" w:rsidP="00AC602C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663A09">
        <w:rPr>
          <w:rFonts w:ascii="Arial Narrow" w:hAnsi="Arial Narrow"/>
          <w:bCs/>
          <w:sz w:val="20"/>
          <w:szCs w:val="20"/>
        </w:rPr>
        <w:t>Wszystkie oferty spełniały wymagania konkursu i zostały wybrane o</w:t>
      </w:r>
      <w:r w:rsidR="00A20942" w:rsidRPr="00663A09">
        <w:rPr>
          <w:rFonts w:ascii="Arial Narrow" w:hAnsi="Arial Narrow"/>
          <w:bCs/>
          <w:sz w:val="20"/>
          <w:szCs w:val="20"/>
        </w:rPr>
        <w:t>trzymując następującą punktację:</w:t>
      </w:r>
    </w:p>
    <w:p w:rsidR="002023EB" w:rsidRPr="00663A09" w:rsidRDefault="002023EB" w:rsidP="002023EB">
      <w:pPr>
        <w:pStyle w:val="Akapitzlist1"/>
        <w:spacing w:after="0" w:line="240" w:lineRule="auto"/>
        <w:ind w:left="0"/>
        <w:jc w:val="both"/>
        <w:rPr>
          <w:rFonts w:ascii="Arial Narrow" w:eastAsia="Times New Roman" w:hAnsi="Arial Narrow" w:cs="Tahoma"/>
          <w:color w:val="auto"/>
          <w:sz w:val="20"/>
          <w:szCs w:val="20"/>
        </w:rPr>
      </w:pPr>
    </w:p>
    <w:p w:rsidR="00D34458" w:rsidRPr="00D34458" w:rsidRDefault="00D34458" w:rsidP="00D3445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34458">
        <w:rPr>
          <w:rFonts w:ascii="Arial Narrow" w:hAnsi="Arial Narrow"/>
          <w:b/>
          <w:bCs/>
          <w:sz w:val="20"/>
          <w:szCs w:val="20"/>
        </w:rPr>
        <w:t xml:space="preserve">Oferta nr 2 – Adam Muszyński Indywidualna Specjalistyczna Praktyka Lekarska, ul. </w:t>
      </w:r>
      <w:proofErr w:type="spellStart"/>
      <w:r w:rsidRPr="00D34458">
        <w:rPr>
          <w:rFonts w:ascii="Arial Narrow" w:hAnsi="Arial Narrow"/>
          <w:b/>
          <w:bCs/>
          <w:sz w:val="20"/>
          <w:szCs w:val="20"/>
        </w:rPr>
        <w:t>Kaczewska</w:t>
      </w:r>
      <w:proofErr w:type="spellEnd"/>
      <w:r w:rsidRPr="00D34458">
        <w:rPr>
          <w:rFonts w:ascii="Arial Narrow" w:hAnsi="Arial Narrow"/>
          <w:b/>
          <w:bCs/>
          <w:sz w:val="20"/>
          <w:szCs w:val="20"/>
        </w:rPr>
        <w:t xml:space="preserve"> 14/1, 81-476 Gdynia</w:t>
      </w:r>
      <w:r w:rsidR="004E1A98">
        <w:rPr>
          <w:rFonts w:ascii="Arial Narrow" w:hAnsi="Arial Narrow"/>
          <w:b/>
          <w:bCs/>
          <w:sz w:val="20"/>
          <w:szCs w:val="20"/>
        </w:rPr>
        <w:t xml:space="preserve"> – 100,00 pkt</w:t>
      </w:r>
      <w:r w:rsidRPr="00D34458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AC602C" w:rsidRDefault="00D34458" w:rsidP="00D3445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34458">
        <w:rPr>
          <w:rFonts w:ascii="Arial Narrow" w:hAnsi="Arial Narrow"/>
          <w:b/>
          <w:bCs/>
          <w:sz w:val="20"/>
          <w:szCs w:val="20"/>
        </w:rPr>
        <w:t xml:space="preserve">Oferta nr 3 – Monika Wojciechowska, ul. Czechowicza 28/13, 81-198 Pogórze </w:t>
      </w:r>
      <w:r w:rsidR="004E1A98">
        <w:rPr>
          <w:rFonts w:ascii="Arial Narrow" w:hAnsi="Arial Narrow"/>
          <w:b/>
          <w:bCs/>
          <w:sz w:val="20"/>
          <w:szCs w:val="20"/>
        </w:rPr>
        <w:t>– 93,33 pkt</w:t>
      </w:r>
      <w:r w:rsidRPr="00D34458">
        <w:rPr>
          <w:rFonts w:ascii="Arial Narrow" w:hAnsi="Arial Narrow"/>
          <w:b/>
          <w:bCs/>
          <w:sz w:val="20"/>
          <w:szCs w:val="20"/>
        </w:rPr>
        <w:t xml:space="preserve">  </w:t>
      </w:r>
    </w:p>
    <w:p w:rsidR="00D34458" w:rsidRPr="00663A09" w:rsidRDefault="00D34458" w:rsidP="00D3445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highlight w:val="yellow"/>
        </w:rPr>
      </w:pPr>
    </w:p>
    <w:p w:rsidR="00AC602C" w:rsidRPr="00663A09" w:rsidRDefault="00AC602C" w:rsidP="00AC60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63A09">
        <w:rPr>
          <w:rFonts w:ascii="Arial Narrow" w:eastAsia="Tahoma" w:hAnsi="Arial Narrow"/>
          <w:bCs/>
          <w:sz w:val="20"/>
          <w:szCs w:val="20"/>
        </w:rPr>
        <w:t>Umowy</w:t>
      </w:r>
      <w:r w:rsidRPr="00663A09">
        <w:rPr>
          <w:rFonts w:ascii="Arial Narrow" w:eastAsia="Arial" w:hAnsi="Arial Narrow"/>
          <w:bCs/>
          <w:sz w:val="20"/>
          <w:szCs w:val="20"/>
        </w:rPr>
        <w:t xml:space="preserve"> </w:t>
      </w:r>
      <w:r w:rsidRPr="00663A09">
        <w:rPr>
          <w:rFonts w:ascii="Arial Narrow" w:hAnsi="Arial Narrow"/>
          <w:bCs/>
          <w:sz w:val="20"/>
          <w:szCs w:val="20"/>
        </w:rPr>
        <w:t>zostaną</w:t>
      </w:r>
      <w:r w:rsidRPr="00663A09">
        <w:rPr>
          <w:rFonts w:ascii="Arial Narrow" w:eastAsia="Arial" w:hAnsi="Arial Narrow"/>
          <w:bCs/>
          <w:sz w:val="20"/>
          <w:szCs w:val="20"/>
        </w:rPr>
        <w:t xml:space="preserve"> </w:t>
      </w:r>
      <w:r w:rsidRPr="00663A09">
        <w:rPr>
          <w:rFonts w:ascii="Arial Narrow" w:hAnsi="Arial Narrow"/>
          <w:bCs/>
          <w:sz w:val="20"/>
          <w:szCs w:val="20"/>
        </w:rPr>
        <w:t>zawart</w:t>
      </w:r>
      <w:r w:rsidR="00D764F5" w:rsidRPr="00663A09">
        <w:rPr>
          <w:rFonts w:ascii="Arial Narrow" w:hAnsi="Arial Narrow"/>
          <w:bCs/>
          <w:sz w:val="20"/>
          <w:szCs w:val="20"/>
        </w:rPr>
        <w:t xml:space="preserve">e </w:t>
      </w:r>
      <w:r w:rsidR="004E1A98">
        <w:rPr>
          <w:rFonts w:ascii="Arial Narrow" w:hAnsi="Arial Narrow"/>
          <w:bCs/>
          <w:sz w:val="20"/>
          <w:szCs w:val="20"/>
        </w:rPr>
        <w:t xml:space="preserve">na okres </w:t>
      </w:r>
      <w:r w:rsidR="00D764F5" w:rsidRPr="00663A09">
        <w:rPr>
          <w:rFonts w:ascii="Arial Narrow" w:hAnsi="Arial Narrow"/>
          <w:bCs/>
          <w:sz w:val="20"/>
          <w:szCs w:val="20"/>
        </w:rPr>
        <w:t>do dnia 31.12.2018 r</w:t>
      </w:r>
      <w:r w:rsidR="00B87BD5" w:rsidRPr="00663A09">
        <w:rPr>
          <w:rFonts w:ascii="Arial Narrow" w:eastAsia="Arial" w:hAnsi="Arial Narrow"/>
          <w:bCs/>
          <w:sz w:val="20"/>
          <w:szCs w:val="20"/>
        </w:rPr>
        <w:t xml:space="preserve">. </w:t>
      </w:r>
      <w:r w:rsidR="004E1A98" w:rsidRPr="004E1A98">
        <w:rPr>
          <w:rFonts w:ascii="Arial Narrow" w:eastAsia="Arial" w:hAnsi="Arial Narrow"/>
          <w:bCs/>
          <w:sz w:val="20"/>
          <w:szCs w:val="20"/>
        </w:rPr>
        <w:t>począwszy od dnia podpisania umowy po prawomocnym rozstrzygnięciu konkursu.</w:t>
      </w:r>
      <w:r w:rsidR="004E1A98">
        <w:rPr>
          <w:rFonts w:ascii="Arial Narrow" w:eastAsia="Arial" w:hAnsi="Arial Narrow"/>
          <w:bCs/>
          <w:sz w:val="20"/>
          <w:szCs w:val="20"/>
        </w:rPr>
        <w:t xml:space="preserve"> </w:t>
      </w:r>
      <w:r w:rsidRPr="00663A09">
        <w:rPr>
          <w:rFonts w:ascii="Arial Narrow" w:hAnsi="Arial Narrow"/>
          <w:sz w:val="20"/>
          <w:szCs w:val="20"/>
        </w:rPr>
        <w:t>Zawarcie umów o udzielenie zamówienia na świadczenia zdrowotne z w/w Oferentami nastąpi w siedzibie Spółki Szpitale Pomorski</w:t>
      </w:r>
      <w:r w:rsidR="003D011D" w:rsidRPr="00663A09">
        <w:rPr>
          <w:rFonts w:ascii="Arial Narrow" w:hAnsi="Arial Narrow"/>
          <w:sz w:val="20"/>
          <w:szCs w:val="20"/>
        </w:rPr>
        <w:t>e Sp. z o. o.</w:t>
      </w:r>
      <w:r w:rsidRPr="00663A09">
        <w:rPr>
          <w:rFonts w:ascii="Arial Narrow" w:hAnsi="Arial Narrow"/>
          <w:sz w:val="20"/>
          <w:szCs w:val="20"/>
        </w:rPr>
        <w:t xml:space="preserve"> w Gdyni po wcześniejszym ustaleniu  terminu z Działem Kadr, tel.: 58 72 60 425. </w:t>
      </w:r>
    </w:p>
    <w:p w:rsidR="00AC602C" w:rsidRPr="00663A09" w:rsidRDefault="00AC602C" w:rsidP="00AC602C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highlight w:val="yellow"/>
        </w:rPr>
      </w:pPr>
    </w:p>
    <w:p w:rsidR="00AC602C" w:rsidRPr="00663A09" w:rsidRDefault="00AC602C" w:rsidP="00AC60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63A09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663A09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AC602C" w:rsidRPr="00663A09" w:rsidRDefault="00AC602C" w:rsidP="00AC60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C602C" w:rsidRPr="00663A09" w:rsidRDefault="00AC602C" w:rsidP="00AC60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63A09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ul. Powstania Styczniowego 1, 81-519 Gdynia oraz na stronie internetowej www.szpitalepomorskie.eu</w:t>
      </w:r>
    </w:p>
    <w:p w:rsidR="00AC602C" w:rsidRPr="00663A09" w:rsidRDefault="00AC602C" w:rsidP="00AC602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63A09">
        <w:rPr>
          <w:rFonts w:ascii="Arial Narrow" w:hAnsi="Arial Narrow"/>
          <w:sz w:val="20"/>
          <w:szCs w:val="20"/>
        </w:rPr>
        <w:tab/>
      </w:r>
      <w:r w:rsidRPr="00663A09">
        <w:rPr>
          <w:rFonts w:ascii="Arial Narrow" w:hAnsi="Arial Narrow"/>
          <w:sz w:val="20"/>
          <w:szCs w:val="20"/>
        </w:rPr>
        <w:tab/>
      </w:r>
      <w:r w:rsidRPr="00663A09">
        <w:rPr>
          <w:rFonts w:ascii="Arial Narrow" w:hAnsi="Arial Narrow"/>
          <w:sz w:val="20"/>
          <w:szCs w:val="20"/>
        </w:rPr>
        <w:tab/>
      </w:r>
      <w:r w:rsidRPr="00663A09">
        <w:rPr>
          <w:rFonts w:ascii="Arial Narrow" w:hAnsi="Arial Narrow"/>
          <w:sz w:val="20"/>
          <w:szCs w:val="20"/>
        </w:rPr>
        <w:tab/>
      </w:r>
      <w:r w:rsidRPr="00663A09">
        <w:rPr>
          <w:rFonts w:ascii="Arial Narrow" w:hAnsi="Arial Narrow"/>
          <w:sz w:val="20"/>
          <w:szCs w:val="20"/>
        </w:rPr>
        <w:tab/>
      </w:r>
      <w:r w:rsidRPr="00663A09">
        <w:rPr>
          <w:rFonts w:ascii="Arial Narrow" w:hAnsi="Arial Narrow"/>
          <w:sz w:val="20"/>
          <w:szCs w:val="20"/>
        </w:rPr>
        <w:tab/>
      </w:r>
      <w:r w:rsidRPr="00663A09">
        <w:rPr>
          <w:rFonts w:ascii="Arial Narrow" w:hAnsi="Arial Narrow"/>
          <w:sz w:val="20"/>
          <w:szCs w:val="20"/>
        </w:rPr>
        <w:tab/>
      </w:r>
    </w:p>
    <w:p w:rsidR="00B87BD5" w:rsidRPr="00663A09" w:rsidRDefault="00AC602C" w:rsidP="00AC602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63A09">
        <w:rPr>
          <w:rFonts w:ascii="Arial Narrow" w:hAnsi="Arial Narrow"/>
          <w:sz w:val="20"/>
          <w:szCs w:val="20"/>
        </w:rPr>
        <w:t xml:space="preserve"> </w:t>
      </w:r>
      <w:r w:rsidR="003B137B" w:rsidRPr="00663A0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</w:t>
      </w:r>
    </w:p>
    <w:p w:rsidR="00AC602C" w:rsidRPr="005E4CE7" w:rsidRDefault="00B87BD5" w:rsidP="00AC602C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663A0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</w:t>
      </w:r>
      <w:r w:rsidR="003B137B" w:rsidRPr="00663A09">
        <w:rPr>
          <w:rFonts w:ascii="Arial Narrow" w:hAnsi="Arial Narrow"/>
          <w:sz w:val="20"/>
          <w:szCs w:val="20"/>
        </w:rPr>
        <w:t xml:space="preserve"> </w:t>
      </w:r>
      <w:r w:rsidR="00AC602C" w:rsidRPr="00663A09">
        <w:rPr>
          <w:rFonts w:ascii="Arial Narrow" w:hAnsi="Arial Narrow"/>
          <w:sz w:val="20"/>
          <w:szCs w:val="20"/>
        </w:rPr>
        <w:t>Przewodniczący Komisji</w:t>
      </w:r>
      <w:r w:rsidR="00AC602C" w:rsidRPr="00663A09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="00AC602C" w:rsidRPr="005E4CE7">
        <w:rPr>
          <w:rFonts w:ascii="Arial Narrow" w:hAnsi="Arial Narrow" w:cs="Tahoma"/>
          <w:sz w:val="20"/>
          <w:szCs w:val="20"/>
        </w:rPr>
        <w:tab/>
      </w:r>
    </w:p>
    <w:p w:rsidR="00AC602C" w:rsidRPr="005E4CE7" w:rsidRDefault="00AC602C" w:rsidP="00AC602C">
      <w:pPr>
        <w:tabs>
          <w:tab w:val="left" w:pos="255"/>
          <w:tab w:val="center" w:pos="4535"/>
        </w:tabs>
        <w:spacing w:after="0" w:line="240" w:lineRule="auto"/>
        <w:rPr>
          <w:rFonts w:ascii="Arial Narrow" w:hAnsi="Arial Narrow" w:cs="Tahoma"/>
          <w:color w:val="FF0000"/>
          <w:sz w:val="20"/>
          <w:szCs w:val="20"/>
        </w:rPr>
      </w:pPr>
    </w:p>
    <w:p w:rsidR="00AC602C" w:rsidRPr="005E4CE7" w:rsidRDefault="00AC602C" w:rsidP="00AC602C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E24B4" w:rsidRPr="00AC602C" w:rsidRDefault="006E24B4" w:rsidP="00AC602C"/>
    <w:sectPr w:rsidR="006E24B4" w:rsidRPr="00AC602C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A5" w:rsidRDefault="00BE27A5" w:rsidP="00A8421C">
      <w:pPr>
        <w:spacing w:after="0" w:line="240" w:lineRule="auto"/>
      </w:pPr>
      <w:r>
        <w:separator/>
      </w:r>
    </w:p>
  </w:endnote>
  <w:endnote w:type="continuationSeparator" w:id="0">
    <w:p w:rsidR="00BE27A5" w:rsidRDefault="00BE27A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F3" w:rsidRDefault="005D16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F3" w:rsidRDefault="005D16F3" w:rsidP="00B90AE7">
    <w:pPr>
      <w:pStyle w:val="Stopka"/>
      <w:jc w:val="center"/>
      <w:rPr>
        <w:b/>
        <w:sz w:val="16"/>
        <w:szCs w:val="16"/>
      </w:rPr>
    </w:pPr>
  </w:p>
  <w:p w:rsidR="005D16F3" w:rsidRDefault="005D16F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6F3" w:rsidRDefault="005D16F3" w:rsidP="001C79B9">
    <w:pPr>
      <w:pStyle w:val="Stopka"/>
      <w:rPr>
        <w:b/>
        <w:noProof/>
        <w:lang w:eastAsia="pl-PL"/>
      </w:rPr>
    </w:pPr>
  </w:p>
  <w:p w:rsidR="005D16F3" w:rsidRPr="006F0083" w:rsidRDefault="005D16F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D16F3" w:rsidRPr="006F0083" w:rsidRDefault="005D16F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D16F3" w:rsidRPr="006F0083" w:rsidRDefault="005D16F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5D16F3" w:rsidRPr="006F0083" w:rsidRDefault="005D16F3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5D16F3" w:rsidRPr="006F0083" w:rsidRDefault="005D16F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D16F3" w:rsidRPr="001800AA" w:rsidRDefault="005D16F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F3" w:rsidRDefault="005D1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A5" w:rsidRDefault="00BE27A5" w:rsidP="00A8421C">
      <w:pPr>
        <w:spacing w:after="0" w:line="240" w:lineRule="auto"/>
      </w:pPr>
      <w:r>
        <w:separator/>
      </w:r>
    </w:p>
  </w:footnote>
  <w:footnote w:type="continuationSeparator" w:id="0">
    <w:p w:rsidR="00BE27A5" w:rsidRDefault="00BE27A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F3" w:rsidRDefault="00BE27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F3" w:rsidRPr="00406824" w:rsidRDefault="005D16F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27A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D16F3" w:rsidRDefault="005D16F3" w:rsidP="00B90AE7">
    <w:pPr>
      <w:pStyle w:val="Nagwek"/>
    </w:pPr>
    <w:r>
      <w:tab/>
    </w:r>
  </w:p>
  <w:p w:rsidR="005D16F3" w:rsidRDefault="005D16F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6F3" w:rsidRPr="002D500A" w:rsidRDefault="005D16F3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6F3" w:rsidRDefault="00BE27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0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2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1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109AF"/>
    <w:rsid w:val="0007788C"/>
    <w:rsid w:val="00084B34"/>
    <w:rsid w:val="00094E23"/>
    <w:rsid w:val="000A08B2"/>
    <w:rsid w:val="000A5AC9"/>
    <w:rsid w:val="000C2113"/>
    <w:rsid w:val="000C6EED"/>
    <w:rsid w:val="000E767E"/>
    <w:rsid w:val="000F146E"/>
    <w:rsid w:val="0011599D"/>
    <w:rsid w:val="0013428C"/>
    <w:rsid w:val="00144F19"/>
    <w:rsid w:val="00150A1C"/>
    <w:rsid w:val="001706D1"/>
    <w:rsid w:val="001800AA"/>
    <w:rsid w:val="001873C5"/>
    <w:rsid w:val="00192A04"/>
    <w:rsid w:val="001B0109"/>
    <w:rsid w:val="001C79B9"/>
    <w:rsid w:val="002023EB"/>
    <w:rsid w:val="00210429"/>
    <w:rsid w:val="00211FF0"/>
    <w:rsid w:val="00221C47"/>
    <w:rsid w:val="00222997"/>
    <w:rsid w:val="00225FDD"/>
    <w:rsid w:val="00246701"/>
    <w:rsid w:val="00250B9C"/>
    <w:rsid w:val="00266CF6"/>
    <w:rsid w:val="0028167E"/>
    <w:rsid w:val="00281ADD"/>
    <w:rsid w:val="0029662F"/>
    <w:rsid w:val="002C5377"/>
    <w:rsid w:val="002D3D68"/>
    <w:rsid w:val="002D500A"/>
    <w:rsid w:val="002E0160"/>
    <w:rsid w:val="003032FB"/>
    <w:rsid w:val="00326105"/>
    <w:rsid w:val="00330BF0"/>
    <w:rsid w:val="00341D32"/>
    <w:rsid w:val="00370126"/>
    <w:rsid w:val="00373D3F"/>
    <w:rsid w:val="00395233"/>
    <w:rsid w:val="003B02EC"/>
    <w:rsid w:val="003B137B"/>
    <w:rsid w:val="003C08C8"/>
    <w:rsid w:val="003D011D"/>
    <w:rsid w:val="00406824"/>
    <w:rsid w:val="00422A5E"/>
    <w:rsid w:val="004279EF"/>
    <w:rsid w:val="00435296"/>
    <w:rsid w:val="004576B1"/>
    <w:rsid w:val="004577E4"/>
    <w:rsid w:val="00465BBB"/>
    <w:rsid w:val="0049000D"/>
    <w:rsid w:val="004A5229"/>
    <w:rsid w:val="004A68C9"/>
    <w:rsid w:val="004C4531"/>
    <w:rsid w:val="004E1A98"/>
    <w:rsid w:val="00507BED"/>
    <w:rsid w:val="00516728"/>
    <w:rsid w:val="00542B3E"/>
    <w:rsid w:val="00561528"/>
    <w:rsid w:val="00584189"/>
    <w:rsid w:val="005A3DF9"/>
    <w:rsid w:val="005B2169"/>
    <w:rsid w:val="005D16F3"/>
    <w:rsid w:val="005D34FA"/>
    <w:rsid w:val="005E06BA"/>
    <w:rsid w:val="005F384B"/>
    <w:rsid w:val="00616C91"/>
    <w:rsid w:val="00632963"/>
    <w:rsid w:val="00663A09"/>
    <w:rsid w:val="006716EE"/>
    <w:rsid w:val="0068006D"/>
    <w:rsid w:val="006807D3"/>
    <w:rsid w:val="00682EC8"/>
    <w:rsid w:val="0068416A"/>
    <w:rsid w:val="0069409B"/>
    <w:rsid w:val="006A1DD8"/>
    <w:rsid w:val="006B3FF7"/>
    <w:rsid w:val="006C6A61"/>
    <w:rsid w:val="006E189B"/>
    <w:rsid w:val="006E24B4"/>
    <w:rsid w:val="006E7F37"/>
    <w:rsid w:val="006F0083"/>
    <w:rsid w:val="0071073F"/>
    <w:rsid w:val="00715D6A"/>
    <w:rsid w:val="00720BDF"/>
    <w:rsid w:val="0073317D"/>
    <w:rsid w:val="00745617"/>
    <w:rsid w:val="00750442"/>
    <w:rsid w:val="007617C9"/>
    <w:rsid w:val="00780734"/>
    <w:rsid w:val="007A44D7"/>
    <w:rsid w:val="007B0216"/>
    <w:rsid w:val="007F6669"/>
    <w:rsid w:val="008125C5"/>
    <w:rsid w:val="008152BE"/>
    <w:rsid w:val="008253B8"/>
    <w:rsid w:val="0082748A"/>
    <w:rsid w:val="008355AB"/>
    <w:rsid w:val="008442AD"/>
    <w:rsid w:val="00860095"/>
    <w:rsid w:val="008766FA"/>
    <w:rsid w:val="008A5BCF"/>
    <w:rsid w:val="008D3AD9"/>
    <w:rsid w:val="008E7EA6"/>
    <w:rsid w:val="00902FF7"/>
    <w:rsid w:val="00906266"/>
    <w:rsid w:val="00925487"/>
    <w:rsid w:val="00930AF2"/>
    <w:rsid w:val="00947C04"/>
    <w:rsid w:val="00951FDF"/>
    <w:rsid w:val="00962687"/>
    <w:rsid w:val="00964664"/>
    <w:rsid w:val="00964F82"/>
    <w:rsid w:val="009941AB"/>
    <w:rsid w:val="009961E0"/>
    <w:rsid w:val="009A2EDD"/>
    <w:rsid w:val="009C47B6"/>
    <w:rsid w:val="00A017F9"/>
    <w:rsid w:val="00A20942"/>
    <w:rsid w:val="00A51908"/>
    <w:rsid w:val="00A75079"/>
    <w:rsid w:val="00A75AEC"/>
    <w:rsid w:val="00A8421C"/>
    <w:rsid w:val="00A85403"/>
    <w:rsid w:val="00A92DB4"/>
    <w:rsid w:val="00A949AE"/>
    <w:rsid w:val="00AA37A9"/>
    <w:rsid w:val="00AC602C"/>
    <w:rsid w:val="00AD3931"/>
    <w:rsid w:val="00AE74AB"/>
    <w:rsid w:val="00B00305"/>
    <w:rsid w:val="00B031DB"/>
    <w:rsid w:val="00B31384"/>
    <w:rsid w:val="00B3333F"/>
    <w:rsid w:val="00B3464D"/>
    <w:rsid w:val="00B43571"/>
    <w:rsid w:val="00B608E6"/>
    <w:rsid w:val="00B6229D"/>
    <w:rsid w:val="00B81B0D"/>
    <w:rsid w:val="00B87BD5"/>
    <w:rsid w:val="00B90AE7"/>
    <w:rsid w:val="00BB34A4"/>
    <w:rsid w:val="00BC6301"/>
    <w:rsid w:val="00BD3DF3"/>
    <w:rsid w:val="00BD564A"/>
    <w:rsid w:val="00BE27A5"/>
    <w:rsid w:val="00C04237"/>
    <w:rsid w:val="00C2152B"/>
    <w:rsid w:val="00C40257"/>
    <w:rsid w:val="00C43D92"/>
    <w:rsid w:val="00C44AA0"/>
    <w:rsid w:val="00C46BCA"/>
    <w:rsid w:val="00C50E4A"/>
    <w:rsid w:val="00C54255"/>
    <w:rsid w:val="00C65AE8"/>
    <w:rsid w:val="00C7052B"/>
    <w:rsid w:val="00C830F2"/>
    <w:rsid w:val="00C93709"/>
    <w:rsid w:val="00C96416"/>
    <w:rsid w:val="00CA363E"/>
    <w:rsid w:val="00CC1831"/>
    <w:rsid w:val="00CD510D"/>
    <w:rsid w:val="00CE2563"/>
    <w:rsid w:val="00CE72FA"/>
    <w:rsid w:val="00CF4455"/>
    <w:rsid w:val="00D034E8"/>
    <w:rsid w:val="00D13B42"/>
    <w:rsid w:val="00D16901"/>
    <w:rsid w:val="00D22865"/>
    <w:rsid w:val="00D22C6F"/>
    <w:rsid w:val="00D34458"/>
    <w:rsid w:val="00D55976"/>
    <w:rsid w:val="00D60272"/>
    <w:rsid w:val="00D764F5"/>
    <w:rsid w:val="00D97B4A"/>
    <w:rsid w:val="00DA53B9"/>
    <w:rsid w:val="00DC09BF"/>
    <w:rsid w:val="00DC2264"/>
    <w:rsid w:val="00DC3CE3"/>
    <w:rsid w:val="00DD2A87"/>
    <w:rsid w:val="00E143ED"/>
    <w:rsid w:val="00E2292A"/>
    <w:rsid w:val="00E2512E"/>
    <w:rsid w:val="00E33C41"/>
    <w:rsid w:val="00E56C21"/>
    <w:rsid w:val="00E84676"/>
    <w:rsid w:val="00E9243B"/>
    <w:rsid w:val="00EA0862"/>
    <w:rsid w:val="00EA2B9F"/>
    <w:rsid w:val="00EB58E7"/>
    <w:rsid w:val="00EC41F2"/>
    <w:rsid w:val="00EC45A0"/>
    <w:rsid w:val="00ED3149"/>
    <w:rsid w:val="00EF36C8"/>
    <w:rsid w:val="00F11E2B"/>
    <w:rsid w:val="00F22C2D"/>
    <w:rsid w:val="00F60121"/>
    <w:rsid w:val="00F66F96"/>
    <w:rsid w:val="00F8496A"/>
    <w:rsid w:val="00F91C7B"/>
    <w:rsid w:val="00FA3A2F"/>
    <w:rsid w:val="00FC5ADA"/>
    <w:rsid w:val="00FD6CC9"/>
    <w:rsid w:val="00FE1C5C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7932CFEC-914F-4DFD-A77D-591047D9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45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CF5F-0F65-4CCF-9A2B-F80BAD34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organizacja nadzor</cp:lastModifiedBy>
  <cp:revision>6</cp:revision>
  <dcterms:created xsi:type="dcterms:W3CDTF">2018-02-07T10:11:00Z</dcterms:created>
  <dcterms:modified xsi:type="dcterms:W3CDTF">2018-02-07T14:36:00Z</dcterms:modified>
</cp:coreProperties>
</file>