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2E" w:rsidRPr="00D30C22" w:rsidRDefault="00BB562E" w:rsidP="005E602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</w:rPr>
      </w:pPr>
      <w:bookmarkStart w:id="0" w:name="_GoBack"/>
      <w:bookmarkEnd w:id="0"/>
      <w:r w:rsidRPr="00D30C22">
        <w:rPr>
          <w:rFonts w:ascii="Times New Roman" w:hAnsi="Times New Roman"/>
          <w:color w:val="auto"/>
        </w:rPr>
        <w:t xml:space="preserve">Konkurs nr </w:t>
      </w:r>
      <w:r w:rsidR="00873EBB">
        <w:rPr>
          <w:rFonts w:ascii="Times New Roman" w:hAnsi="Times New Roman"/>
          <w:color w:val="auto"/>
        </w:rPr>
        <w:t>39</w:t>
      </w:r>
      <w:r w:rsidR="00A14E34" w:rsidRPr="00D30C22">
        <w:rPr>
          <w:rFonts w:ascii="Times New Roman" w:hAnsi="Times New Roman"/>
          <w:color w:val="auto"/>
        </w:rPr>
        <w:t>/2018</w:t>
      </w:r>
    </w:p>
    <w:p w:rsidR="000C6D05" w:rsidRPr="00D30C22" w:rsidRDefault="000C6D05" w:rsidP="005E6025">
      <w:pPr>
        <w:pStyle w:val="Tekstpodstawowywcity"/>
        <w:spacing w:after="0" w:line="240" w:lineRule="auto"/>
        <w:ind w:left="0"/>
        <w:jc w:val="right"/>
        <w:rPr>
          <w:rFonts w:ascii="Times New Roman" w:hAnsi="Times New Roman"/>
          <w:color w:val="auto"/>
          <w:shd w:val="clear" w:color="auto" w:fill="FFFFFF"/>
        </w:rPr>
      </w:pPr>
      <w:r w:rsidRPr="00D30C22">
        <w:rPr>
          <w:rFonts w:ascii="Times New Roman" w:hAnsi="Times New Roman"/>
          <w:color w:val="auto"/>
          <w:shd w:val="clear" w:color="auto" w:fill="FFFFFF"/>
        </w:rPr>
        <w:t>Załącznik</w:t>
      </w:r>
      <w:r w:rsidRPr="00D30C22">
        <w:rPr>
          <w:rFonts w:ascii="Times New Roman" w:eastAsia="Arial" w:hAnsi="Times New Roman"/>
          <w:color w:val="auto"/>
          <w:shd w:val="clear" w:color="auto" w:fill="FFFFFF"/>
        </w:rPr>
        <w:t xml:space="preserve"> </w:t>
      </w:r>
      <w:r w:rsidRPr="00D30C22">
        <w:rPr>
          <w:rFonts w:ascii="Times New Roman" w:hAnsi="Times New Roman"/>
          <w:color w:val="auto"/>
          <w:shd w:val="clear" w:color="auto" w:fill="FFFFFF"/>
        </w:rPr>
        <w:t>nr</w:t>
      </w:r>
      <w:r w:rsidRPr="00D30C22">
        <w:rPr>
          <w:rFonts w:ascii="Times New Roman" w:eastAsia="Arial" w:hAnsi="Times New Roman"/>
          <w:color w:val="auto"/>
          <w:shd w:val="clear" w:color="auto" w:fill="FFFFFF"/>
        </w:rPr>
        <w:t xml:space="preserve"> </w:t>
      </w:r>
      <w:r w:rsidR="003F72CD" w:rsidRPr="00D30C22">
        <w:rPr>
          <w:rFonts w:ascii="Times New Roman" w:hAnsi="Times New Roman"/>
          <w:color w:val="auto"/>
          <w:shd w:val="clear" w:color="auto" w:fill="FFFFFF"/>
        </w:rPr>
        <w:t>3</w:t>
      </w:r>
      <w:r w:rsidR="006E6005" w:rsidRPr="00D30C22">
        <w:rPr>
          <w:rFonts w:ascii="Times New Roman" w:hAnsi="Times New Roman"/>
          <w:color w:val="auto"/>
          <w:shd w:val="clear" w:color="auto" w:fill="FFFFFF"/>
        </w:rPr>
        <w:t>.</w:t>
      </w:r>
      <w:r w:rsidR="003F72CD" w:rsidRPr="00D30C22">
        <w:rPr>
          <w:rFonts w:ascii="Times New Roman" w:hAnsi="Times New Roman"/>
          <w:color w:val="auto"/>
          <w:shd w:val="clear" w:color="auto" w:fill="FFFFFF"/>
        </w:rPr>
        <w:t>1</w:t>
      </w:r>
      <w:r w:rsidR="00297D9D" w:rsidRPr="00D30C22">
        <w:rPr>
          <w:rFonts w:ascii="Times New Roman" w:hAnsi="Times New Roman"/>
          <w:color w:val="auto"/>
          <w:shd w:val="clear" w:color="auto" w:fill="FFFFFF"/>
        </w:rPr>
        <w:t>.</w:t>
      </w:r>
    </w:p>
    <w:p w:rsidR="003F72CD" w:rsidRPr="00D30C22" w:rsidRDefault="003F72CD" w:rsidP="005E6025">
      <w:pPr>
        <w:tabs>
          <w:tab w:val="num" w:pos="567"/>
        </w:tabs>
        <w:suppressAutoHyphens/>
        <w:spacing w:after="0" w:line="240" w:lineRule="auto"/>
        <w:rPr>
          <w:rFonts w:ascii="Times New Roman" w:hAnsi="Times New Roman"/>
        </w:rPr>
      </w:pPr>
    </w:p>
    <w:p w:rsidR="003F72CD" w:rsidRPr="00D30C22" w:rsidRDefault="00657E92" w:rsidP="00021461">
      <w:pPr>
        <w:tabs>
          <w:tab w:val="num" w:pos="567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D30C22">
        <w:rPr>
          <w:rFonts w:ascii="Times New Roman" w:hAnsi="Times New Roman"/>
          <w:b/>
        </w:rPr>
        <w:t xml:space="preserve">Wykaz świadczeń zdrowotnych </w:t>
      </w:r>
    </w:p>
    <w:p w:rsidR="00021461" w:rsidRPr="0009509D" w:rsidRDefault="00021461" w:rsidP="00021461">
      <w:pPr>
        <w:tabs>
          <w:tab w:val="num" w:pos="567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5E6025" w:rsidRPr="0009509D" w:rsidRDefault="00AD44CA" w:rsidP="00AD44CA">
      <w:pPr>
        <w:spacing w:after="0" w:line="240" w:lineRule="auto"/>
        <w:ind w:left="142" w:hanging="142"/>
        <w:jc w:val="both"/>
        <w:rPr>
          <w:rStyle w:val="FontStyle12"/>
          <w:b/>
          <w:sz w:val="22"/>
          <w:szCs w:val="22"/>
        </w:rPr>
      </w:pPr>
      <w:r w:rsidRPr="0009509D">
        <w:rPr>
          <w:rFonts w:ascii="Times New Roman" w:hAnsi="Times New Roman"/>
          <w:b/>
        </w:rPr>
        <w:t>I.</w:t>
      </w:r>
      <w:r w:rsidR="00657E92" w:rsidRPr="0009509D">
        <w:rPr>
          <w:rStyle w:val="FontStyle12"/>
          <w:b/>
          <w:sz w:val="22"/>
          <w:szCs w:val="22"/>
        </w:rPr>
        <w:t xml:space="preserve"> </w:t>
      </w:r>
      <w:r w:rsidR="00657E92" w:rsidRPr="0009509D">
        <w:rPr>
          <w:rFonts w:ascii="Times New Roman" w:hAnsi="Times New Roman"/>
          <w:b/>
        </w:rPr>
        <w:t>Świadczenia</w:t>
      </w:r>
      <w:r w:rsidR="005E6025" w:rsidRPr="0009509D">
        <w:rPr>
          <w:rFonts w:ascii="Times New Roman" w:hAnsi="Times New Roman"/>
          <w:b/>
        </w:rPr>
        <w:t xml:space="preserve"> zdrowotn</w:t>
      </w:r>
      <w:r w:rsidR="00657E92" w:rsidRPr="0009509D">
        <w:rPr>
          <w:rFonts w:ascii="Times New Roman" w:hAnsi="Times New Roman"/>
          <w:b/>
        </w:rPr>
        <w:t>e</w:t>
      </w:r>
      <w:r w:rsidR="005E6025" w:rsidRPr="0009509D">
        <w:rPr>
          <w:rFonts w:ascii="Times New Roman" w:hAnsi="Times New Roman"/>
          <w:b/>
        </w:rPr>
        <w:t xml:space="preserve"> </w:t>
      </w:r>
      <w:r w:rsidR="005E6025" w:rsidRPr="0009509D">
        <w:rPr>
          <w:rFonts w:ascii="Times New Roman" w:hAnsi="Times New Roman"/>
          <w:b/>
          <w:iCs/>
        </w:rPr>
        <w:t xml:space="preserve">z zakresu </w:t>
      </w:r>
      <w:r w:rsidR="00B70CE1" w:rsidRPr="0009509D">
        <w:rPr>
          <w:rFonts w:ascii="Times New Roman" w:hAnsi="Times New Roman"/>
          <w:b/>
          <w:iCs/>
        </w:rPr>
        <w:t>ginekologii</w:t>
      </w:r>
      <w:r w:rsidR="005E6025" w:rsidRPr="0009509D">
        <w:rPr>
          <w:rFonts w:ascii="Times New Roman" w:hAnsi="Times New Roman"/>
          <w:b/>
        </w:rPr>
        <w:t xml:space="preserve"> realizowan</w:t>
      </w:r>
      <w:r w:rsidR="00657E92" w:rsidRPr="0009509D">
        <w:rPr>
          <w:rFonts w:ascii="Times New Roman" w:hAnsi="Times New Roman"/>
          <w:b/>
        </w:rPr>
        <w:t>e</w:t>
      </w:r>
      <w:r w:rsidR="005E6025" w:rsidRPr="0009509D">
        <w:rPr>
          <w:rFonts w:ascii="Times New Roman" w:hAnsi="Times New Roman"/>
          <w:b/>
        </w:rPr>
        <w:t xml:space="preserve"> na Bloku  Operacyjnym </w:t>
      </w:r>
      <w:r w:rsidR="00BF6DD3" w:rsidRPr="0009509D">
        <w:rPr>
          <w:rFonts w:ascii="Times New Roman" w:hAnsi="Times New Roman"/>
          <w:b/>
        </w:rPr>
        <w:t>lub Sali zabiegowej</w:t>
      </w:r>
      <w:r w:rsidR="005E6025" w:rsidRPr="0009509D">
        <w:rPr>
          <w:rFonts w:ascii="Times New Roman" w:hAnsi="Times New Roman"/>
          <w:b/>
        </w:rPr>
        <w:t xml:space="preserve">- zgodnie z zakresem katalogu NFZ wg wartości hospitalizacji  </w:t>
      </w:r>
      <w:r w:rsidR="007A695A" w:rsidRPr="0009509D">
        <w:rPr>
          <w:rFonts w:ascii="Times New Roman" w:hAnsi="Times New Roman"/>
          <w:b/>
        </w:rPr>
        <w:t>zawartym w katalogu świadczeń szpitalnych NFZ</w:t>
      </w:r>
      <w:r w:rsidR="00BF6DD3" w:rsidRPr="0009509D">
        <w:rPr>
          <w:rFonts w:ascii="Times New Roman" w:hAnsi="Times New Roman"/>
          <w:b/>
        </w:rPr>
        <w:t xml:space="preserve"> (JGP)</w:t>
      </w:r>
      <w:r w:rsidR="005E6025" w:rsidRPr="0009509D">
        <w:rPr>
          <w:rFonts w:ascii="Times New Roman" w:hAnsi="Times New Roman"/>
          <w:b/>
        </w:rPr>
        <w:t>:</w:t>
      </w:r>
      <w:r w:rsidR="005E6025" w:rsidRPr="0009509D">
        <w:rPr>
          <w:rStyle w:val="FontStyle12"/>
          <w:b/>
          <w:sz w:val="22"/>
          <w:szCs w:val="22"/>
        </w:rPr>
        <w:t xml:space="preserve">     </w:t>
      </w:r>
    </w:p>
    <w:p w:rsidR="005E6025" w:rsidRPr="0009509D" w:rsidRDefault="005E6025" w:rsidP="00657E92">
      <w:pPr>
        <w:pStyle w:val="Style4"/>
        <w:widowControl/>
        <w:jc w:val="both"/>
        <w:rPr>
          <w:rStyle w:val="FontStyle12"/>
          <w:b/>
          <w:sz w:val="22"/>
          <w:szCs w:val="22"/>
        </w:rPr>
      </w:pPr>
    </w:p>
    <w:p w:rsidR="005E6025" w:rsidRPr="0009509D" w:rsidRDefault="005E6025" w:rsidP="00657E92">
      <w:pPr>
        <w:pStyle w:val="Style4"/>
        <w:widowControl/>
        <w:ind w:left="360"/>
        <w:jc w:val="both"/>
        <w:rPr>
          <w:rStyle w:val="FontStyle12"/>
          <w:b/>
          <w:bCs/>
          <w:i/>
          <w:sz w:val="22"/>
          <w:szCs w:val="22"/>
        </w:rPr>
      </w:pPr>
      <w:r w:rsidRPr="0009509D">
        <w:rPr>
          <w:rStyle w:val="FontStyle12"/>
          <w:i/>
          <w:sz w:val="22"/>
          <w:szCs w:val="22"/>
        </w:rPr>
        <w:t xml:space="preserve">Katalog Jednorodnych Grup Pacjentów z zakresu procedur </w:t>
      </w:r>
      <w:r w:rsidR="00873EBB" w:rsidRPr="0009509D">
        <w:rPr>
          <w:rStyle w:val="FontStyle12"/>
          <w:i/>
          <w:sz w:val="22"/>
          <w:szCs w:val="22"/>
        </w:rPr>
        <w:t>ginekologicznych</w:t>
      </w:r>
      <w:r w:rsidRPr="0009509D">
        <w:rPr>
          <w:rStyle w:val="FontStyle12"/>
          <w:i/>
          <w:sz w:val="22"/>
          <w:szCs w:val="22"/>
        </w:rPr>
        <w:t xml:space="preserve">  - zgodny z aktualnym Zarządzeniem Prezesa NFZ zamieszczony jest na stronie internetowej Pomorskiego Oddziału NFZ oraz do wglądu  w Dziale kontraktowania, Rozliczeń i Sprzedaży i stanowi o rozliczeniu zabiegów wykonywanych na Bloku Operacyjnym</w:t>
      </w:r>
      <w:r w:rsidR="00BF6DD3" w:rsidRPr="0009509D">
        <w:rPr>
          <w:rStyle w:val="FontStyle12"/>
          <w:i/>
          <w:sz w:val="22"/>
          <w:szCs w:val="22"/>
        </w:rPr>
        <w:t>/Sali zabiegowej</w:t>
      </w:r>
      <w:r w:rsidRPr="0009509D">
        <w:rPr>
          <w:rStyle w:val="FontStyle12"/>
          <w:i/>
          <w:sz w:val="22"/>
          <w:szCs w:val="22"/>
        </w:rPr>
        <w:t>.</w:t>
      </w:r>
    </w:p>
    <w:p w:rsidR="00F12934" w:rsidRPr="0009509D" w:rsidRDefault="00F12934" w:rsidP="00F1293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5E6025" w:rsidRPr="0009509D" w:rsidRDefault="0022304A" w:rsidP="00F12934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09509D">
        <w:rPr>
          <w:rStyle w:val="FontStyle12"/>
          <w:sz w:val="22"/>
          <w:szCs w:val="22"/>
        </w:rPr>
        <w:t xml:space="preserve">- wynagrodzenie dla lekarza </w:t>
      </w:r>
      <w:r w:rsidR="00F12934" w:rsidRPr="0009509D">
        <w:rPr>
          <w:sz w:val="22"/>
          <w:szCs w:val="22"/>
        </w:rPr>
        <w:t xml:space="preserve">za wykonywanie zabiegów z zakresu </w:t>
      </w:r>
      <w:r w:rsidR="00873EBB" w:rsidRPr="0009509D">
        <w:rPr>
          <w:sz w:val="22"/>
          <w:szCs w:val="22"/>
        </w:rPr>
        <w:t>ginekologii</w:t>
      </w:r>
      <w:r w:rsidR="00F12934" w:rsidRPr="0009509D">
        <w:rPr>
          <w:sz w:val="22"/>
          <w:szCs w:val="22"/>
        </w:rPr>
        <w:t xml:space="preserve"> </w:t>
      </w:r>
      <w:r w:rsidR="005E6025" w:rsidRPr="0009509D">
        <w:rPr>
          <w:rStyle w:val="FontStyle12"/>
          <w:sz w:val="22"/>
          <w:szCs w:val="22"/>
        </w:rPr>
        <w:t>stanowi</w:t>
      </w:r>
      <w:r w:rsidR="005E6025" w:rsidRPr="0009509D">
        <w:rPr>
          <w:rStyle w:val="FontStyle12"/>
          <w:b/>
          <w:sz w:val="22"/>
          <w:szCs w:val="22"/>
        </w:rPr>
        <w:t xml:space="preserve"> % </w:t>
      </w:r>
      <w:r w:rsidR="00F12934" w:rsidRPr="0009509D">
        <w:rPr>
          <w:sz w:val="22"/>
          <w:szCs w:val="22"/>
        </w:rPr>
        <w:t xml:space="preserve">od kwoty produktu jednostkowego prawidłowo sprawozdanego i rozliczonego </w:t>
      </w:r>
      <w:r w:rsidR="00BF6DD3" w:rsidRPr="0009509D">
        <w:rPr>
          <w:sz w:val="22"/>
          <w:szCs w:val="22"/>
        </w:rPr>
        <w:t xml:space="preserve">do </w:t>
      </w:r>
      <w:r w:rsidR="00F12934" w:rsidRPr="0009509D">
        <w:rPr>
          <w:sz w:val="22"/>
          <w:szCs w:val="22"/>
        </w:rPr>
        <w:t>NFZ</w:t>
      </w:r>
      <w:r w:rsidR="00BF6DD3" w:rsidRPr="0009509D">
        <w:rPr>
          <w:sz w:val="22"/>
          <w:szCs w:val="22"/>
        </w:rPr>
        <w:t>;</w:t>
      </w:r>
    </w:p>
    <w:p w:rsidR="00D30C22" w:rsidRPr="0009509D" w:rsidRDefault="00D30C22" w:rsidP="00D30C22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09509D">
        <w:rPr>
          <w:sz w:val="22"/>
          <w:szCs w:val="22"/>
        </w:rPr>
        <w:t xml:space="preserve">- wynagrodzenie dla lekarza za wykonywanie zabiegów z zakresu </w:t>
      </w:r>
      <w:r w:rsidR="00873EBB" w:rsidRPr="0009509D">
        <w:rPr>
          <w:sz w:val="22"/>
          <w:szCs w:val="22"/>
        </w:rPr>
        <w:t>ginekologii</w:t>
      </w:r>
      <w:r w:rsidRPr="0009509D">
        <w:rPr>
          <w:sz w:val="22"/>
          <w:szCs w:val="22"/>
        </w:rPr>
        <w:t xml:space="preserve"> realizowanych na Bloku Operacyjnym</w:t>
      </w:r>
      <w:r w:rsidR="00BF6DD3" w:rsidRPr="0009509D">
        <w:rPr>
          <w:sz w:val="22"/>
          <w:szCs w:val="22"/>
        </w:rPr>
        <w:t>/Sali zabiegowej</w:t>
      </w:r>
      <w:r w:rsidRPr="0009509D">
        <w:rPr>
          <w:sz w:val="22"/>
          <w:szCs w:val="22"/>
        </w:rPr>
        <w:t xml:space="preserve"> dla Oddziału </w:t>
      </w:r>
      <w:r w:rsidR="00B70CE1" w:rsidRPr="0009509D">
        <w:rPr>
          <w:sz w:val="22"/>
          <w:szCs w:val="22"/>
        </w:rPr>
        <w:t>Ginekologiczno-Położ</w:t>
      </w:r>
      <w:r w:rsidR="00873EBB" w:rsidRPr="0009509D">
        <w:rPr>
          <w:sz w:val="22"/>
          <w:szCs w:val="22"/>
        </w:rPr>
        <w:t>niczego</w:t>
      </w:r>
      <w:r w:rsidRPr="0009509D">
        <w:rPr>
          <w:sz w:val="22"/>
          <w:szCs w:val="22"/>
        </w:rPr>
        <w:t xml:space="preserve"> stanowi stawka  za wykonanie 1 zabiegu.</w:t>
      </w:r>
    </w:p>
    <w:p w:rsidR="00F44B49" w:rsidRPr="00D30C22" w:rsidRDefault="00F44B49" w:rsidP="00323AD4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44B49" w:rsidRPr="00D30C22" w:rsidRDefault="00F44B49" w:rsidP="00657E92">
      <w:pPr>
        <w:pStyle w:val="Style4"/>
        <w:widowControl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5E6025" w:rsidRPr="00D30C22" w:rsidRDefault="005E6025" w:rsidP="00657E92">
      <w:pPr>
        <w:pStyle w:val="Style4"/>
        <w:widowControl/>
        <w:ind w:left="360"/>
        <w:jc w:val="both"/>
        <w:rPr>
          <w:rStyle w:val="FontStyle12"/>
          <w:i/>
          <w:sz w:val="22"/>
          <w:szCs w:val="22"/>
        </w:rPr>
      </w:pPr>
      <w:r w:rsidRPr="00D30C22">
        <w:rPr>
          <w:rFonts w:ascii="Times New Roman" w:hAnsi="Times New Roman"/>
          <w:i/>
          <w:sz w:val="22"/>
          <w:szCs w:val="22"/>
        </w:rPr>
        <w:t xml:space="preserve">W przypadku braku wskazania </w:t>
      </w:r>
      <w:r w:rsidR="00BF6DD3" w:rsidRPr="0009509D">
        <w:rPr>
          <w:rFonts w:ascii="Times New Roman" w:hAnsi="Times New Roman"/>
          <w:i/>
          <w:sz w:val="22"/>
          <w:szCs w:val="22"/>
        </w:rPr>
        <w:t xml:space="preserve">liczby </w:t>
      </w:r>
      <w:r w:rsidRPr="00D30C22">
        <w:rPr>
          <w:rFonts w:ascii="Times New Roman" w:hAnsi="Times New Roman"/>
          <w:i/>
          <w:sz w:val="22"/>
          <w:szCs w:val="22"/>
        </w:rPr>
        <w:t>punktów zgodnie z zakresem katalogu NFZ wg wartości hospitalizacji - rozliczenie danej procedury następuje wg bieżącego jej rozliczenia z NFZ - potwierdzonego przez Dział Kontraktowania, rozliczeń i Sprzedaży – z zachowaniem   % wartości procedury dla lekarza.</w:t>
      </w:r>
      <w:r w:rsidRPr="00D30C22">
        <w:rPr>
          <w:rStyle w:val="FontStyle12"/>
          <w:i/>
          <w:sz w:val="22"/>
          <w:szCs w:val="22"/>
        </w:rPr>
        <w:t xml:space="preserve"> </w:t>
      </w:r>
    </w:p>
    <w:p w:rsidR="005E6025" w:rsidRPr="00D30C22" w:rsidRDefault="005E6025" w:rsidP="005E6025">
      <w:pPr>
        <w:pStyle w:val="Style4"/>
        <w:widowControl/>
        <w:ind w:left="360"/>
        <w:jc w:val="both"/>
        <w:rPr>
          <w:rStyle w:val="FontStyle12"/>
          <w:i/>
          <w:sz w:val="22"/>
          <w:szCs w:val="22"/>
        </w:rPr>
      </w:pPr>
      <w:r w:rsidRPr="00D30C22">
        <w:rPr>
          <w:rStyle w:val="FontStyle12"/>
          <w:i/>
          <w:sz w:val="22"/>
          <w:szCs w:val="22"/>
        </w:rPr>
        <w:t xml:space="preserve">    </w:t>
      </w:r>
    </w:p>
    <w:p w:rsidR="004E7964" w:rsidRPr="00D30C22" w:rsidRDefault="004E7964">
      <w:pPr>
        <w:pStyle w:val="Tekstpodstawowywcity"/>
        <w:ind w:left="0"/>
        <w:rPr>
          <w:rFonts w:ascii="Times New Roman" w:hAnsi="Times New Roman"/>
          <w:color w:val="auto"/>
        </w:rPr>
      </w:pPr>
    </w:p>
    <w:sectPr w:rsidR="004E7964" w:rsidRPr="00D30C22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F9" w:rsidRDefault="00AF75F9" w:rsidP="00A8421C">
      <w:pPr>
        <w:spacing w:after="0" w:line="240" w:lineRule="auto"/>
      </w:pPr>
      <w:r>
        <w:separator/>
      </w:r>
    </w:p>
  </w:endnote>
  <w:endnote w:type="continuationSeparator" w:id="0">
    <w:p w:rsidR="00AF75F9" w:rsidRDefault="00AF75F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0C" w:rsidRDefault="000D4B0C" w:rsidP="00B90AE7">
    <w:pPr>
      <w:pStyle w:val="Stopka"/>
      <w:jc w:val="center"/>
      <w:rPr>
        <w:b/>
        <w:sz w:val="16"/>
        <w:szCs w:val="16"/>
      </w:rPr>
    </w:pPr>
  </w:p>
  <w:p w:rsidR="000D4B0C" w:rsidRDefault="000D4B0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B0C" w:rsidRDefault="000D4B0C" w:rsidP="001C79B9">
    <w:pPr>
      <w:pStyle w:val="Stopka"/>
      <w:rPr>
        <w:b/>
        <w:noProof/>
        <w:lang w:eastAsia="pl-PL"/>
      </w:rPr>
    </w:pP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D4B0C" w:rsidRPr="001800AA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F9" w:rsidRDefault="00AF75F9" w:rsidP="00A8421C">
      <w:pPr>
        <w:spacing w:after="0" w:line="240" w:lineRule="auto"/>
      </w:pPr>
      <w:r>
        <w:separator/>
      </w:r>
    </w:p>
  </w:footnote>
  <w:footnote w:type="continuationSeparator" w:id="0">
    <w:p w:rsidR="00AF75F9" w:rsidRDefault="00AF75F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0C" w:rsidRDefault="00B47B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0C" w:rsidRPr="00406824" w:rsidRDefault="000D4B0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7B0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D4B0C" w:rsidRDefault="000D4B0C" w:rsidP="00B90AE7">
    <w:pPr>
      <w:pStyle w:val="Nagwek"/>
    </w:pPr>
    <w:r>
      <w:tab/>
    </w:r>
  </w:p>
  <w:p w:rsidR="000D4B0C" w:rsidRDefault="000D4B0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B0C" w:rsidRPr="002D500A" w:rsidRDefault="000D4B0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0C" w:rsidRDefault="00B47B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2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3">
    <w:nsid w:val="00F3082A"/>
    <w:multiLevelType w:val="hybridMultilevel"/>
    <w:tmpl w:val="E0ACA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8336C5"/>
    <w:multiLevelType w:val="hybridMultilevel"/>
    <w:tmpl w:val="C4928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46A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6B756A2"/>
    <w:multiLevelType w:val="hybridMultilevel"/>
    <w:tmpl w:val="BF9A2BE8"/>
    <w:lvl w:ilvl="0" w:tplc="041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>
    <w:nsid w:val="06E77A95"/>
    <w:multiLevelType w:val="singleLevel"/>
    <w:tmpl w:val="7C72C8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>
    <w:nsid w:val="0CF25321"/>
    <w:multiLevelType w:val="hybridMultilevel"/>
    <w:tmpl w:val="8E6C4A7E"/>
    <w:lvl w:ilvl="0" w:tplc="373201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647A90"/>
    <w:multiLevelType w:val="hybridMultilevel"/>
    <w:tmpl w:val="5CCC5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1A4D7C"/>
    <w:multiLevelType w:val="hybridMultilevel"/>
    <w:tmpl w:val="7E703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42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44A9EB2">
      <w:start w:val="1"/>
      <w:numFmt w:val="upperRoman"/>
      <w:lvlText w:val="%4."/>
      <w:lvlJc w:val="left"/>
      <w:pPr>
        <w:ind w:left="3240" w:hanging="72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9F3735"/>
    <w:multiLevelType w:val="hybridMultilevel"/>
    <w:tmpl w:val="694C2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E7063"/>
    <w:multiLevelType w:val="hybridMultilevel"/>
    <w:tmpl w:val="6A7A57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0C63D4"/>
    <w:multiLevelType w:val="hybridMultilevel"/>
    <w:tmpl w:val="211C783E"/>
    <w:lvl w:ilvl="0" w:tplc="4646706A">
      <w:start w:val="1"/>
      <w:numFmt w:val="upperRoman"/>
      <w:lvlText w:val="%1."/>
      <w:lvlJc w:val="left"/>
      <w:pPr>
        <w:tabs>
          <w:tab w:val="num" w:pos="739"/>
        </w:tabs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4">
    <w:nsid w:val="31A0105D"/>
    <w:multiLevelType w:val="hybridMultilevel"/>
    <w:tmpl w:val="E3A846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FCA6B9F"/>
    <w:multiLevelType w:val="hybridMultilevel"/>
    <w:tmpl w:val="F1F2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F4C34"/>
    <w:multiLevelType w:val="hybridMultilevel"/>
    <w:tmpl w:val="5380C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810AE"/>
    <w:multiLevelType w:val="hybridMultilevel"/>
    <w:tmpl w:val="487C5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D4E3A"/>
    <w:multiLevelType w:val="hybridMultilevel"/>
    <w:tmpl w:val="A4EC6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7616A"/>
    <w:multiLevelType w:val="hybridMultilevel"/>
    <w:tmpl w:val="F29279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CD0EB2"/>
    <w:multiLevelType w:val="hybridMultilevel"/>
    <w:tmpl w:val="FEBE6B88"/>
    <w:lvl w:ilvl="0" w:tplc="041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2">
    <w:nsid w:val="5D787E76"/>
    <w:multiLevelType w:val="multilevel"/>
    <w:tmpl w:val="8A5C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EB469D"/>
    <w:multiLevelType w:val="hybridMultilevel"/>
    <w:tmpl w:val="89748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6C8A3FE7"/>
    <w:multiLevelType w:val="hybridMultilevel"/>
    <w:tmpl w:val="9D0AF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97B96"/>
    <w:multiLevelType w:val="hybridMultilevel"/>
    <w:tmpl w:val="3732E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5"/>
  </w:num>
  <w:num w:numId="7">
    <w:abstractNumId w:val="19"/>
  </w:num>
  <w:num w:numId="8">
    <w:abstractNumId w:val="13"/>
  </w:num>
  <w:num w:numId="9">
    <w:abstractNumId w:val="33"/>
  </w:num>
  <w:num w:numId="10">
    <w:abstractNumId w:val="29"/>
  </w:num>
  <w:num w:numId="11">
    <w:abstractNumId w:val="22"/>
  </w:num>
  <w:num w:numId="12">
    <w:abstractNumId w:val="24"/>
  </w:num>
  <w:num w:numId="13">
    <w:abstractNumId w:val="15"/>
  </w:num>
  <w:num w:numId="14">
    <w:abstractNumId w:val="20"/>
  </w:num>
  <w:num w:numId="15">
    <w:abstractNumId w:val="14"/>
  </w:num>
  <w:num w:numId="16">
    <w:abstractNumId w:val="31"/>
  </w:num>
  <w:num w:numId="17">
    <w:abstractNumId w:val="23"/>
  </w:num>
  <w:num w:numId="18">
    <w:abstractNumId w:val="34"/>
  </w:num>
  <w:num w:numId="19">
    <w:abstractNumId w:val="32"/>
    <w:lvlOverride w:ilvl="0">
      <w:startOverride w:val="1"/>
    </w:lvlOverride>
  </w:num>
  <w:num w:numId="20">
    <w:abstractNumId w:val="30"/>
  </w:num>
  <w:num w:numId="21">
    <w:abstractNumId w:val="28"/>
  </w:num>
  <w:num w:numId="22">
    <w:abstractNumId w:val="25"/>
  </w:num>
  <w:num w:numId="23">
    <w:abstractNumId w:val="27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t">
    <w15:presenceInfo w15:providerId="None" w15:userId="P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109AF"/>
    <w:rsid w:val="00020AF6"/>
    <w:rsid w:val="00021461"/>
    <w:rsid w:val="00030A66"/>
    <w:rsid w:val="0007788C"/>
    <w:rsid w:val="0009509D"/>
    <w:rsid w:val="000A08B2"/>
    <w:rsid w:val="000A5AC9"/>
    <w:rsid w:val="000C2113"/>
    <w:rsid w:val="000C6D05"/>
    <w:rsid w:val="000D4B0C"/>
    <w:rsid w:val="000F146E"/>
    <w:rsid w:val="0013428C"/>
    <w:rsid w:val="00144F19"/>
    <w:rsid w:val="00150A1C"/>
    <w:rsid w:val="001568AC"/>
    <w:rsid w:val="001706D1"/>
    <w:rsid w:val="001800AA"/>
    <w:rsid w:val="001873C5"/>
    <w:rsid w:val="00192A04"/>
    <w:rsid w:val="001B3FC2"/>
    <w:rsid w:val="001C79B9"/>
    <w:rsid w:val="00211FF0"/>
    <w:rsid w:val="00221C47"/>
    <w:rsid w:val="00222997"/>
    <w:rsid w:val="0022304A"/>
    <w:rsid w:val="00225FDD"/>
    <w:rsid w:val="00246701"/>
    <w:rsid w:val="00266CF6"/>
    <w:rsid w:val="00276744"/>
    <w:rsid w:val="0028167E"/>
    <w:rsid w:val="00281ADD"/>
    <w:rsid w:val="00297D9D"/>
    <w:rsid w:val="002A6167"/>
    <w:rsid w:val="002C5377"/>
    <w:rsid w:val="002D3D68"/>
    <w:rsid w:val="002D500A"/>
    <w:rsid w:val="002E0160"/>
    <w:rsid w:val="003032FB"/>
    <w:rsid w:val="0032224F"/>
    <w:rsid w:val="00323AD4"/>
    <w:rsid w:val="00326105"/>
    <w:rsid w:val="00330BF0"/>
    <w:rsid w:val="00341D32"/>
    <w:rsid w:val="00351DB5"/>
    <w:rsid w:val="00356527"/>
    <w:rsid w:val="00370126"/>
    <w:rsid w:val="00374BD8"/>
    <w:rsid w:val="00394430"/>
    <w:rsid w:val="00395233"/>
    <w:rsid w:val="003A4BD5"/>
    <w:rsid w:val="003B02EC"/>
    <w:rsid w:val="003C08C8"/>
    <w:rsid w:val="003F41F4"/>
    <w:rsid w:val="003F5744"/>
    <w:rsid w:val="003F72CD"/>
    <w:rsid w:val="0040254E"/>
    <w:rsid w:val="00406824"/>
    <w:rsid w:val="00422A5E"/>
    <w:rsid w:val="00435296"/>
    <w:rsid w:val="004576B1"/>
    <w:rsid w:val="004577E4"/>
    <w:rsid w:val="00461419"/>
    <w:rsid w:val="0047340D"/>
    <w:rsid w:val="0049000D"/>
    <w:rsid w:val="004A68C9"/>
    <w:rsid w:val="004C4531"/>
    <w:rsid w:val="004D053F"/>
    <w:rsid w:val="004D2377"/>
    <w:rsid w:val="004E269D"/>
    <w:rsid w:val="004E7964"/>
    <w:rsid w:val="004F0BB6"/>
    <w:rsid w:val="00507BED"/>
    <w:rsid w:val="00516728"/>
    <w:rsid w:val="00517553"/>
    <w:rsid w:val="00541E51"/>
    <w:rsid w:val="00542B3E"/>
    <w:rsid w:val="00561528"/>
    <w:rsid w:val="00580775"/>
    <w:rsid w:val="00584189"/>
    <w:rsid w:val="005A3515"/>
    <w:rsid w:val="005A3DF9"/>
    <w:rsid w:val="005D16F3"/>
    <w:rsid w:val="005D34FA"/>
    <w:rsid w:val="005E06BA"/>
    <w:rsid w:val="005E6025"/>
    <w:rsid w:val="00620AA3"/>
    <w:rsid w:val="00625CC5"/>
    <w:rsid w:val="00643A52"/>
    <w:rsid w:val="0064719D"/>
    <w:rsid w:val="00657E92"/>
    <w:rsid w:val="00666A7D"/>
    <w:rsid w:val="006716EE"/>
    <w:rsid w:val="0068006D"/>
    <w:rsid w:val="006A1DD8"/>
    <w:rsid w:val="006B3FF7"/>
    <w:rsid w:val="006C6A61"/>
    <w:rsid w:val="006E189B"/>
    <w:rsid w:val="006E24B4"/>
    <w:rsid w:val="006E6005"/>
    <w:rsid w:val="006E7F37"/>
    <w:rsid w:val="006F0083"/>
    <w:rsid w:val="0070408F"/>
    <w:rsid w:val="0071073F"/>
    <w:rsid w:val="00715D6A"/>
    <w:rsid w:val="0073317D"/>
    <w:rsid w:val="00745617"/>
    <w:rsid w:val="00750442"/>
    <w:rsid w:val="00765211"/>
    <w:rsid w:val="00771138"/>
    <w:rsid w:val="00772E84"/>
    <w:rsid w:val="00780734"/>
    <w:rsid w:val="007A695A"/>
    <w:rsid w:val="007B0216"/>
    <w:rsid w:val="007B4CE3"/>
    <w:rsid w:val="007F111B"/>
    <w:rsid w:val="00800C1D"/>
    <w:rsid w:val="008152BE"/>
    <w:rsid w:val="008253B8"/>
    <w:rsid w:val="0082748A"/>
    <w:rsid w:val="008442AD"/>
    <w:rsid w:val="00873731"/>
    <w:rsid w:val="00873EBB"/>
    <w:rsid w:val="008766FA"/>
    <w:rsid w:val="008A5BCF"/>
    <w:rsid w:val="008D7EF5"/>
    <w:rsid w:val="008E70E6"/>
    <w:rsid w:val="008E7EA6"/>
    <w:rsid w:val="009100CC"/>
    <w:rsid w:val="00925487"/>
    <w:rsid w:val="00930AF2"/>
    <w:rsid w:val="00934B0A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6C61"/>
    <w:rsid w:val="00A14E34"/>
    <w:rsid w:val="00A51908"/>
    <w:rsid w:val="00A75AEC"/>
    <w:rsid w:val="00A8421C"/>
    <w:rsid w:val="00A85403"/>
    <w:rsid w:val="00A8575A"/>
    <w:rsid w:val="00A92DB4"/>
    <w:rsid w:val="00AA37A9"/>
    <w:rsid w:val="00AB42F5"/>
    <w:rsid w:val="00AD3931"/>
    <w:rsid w:val="00AD44CA"/>
    <w:rsid w:val="00AE74AB"/>
    <w:rsid w:val="00AF2E9E"/>
    <w:rsid w:val="00AF75F9"/>
    <w:rsid w:val="00B00305"/>
    <w:rsid w:val="00B031DB"/>
    <w:rsid w:val="00B07BDE"/>
    <w:rsid w:val="00B31384"/>
    <w:rsid w:val="00B3333F"/>
    <w:rsid w:val="00B46B3B"/>
    <w:rsid w:val="00B47B0B"/>
    <w:rsid w:val="00B608E6"/>
    <w:rsid w:val="00B70CE1"/>
    <w:rsid w:val="00B81B0D"/>
    <w:rsid w:val="00B82788"/>
    <w:rsid w:val="00B8461D"/>
    <w:rsid w:val="00B90AE7"/>
    <w:rsid w:val="00BB34A4"/>
    <w:rsid w:val="00BB562E"/>
    <w:rsid w:val="00BC6301"/>
    <w:rsid w:val="00BD3DF3"/>
    <w:rsid w:val="00BD5149"/>
    <w:rsid w:val="00BD564A"/>
    <w:rsid w:val="00BE0E40"/>
    <w:rsid w:val="00BE48AD"/>
    <w:rsid w:val="00BE575E"/>
    <w:rsid w:val="00BF1AF1"/>
    <w:rsid w:val="00BF6DD3"/>
    <w:rsid w:val="00C04237"/>
    <w:rsid w:val="00C10113"/>
    <w:rsid w:val="00C2152B"/>
    <w:rsid w:val="00C33AA4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289A"/>
    <w:rsid w:val="00CD510D"/>
    <w:rsid w:val="00CD54AF"/>
    <w:rsid w:val="00CE2563"/>
    <w:rsid w:val="00CF4455"/>
    <w:rsid w:val="00D034E8"/>
    <w:rsid w:val="00D13B42"/>
    <w:rsid w:val="00D16901"/>
    <w:rsid w:val="00D222B3"/>
    <w:rsid w:val="00D22865"/>
    <w:rsid w:val="00D22C6F"/>
    <w:rsid w:val="00D30C22"/>
    <w:rsid w:val="00D37AF1"/>
    <w:rsid w:val="00D55976"/>
    <w:rsid w:val="00D60272"/>
    <w:rsid w:val="00D97B4A"/>
    <w:rsid w:val="00DA53B9"/>
    <w:rsid w:val="00DC09BF"/>
    <w:rsid w:val="00DC3CE3"/>
    <w:rsid w:val="00DD2A87"/>
    <w:rsid w:val="00DF5F66"/>
    <w:rsid w:val="00E03587"/>
    <w:rsid w:val="00E143ED"/>
    <w:rsid w:val="00E2292A"/>
    <w:rsid w:val="00E2512E"/>
    <w:rsid w:val="00E33C41"/>
    <w:rsid w:val="00E40749"/>
    <w:rsid w:val="00E46962"/>
    <w:rsid w:val="00E56C21"/>
    <w:rsid w:val="00E625D9"/>
    <w:rsid w:val="00E84676"/>
    <w:rsid w:val="00E9243B"/>
    <w:rsid w:val="00EA0862"/>
    <w:rsid w:val="00EA2B9F"/>
    <w:rsid w:val="00EB58E7"/>
    <w:rsid w:val="00ED3149"/>
    <w:rsid w:val="00EE6BA9"/>
    <w:rsid w:val="00F05BCA"/>
    <w:rsid w:val="00F06945"/>
    <w:rsid w:val="00F11E2B"/>
    <w:rsid w:val="00F12934"/>
    <w:rsid w:val="00F22C2D"/>
    <w:rsid w:val="00F44B49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D05"/>
    <w:rPr>
      <w:rFonts w:eastAsia="Times New Roman"/>
      <w:b/>
      <w:bCs/>
      <w:color w:val="00000A"/>
      <w:kern w:val="1"/>
      <w:sz w:val="22"/>
      <w:szCs w:val="22"/>
      <w:lang w:eastAsia="en-US"/>
    </w:rPr>
  </w:style>
  <w:style w:type="character" w:customStyle="1" w:styleId="FontStyle12">
    <w:name w:val="Font Style12"/>
    <w:rsid w:val="005E602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5E6025"/>
    <w:pPr>
      <w:widowControl w:val="0"/>
      <w:autoSpaceDE w:val="0"/>
      <w:autoSpaceDN w:val="0"/>
      <w:adjustRightInd w:val="0"/>
      <w:spacing w:after="0" w:line="412" w:lineRule="exac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E602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D05"/>
    <w:rPr>
      <w:rFonts w:eastAsia="Times New Roman"/>
      <w:b/>
      <w:bCs/>
      <w:color w:val="00000A"/>
      <w:kern w:val="1"/>
      <w:sz w:val="22"/>
      <w:szCs w:val="22"/>
      <w:lang w:eastAsia="en-US"/>
    </w:rPr>
  </w:style>
  <w:style w:type="character" w:customStyle="1" w:styleId="FontStyle12">
    <w:name w:val="Font Style12"/>
    <w:rsid w:val="005E602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5E6025"/>
    <w:pPr>
      <w:widowControl w:val="0"/>
      <w:autoSpaceDE w:val="0"/>
      <w:autoSpaceDN w:val="0"/>
      <w:adjustRightInd w:val="0"/>
      <w:spacing w:after="0" w:line="412" w:lineRule="exac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E602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2FD8-F64D-4718-92E2-B3E39056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Karpik</cp:lastModifiedBy>
  <cp:revision>2</cp:revision>
  <cp:lastPrinted>2018-05-15T09:52:00Z</cp:lastPrinted>
  <dcterms:created xsi:type="dcterms:W3CDTF">2018-07-04T07:13:00Z</dcterms:created>
  <dcterms:modified xsi:type="dcterms:W3CDTF">2018-07-04T07:13:00Z</dcterms:modified>
</cp:coreProperties>
</file>