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Ogłoszenie nr 604394-N-2020 z dnia 2020-11-05 r.</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jc w:val="center"/>
        <w:rPr>
          <w:rFonts w:ascii="Times New Roman" w:eastAsia="Times New Roman" w:hAnsi="Times New Roman" w:cs="Times New Roman"/>
          <w:b/>
          <w:bCs/>
          <w:color w:val="000000"/>
          <w:sz w:val="27"/>
          <w:szCs w:val="27"/>
          <w:lang w:eastAsia="pl-PL"/>
        </w:rPr>
      </w:pPr>
      <w:r w:rsidRPr="008B595A">
        <w:rPr>
          <w:rFonts w:ascii="Times New Roman" w:eastAsia="Times New Roman" w:hAnsi="Times New Roman" w:cs="Times New Roman"/>
          <w:b/>
          <w:bCs/>
          <w:color w:val="000000"/>
          <w:sz w:val="27"/>
          <w:szCs w:val="27"/>
          <w:lang w:eastAsia="pl-PL"/>
        </w:rPr>
        <w:t>Szpitale Pomorskie Sp. z o.o.: Pełnienie usługi inspektora nadzoru przy realizacji robót dla „Przebudowy istniejącego budynku na pracownię patomorfologii w Szpitalu Morskim im. PCK w Gdyni, ul. Powstania Styczniowego 1</w:t>
      </w:r>
      <w:r w:rsidRPr="008B595A">
        <w:rPr>
          <w:rFonts w:ascii="Times New Roman" w:eastAsia="Times New Roman" w:hAnsi="Times New Roman" w:cs="Times New Roman"/>
          <w:b/>
          <w:bCs/>
          <w:color w:val="000000"/>
          <w:sz w:val="27"/>
          <w:szCs w:val="27"/>
          <w:lang w:eastAsia="pl-PL"/>
        </w:rPr>
        <w:br/>
        <w:t>OGŁOSZENIE O ZAMÓWIENIU - Usługi</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Zamieszczanie ogłoszenia:</w:t>
      </w:r>
      <w:r w:rsidRPr="008B595A">
        <w:rPr>
          <w:rFonts w:ascii="Times New Roman" w:eastAsia="Times New Roman" w:hAnsi="Times New Roman" w:cs="Times New Roman"/>
          <w:color w:val="000000"/>
          <w:sz w:val="27"/>
          <w:szCs w:val="27"/>
          <w:lang w:eastAsia="pl-PL"/>
        </w:rPr>
        <w:t> Zamieszczanie obowiązkowe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Ogłoszenie dotyczy:</w:t>
      </w:r>
      <w:r w:rsidRPr="008B595A">
        <w:rPr>
          <w:rFonts w:ascii="Times New Roman" w:eastAsia="Times New Roman" w:hAnsi="Times New Roman" w:cs="Times New Roman"/>
          <w:color w:val="000000"/>
          <w:sz w:val="27"/>
          <w:szCs w:val="27"/>
          <w:lang w:eastAsia="pl-PL"/>
        </w:rPr>
        <w:t> Zamówienia publicznego</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Nazwa projektu lub programu</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b/>
          <w:bCs/>
          <w:color w:val="000000"/>
          <w:sz w:val="36"/>
          <w:szCs w:val="36"/>
          <w:lang w:eastAsia="pl-PL"/>
        </w:rPr>
      </w:pPr>
      <w:r w:rsidRPr="008B595A">
        <w:rPr>
          <w:rFonts w:ascii="Times New Roman" w:eastAsia="Times New Roman" w:hAnsi="Times New Roman" w:cs="Times New Roman"/>
          <w:b/>
          <w:bCs/>
          <w:color w:val="000000"/>
          <w:sz w:val="36"/>
          <w:szCs w:val="36"/>
          <w:u w:val="single"/>
          <w:lang w:eastAsia="pl-PL"/>
        </w:rPr>
        <w:t>SEKCJA I: ZAMAWIAJĄCY</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Postępowanie przeprowadza centralny zamawiający</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Postępowanie jest przeprowadzane wspólnie przez zamawiających</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Informacje dodatkowe: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 1) NAZWA I ADRES: </w:t>
      </w:r>
      <w:r w:rsidRPr="008B595A">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8B595A">
        <w:rPr>
          <w:rFonts w:ascii="Times New Roman" w:eastAsia="Times New Roman" w:hAnsi="Times New Roman" w:cs="Times New Roman"/>
          <w:color w:val="000000"/>
          <w:sz w:val="27"/>
          <w:szCs w:val="27"/>
          <w:lang w:eastAsia="pl-PL"/>
        </w:rPr>
        <w:br/>
        <w:t>Adres strony internetowej (URL): www.szpitalepomorskie.eu</w:t>
      </w:r>
      <w:r w:rsidRPr="008B595A">
        <w:rPr>
          <w:rFonts w:ascii="Times New Roman" w:eastAsia="Times New Roman" w:hAnsi="Times New Roman" w:cs="Times New Roman"/>
          <w:color w:val="000000"/>
          <w:sz w:val="27"/>
          <w:szCs w:val="27"/>
          <w:lang w:eastAsia="pl-PL"/>
        </w:rPr>
        <w:br/>
        <w:t>Adres profilu nabywcy:</w:t>
      </w:r>
      <w:r w:rsidRPr="008B595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 2) RODZAJ ZAMAWIAJĄCEGO: </w:t>
      </w:r>
      <w:r w:rsidRPr="008B595A">
        <w:rPr>
          <w:rFonts w:ascii="Times New Roman" w:eastAsia="Times New Roman" w:hAnsi="Times New Roman" w:cs="Times New Roman"/>
          <w:color w:val="000000"/>
          <w:sz w:val="27"/>
          <w:szCs w:val="27"/>
          <w:lang w:eastAsia="pl-PL"/>
        </w:rPr>
        <w:t>Inny (proszę określić):</w:t>
      </w:r>
      <w:r w:rsidRPr="008B595A">
        <w:rPr>
          <w:rFonts w:ascii="Times New Roman" w:eastAsia="Times New Roman" w:hAnsi="Times New Roman" w:cs="Times New Roman"/>
          <w:color w:val="000000"/>
          <w:sz w:val="27"/>
          <w:szCs w:val="27"/>
          <w:lang w:eastAsia="pl-PL"/>
        </w:rPr>
        <w:br/>
        <w:t>Spółka Prawa Handlowego</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I.3) WSPÓLNE UDZIELANIE ZAMÓWIENIA </w:t>
      </w:r>
      <w:r w:rsidRPr="008B595A">
        <w:rPr>
          <w:rFonts w:ascii="Times New Roman" w:eastAsia="Times New Roman" w:hAnsi="Times New Roman" w:cs="Times New Roman"/>
          <w:b/>
          <w:bCs/>
          <w:i/>
          <w:iCs/>
          <w:color w:val="000000"/>
          <w:sz w:val="27"/>
          <w:szCs w:val="27"/>
          <w:lang w:eastAsia="pl-PL"/>
        </w:rPr>
        <w:t>(jeżeli dotyczy)</w:t>
      </w:r>
      <w:r w:rsidRPr="008B595A">
        <w:rPr>
          <w:rFonts w:ascii="Times New Roman" w:eastAsia="Times New Roman" w:hAnsi="Times New Roman" w:cs="Times New Roman"/>
          <w:b/>
          <w:bCs/>
          <w:color w:val="000000"/>
          <w:sz w:val="27"/>
          <w:szCs w:val="27"/>
          <w:lang w:eastAsia="pl-PL"/>
        </w:rPr>
        <w:t>:</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I.4) KOMUNIKACJA: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Tak</w:t>
      </w:r>
      <w:r w:rsidRPr="008B595A">
        <w:rPr>
          <w:rFonts w:ascii="Times New Roman" w:eastAsia="Times New Roman" w:hAnsi="Times New Roman" w:cs="Times New Roman"/>
          <w:color w:val="000000"/>
          <w:sz w:val="27"/>
          <w:szCs w:val="27"/>
          <w:lang w:eastAsia="pl-PL"/>
        </w:rPr>
        <w:br/>
        <w:t>www.szpitalepomorskie.eu</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Tak</w:t>
      </w:r>
      <w:r w:rsidRPr="008B595A">
        <w:rPr>
          <w:rFonts w:ascii="Times New Roman" w:eastAsia="Times New Roman" w:hAnsi="Times New Roman" w:cs="Times New Roman"/>
          <w:color w:val="000000"/>
          <w:sz w:val="27"/>
          <w:szCs w:val="27"/>
          <w:lang w:eastAsia="pl-PL"/>
        </w:rPr>
        <w:br/>
        <w:t>www.szpitalepomorskie.eu</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Elektronicznie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t>adres</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B595A">
        <w:rPr>
          <w:rFonts w:ascii="Times New Roman" w:eastAsia="Times New Roman" w:hAnsi="Times New Roman" w:cs="Times New Roman"/>
          <w:color w:val="000000"/>
          <w:sz w:val="27"/>
          <w:szCs w:val="27"/>
          <w:lang w:eastAsia="pl-PL"/>
        </w:rPr>
        <w:br/>
        <w:t>Nie</w:t>
      </w:r>
      <w:r w:rsidRPr="008B595A">
        <w:rPr>
          <w:rFonts w:ascii="Times New Roman" w:eastAsia="Times New Roman" w:hAnsi="Times New Roman" w:cs="Times New Roman"/>
          <w:color w:val="000000"/>
          <w:sz w:val="27"/>
          <w:szCs w:val="27"/>
          <w:lang w:eastAsia="pl-PL"/>
        </w:rPr>
        <w:br/>
        <w:t>Inny sposób:</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B595A">
        <w:rPr>
          <w:rFonts w:ascii="Times New Roman" w:eastAsia="Times New Roman" w:hAnsi="Times New Roman" w:cs="Times New Roman"/>
          <w:color w:val="000000"/>
          <w:sz w:val="27"/>
          <w:szCs w:val="27"/>
          <w:lang w:eastAsia="pl-PL"/>
        </w:rPr>
        <w:br/>
        <w:t>Tak</w:t>
      </w:r>
      <w:r w:rsidRPr="008B595A">
        <w:rPr>
          <w:rFonts w:ascii="Times New Roman" w:eastAsia="Times New Roman" w:hAnsi="Times New Roman" w:cs="Times New Roman"/>
          <w:color w:val="000000"/>
          <w:sz w:val="27"/>
          <w:szCs w:val="27"/>
          <w:lang w:eastAsia="pl-PL"/>
        </w:rPr>
        <w:br/>
        <w:t>Inny sposób:</w:t>
      </w:r>
      <w:r w:rsidRPr="008B595A">
        <w:rPr>
          <w:rFonts w:ascii="Times New Roman" w:eastAsia="Times New Roman" w:hAnsi="Times New Roman" w:cs="Times New Roman"/>
          <w:color w:val="000000"/>
          <w:sz w:val="27"/>
          <w:szCs w:val="27"/>
          <w:lang w:eastAsia="pl-PL"/>
        </w:rPr>
        <w:br/>
        <w:t>pisemnie</w:t>
      </w:r>
      <w:r w:rsidRPr="008B595A">
        <w:rPr>
          <w:rFonts w:ascii="Times New Roman" w:eastAsia="Times New Roman" w:hAnsi="Times New Roman" w:cs="Times New Roman"/>
          <w:color w:val="000000"/>
          <w:sz w:val="27"/>
          <w:szCs w:val="27"/>
          <w:lang w:eastAsia="pl-PL"/>
        </w:rPr>
        <w:br/>
        <w:t>Adres:</w:t>
      </w:r>
      <w:r w:rsidRPr="008B595A">
        <w:rPr>
          <w:rFonts w:ascii="Times New Roman" w:eastAsia="Times New Roman" w:hAnsi="Times New Roman" w:cs="Times New Roman"/>
          <w:color w:val="000000"/>
          <w:sz w:val="27"/>
          <w:szCs w:val="27"/>
          <w:lang w:eastAsia="pl-PL"/>
        </w:rPr>
        <w:br/>
        <w:t>Kancelaria Szpitala, ul. Powstania Styczniowego 1, 81-519 Gdynia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b/>
          <w:bCs/>
          <w:color w:val="000000"/>
          <w:sz w:val="36"/>
          <w:szCs w:val="36"/>
          <w:lang w:eastAsia="pl-PL"/>
        </w:rPr>
      </w:pPr>
      <w:r w:rsidRPr="008B595A">
        <w:rPr>
          <w:rFonts w:ascii="Times New Roman" w:eastAsia="Times New Roman" w:hAnsi="Times New Roman" w:cs="Times New Roman"/>
          <w:b/>
          <w:bCs/>
          <w:color w:val="000000"/>
          <w:sz w:val="36"/>
          <w:szCs w:val="36"/>
          <w:u w:val="single"/>
          <w:lang w:eastAsia="pl-PL"/>
        </w:rPr>
        <w:t>SEKCJA II: PRZEDMIOT ZAMÓWIENIA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II.1) Nazwa nadana zamówieniu przez zamawiającego: </w:t>
      </w:r>
      <w:r w:rsidRPr="008B595A">
        <w:rPr>
          <w:rFonts w:ascii="Times New Roman" w:eastAsia="Times New Roman" w:hAnsi="Times New Roman" w:cs="Times New Roman"/>
          <w:color w:val="000000"/>
          <w:sz w:val="27"/>
          <w:szCs w:val="27"/>
          <w:lang w:eastAsia="pl-PL"/>
        </w:rPr>
        <w:t>Pełnienie usługi inspektora nadzoru przy realizacji robót dla „Przebudowy istniejącego budynku na pracownię patomorfologii w Szpitalu Morskim im. PCK w Gdyni, ul. Powstania Styczniowego 1</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Numer referencyjny: </w:t>
      </w:r>
      <w:r w:rsidRPr="008B595A">
        <w:rPr>
          <w:rFonts w:ascii="Times New Roman" w:eastAsia="Times New Roman" w:hAnsi="Times New Roman" w:cs="Times New Roman"/>
          <w:color w:val="000000"/>
          <w:sz w:val="27"/>
          <w:szCs w:val="27"/>
          <w:lang w:eastAsia="pl-PL"/>
        </w:rPr>
        <w:t>D25M/252/N/22-39rj/20</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8B595A" w:rsidRPr="008B595A" w:rsidRDefault="008B595A" w:rsidP="008B595A">
      <w:pPr>
        <w:spacing w:after="0" w:line="450" w:lineRule="atLeast"/>
        <w:jc w:val="both"/>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lastRenderedPageBreak/>
        <w:br/>
      </w:r>
      <w:r w:rsidRPr="008B595A">
        <w:rPr>
          <w:rFonts w:ascii="Times New Roman" w:eastAsia="Times New Roman" w:hAnsi="Times New Roman" w:cs="Times New Roman"/>
          <w:b/>
          <w:bCs/>
          <w:color w:val="000000"/>
          <w:sz w:val="27"/>
          <w:szCs w:val="27"/>
          <w:lang w:eastAsia="pl-PL"/>
        </w:rPr>
        <w:t>II.2) Rodzaj zamówienia: </w:t>
      </w:r>
      <w:r w:rsidRPr="008B595A">
        <w:rPr>
          <w:rFonts w:ascii="Times New Roman" w:eastAsia="Times New Roman" w:hAnsi="Times New Roman" w:cs="Times New Roman"/>
          <w:color w:val="000000"/>
          <w:sz w:val="27"/>
          <w:szCs w:val="27"/>
          <w:lang w:eastAsia="pl-PL"/>
        </w:rPr>
        <w:t>Usługi</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II.3) Informacja o możliwości składania ofert częściowych</w:t>
      </w:r>
      <w:r w:rsidRPr="008B595A">
        <w:rPr>
          <w:rFonts w:ascii="Times New Roman" w:eastAsia="Times New Roman" w:hAnsi="Times New Roman" w:cs="Times New Roman"/>
          <w:color w:val="000000"/>
          <w:sz w:val="27"/>
          <w:szCs w:val="27"/>
          <w:lang w:eastAsia="pl-PL"/>
        </w:rPr>
        <w:br/>
        <w:t>Zamówienie podzielone jest na części:</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II.4) Krótki opis przedmiotu zamówienia </w:t>
      </w:r>
      <w:r w:rsidRPr="008B595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B595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B595A">
        <w:rPr>
          <w:rFonts w:ascii="Times New Roman" w:eastAsia="Times New Roman" w:hAnsi="Times New Roman" w:cs="Times New Roman"/>
          <w:color w:val="000000"/>
          <w:sz w:val="27"/>
          <w:szCs w:val="27"/>
          <w:lang w:eastAsia="pl-PL"/>
        </w:rPr>
        <w:t>1. Przedmiotem niniejszego zamówienia jest pełnienie funkcji Inspektora Nadzoru Inwestorskiego nad robotami budowlanymi w zakresie: „Przebudowa istniejącego budynku na pracownię patomorfologii w Szpitalu Morskim im. PCK w Gdyni , ul. Powstania Styczniowego 1”, należącego do Szpitali Pomorskich Sp. z o.o.</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II.5) Główny kod CPV: </w:t>
      </w:r>
      <w:r w:rsidRPr="008B595A">
        <w:rPr>
          <w:rFonts w:ascii="Times New Roman" w:eastAsia="Times New Roman" w:hAnsi="Times New Roman" w:cs="Times New Roman"/>
          <w:color w:val="000000"/>
          <w:sz w:val="27"/>
          <w:szCs w:val="27"/>
          <w:lang w:eastAsia="pl-PL"/>
        </w:rPr>
        <w:t>71520000-9</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Dodatkowe kody CPV:</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II.6) Całkowita wartość zamówienia </w:t>
      </w:r>
      <w:r w:rsidRPr="008B595A">
        <w:rPr>
          <w:rFonts w:ascii="Times New Roman" w:eastAsia="Times New Roman" w:hAnsi="Times New Roman" w:cs="Times New Roman"/>
          <w:i/>
          <w:iCs/>
          <w:color w:val="000000"/>
          <w:sz w:val="27"/>
          <w:szCs w:val="27"/>
          <w:lang w:eastAsia="pl-PL"/>
        </w:rPr>
        <w:t>(jeżeli zamawiający podaje informacje o wartości zamówienia)</w:t>
      </w:r>
      <w:r w:rsidRPr="008B595A">
        <w:rPr>
          <w:rFonts w:ascii="Times New Roman" w:eastAsia="Times New Roman" w:hAnsi="Times New Roman" w:cs="Times New Roman"/>
          <w:color w:val="000000"/>
          <w:sz w:val="27"/>
          <w:szCs w:val="27"/>
          <w:lang w:eastAsia="pl-PL"/>
        </w:rPr>
        <w:t>:</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lastRenderedPageBreak/>
        <w:t>Wartość bez VAT:</w:t>
      </w:r>
      <w:r w:rsidRPr="008B595A">
        <w:rPr>
          <w:rFonts w:ascii="Times New Roman" w:eastAsia="Times New Roman" w:hAnsi="Times New Roman" w:cs="Times New Roman"/>
          <w:color w:val="000000"/>
          <w:sz w:val="27"/>
          <w:szCs w:val="27"/>
          <w:lang w:eastAsia="pl-PL"/>
        </w:rPr>
        <w:br/>
        <w:t>Waluta: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B595A">
        <w:rPr>
          <w:rFonts w:ascii="Times New Roman" w:eastAsia="Times New Roman" w:hAnsi="Times New Roman" w:cs="Times New Roman"/>
          <w:color w:val="000000"/>
          <w:sz w:val="27"/>
          <w:szCs w:val="27"/>
          <w:lang w:eastAsia="pl-PL"/>
        </w:rPr>
        <w:br/>
        <w:t>miesiącach:   </w:t>
      </w:r>
      <w:r w:rsidRPr="008B595A">
        <w:rPr>
          <w:rFonts w:ascii="Times New Roman" w:eastAsia="Times New Roman" w:hAnsi="Times New Roman" w:cs="Times New Roman"/>
          <w:i/>
          <w:iCs/>
          <w:color w:val="000000"/>
          <w:sz w:val="27"/>
          <w:szCs w:val="27"/>
          <w:lang w:eastAsia="pl-PL"/>
        </w:rPr>
        <w:t> lub </w:t>
      </w:r>
      <w:r w:rsidRPr="008B595A">
        <w:rPr>
          <w:rFonts w:ascii="Times New Roman" w:eastAsia="Times New Roman" w:hAnsi="Times New Roman" w:cs="Times New Roman"/>
          <w:b/>
          <w:bCs/>
          <w:color w:val="000000"/>
          <w:sz w:val="27"/>
          <w:szCs w:val="27"/>
          <w:lang w:eastAsia="pl-PL"/>
        </w:rPr>
        <w:t>dniach:</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i/>
          <w:iCs/>
          <w:color w:val="000000"/>
          <w:sz w:val="27"/>
          <w:szCs w:val="27"/>
          <w:lang w:eastAsia="pl-PL"/>
        </w:rPr>
        <w:t>lub</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data rozpoczęcia: </w:t>
      </w:r>
      <w:r w:rsidRPr="008B595A">
        <w:rPr>
          <w:rFonts w:ascii="Times New Roman" w:eastAsia="Times New Roman" w:hAnsi="Times New Roman" w:cs="Times New Roman"/>
          <w:color w:val="000000"/>
          <w:sz w:val="27"/>
          <w:szCs w:val="27"/>
          <w:lang w:eastAsia="pl-PL"/>
        </w:rPr>
        <w:t> </w:t>
      </w:r>
      <w:r w:rsidRPr="008B595A">
        <w:rPr>
          <w:rFonts w:ascii="Times New Roman" w:eastAsia="Times New Roman" w:hAnsi="Times New Roman" w:cs="Times New Roman"/>
          <w:i/>
          <w:iCs/>
          <w:color w:val="000000"/>
          <w:sz w:val="27"/>
          <w:szCs w:val="27"/>
          <w:lang w:eastAsia="pl-PL"/>
        </w:rPr>
        <w:t> lub </w:t>
      </w:r>
      <w:r w:rsidRPr="008B595A">
        <w:rPr>
          <w:rFonts w:ascii="Times New Roman" w:eastAsia="Times New Roman" w:hAnsi="Times New Roman" w:cs="Times New Roman"/>
          <w:b/>
          <w:bCs/>
          <w:color w:val="000000"/>
          <w:sz w:val="27"/>
          <w:szCs w:val="27"/>
          <w:lang w:eastAsia="pl-PL"/>
        </w:rPr>
        <w:t>zakończenia: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II.9) Informacje dodatkowe: </w:t>
      </w:r>
      <w:r w:rsidRPr="008B595A">
        <w:rPr>
          <w:rFonts w:ascii="Times New Roman" w:eastAsia="Times New Roman" w:hAnsi="Times New Roman" w:cs="Times New Roman"/>
          <w:color w:val="000000"/>
          <w:sz w:val="27"/>
          <w:szCs w:val="27"/>
          <w:lang w:eastAsia="pl-PL"/>
        </w:rPr>
        <w:t>Oczekiwany przez Zamawiającego termin realizacji usługi nadzoru: od dnia podpisania umowy o nadzór do dnia uzyskania prawomocnej decyzji pozwolenia na użytkowanie. Zgodnie z podpisaną w dniu 22.10.2020 r. umową D25M/252/N/19-32rj/20 z Wykonawcą Przedsiębiorstwem Handlowo- Usługowym „Frontex” Tomasz Dyczyj, roboty budowlane należy wykonać w terminie do dnia 12.03.2021 r. Termin umowy może zostać zmieniony w uzasadnionych przypadkach, w szczególności w przypadku opóźnienia w realizacji umowy D25M/252/N/19-32rj/20 lub przedłużenia terminu realizacji prac.</w:t>
      </w:r>
    </w:p>
    <w:p w:rsidR="008B595A" w:rsidRPr="008B595A" w:rsidRDefault="008B595A" w:rsidP="008B595A">
      <w:pPr>
        <w:spacing w:after="0" w:line="450" w:lineRule="atLeast"/>
        <w:rPr>
          <w:rFonts w:ascii="Times New Roman" w:eastAsia="Times New Roman" w:hAnsi="Times New Roman" w:cs="Times New Roman"/>
          <w:b/>
          <w:bCs/>
          <w:color w:val="000000"/>
          <w:sz w:val="36"/>
          <w:szCs w:val="36"/>
          <w:lang w:eastAsia="pl-PL"/>
        </w:rPr>
      </w:pPr>
      <w:r w:rsidRPr="008B595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III.1) WARUNKI UDZIAŁU W POSTĘPOWANIU</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8B595A">
        <w:rPr>
          <w:rFonts w:ascii="Times New Roman" w:eastAsia="Times New Roman" w:hAnsi="Times New Roman" w:cs="Times New Roman"/>
          <w:color w:val="000000"/>
          <w:sz w:val="27"/>
          <w:szCs w:val="27"/>
          <w:lang w:eastAsia="pl-PL"/>
        </w:rPr>
        <w:br/>
        <w:t>Określenie warunków: Zamawiający nie określa warunków w tym zakresie.</w:t>
      </w:r>
      <w:r w:rsidRPr="008B595A">
        <w:rPr>
          <w:rFonts w:ascii="Times New Roman" w:eastAsia="Times New Roman" w:hAnsi="Times New Roman" w:cs="Times New Roman"/>
          <w:color w:val="000000"/>
          <w:sz w:val="27"/>
          <w:szCs w:val="27"/>
          <w:lang w:eastAsia="pl-PL"/>
        </w:rPr>
        <w:br/>
        <w:t>Informacje dodatkowe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III.1.2) Sytuacja finansowa lub ekonomiczna</w:t>
      </w:r>
      <w:r w:rsidRPr="008B595A">
        <w:rPr>
          <w:rFonts w:ascii="Times New Roman" w:eastAsia="Times New Roman" w:hAnsi="Times New Roman" w:cs="Times New Roman"/>
          <w:color w:val="000000"/>
          <w:sz w:val="27"/>
          <w:szCs w:val="27"/>
          <w:lang w:eastAsia="pl-PL"/>
        </w:rPr>
        <w:br/>
        <w:t>Określenie warunków: Zamawiający nie określa warunków w tym zakresie.</w:t>
      </w:r>
      <w:r w:rsidRPr="008B595A">
        <w:rPr>
          <w:rFonts w:ascii="Times New Roman" w:eastAsia="Times New Roman" w:hAnsi="Times New Roman" w:cs="Times New Roman"/>
          <w:color w:val="000000"/>
          <w:sz w:val="27"/>
          <w:szCs w:val="27"/>
          <w:lang w:eastAsia="pl-PL"/>
        </w:rPr>
        <w:br/>
        <w:t>Informacje dodatkowe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III.1.3) Zdolność techniczna lub zawodowa</w:t>
      </w:r>
      <w:r w:rsidRPr="008B595A">
        <w:rPr>
          <w:rFonts w:ascii="Times New Roman" w:eastAsia="Times New Roman" w:hAnsi="Times New Roman" w:cs="Times New Roman"/>
          <w:color w:val="000000"/>
          <w:sz w:val="27"/>
          <w:szCs w:val="27"/>
          <w:lang w:eastAsia="pl-PL"/>
        </w:rPr>
        <w:br/>
        <w:t xml:space="preserve">Określenie warunków: W postępowaniu może brać udział Wykonawca, który dysponuje co najmniej następującymi trzema osobami, które zostaną skierowane do realizacji przedmiotowego zamówienia (przy bezpośredniej realizacji zamówienia), o minimalnych poniższych kwalifikacjach i doświadczeniu niezbędnym do wykonania zadania: i. Inspektor nadzoru branży konstrukcyjno -budowlanej: • osoba posiadająca uprawnienia budowlane w specjalności konstrukcyjno – budowlanej bez ograniczeń lub inne uprawnienia umożliwiające wykonywanie tych samych czynności, do wykonywania których w aktualnym stanie prawnym upoważniają uprawnienia budowlane w powyższej specjalności • osoba wpisana na dzień składania ofert na listę członków właściwej izby samorządu zawodowego; • osoba posiadająca od co najmniej 5 lat uprawnienia jw. ii. Inspektor nadzoru robót w zakresie sieci i urządzeń cieplnych, wentylacyjnych, gazowych, wodociągowych i kanalizacyjnych: • osoba posiadająca uprawnienia budowlane w specjalności instalacyjnej w zakresie instalacji i urządzeń cieplnych, wentylacyjnych, gazowych wodociągowych i kanalizacyjnych bez ograniczeń, lub inne uprawnienia umożliwiające wykonywanie tych samych czynności, do wykonywania których w aktualnym stanie prawnym upoważniają uprawnienia budowlane w powyższej specjalności • osoba wpisana na dzień składania ofert na listę członków właściwej izby samorządu zawodowego; • osoba posiadająca od co najmniej 5 lat uprawnienia jw. iii. Inspektor nadzoru robót w zakresie sieci i urządzeń elektrycznych i elektroenergetycznych: • osoba posiadająca uprawnienia budowlane w specjalności instalacyjnej w zakresie sieci i urządzeń elektrycznych i elektroenergetycznych bez ograniczeń, lub inne uprawnienia umożliwiające wykonywanie tych samych </w:t>
      </w:r>
      <w:r w:rsidRPr="008B595A">
        <w:rPr>
          <w:rFonts w:ascii="Times New Roman" w:eastAsia="Times New Roman" w:hAnsi="Times New Roman" w:cs="Times New Roman"/>
          <w:color w:val="000000"/>
          <w:sz w:val="27"/>
          <w:szCs w:val="27"/>
          <w:lang w:eastAsia="pl-PL"/>
        </w:rPr>
        <w:lastRenderedPageBreak/>
        <w:t>czynności, do wykonywania których w aktualnym stanie prawnym upoważniają uprawnienia budowlane w powyższej specjalności • osoba wpisana na dzień składania ofert na listę członków właściwej izby samorządu zawodowego; • osoba posiadająca od co najmniej 5 lat uprawnienia jw. Jednej z wyżej wskazanych osób w pkt i. lub ii. Wykonawca powierzy funkcję Koordynatora czynności Inspektorów Nadzoru UWAGA 1: Wykonawcy wspólnie ubiegający się o udzielenie zamówienia, ww. warunek mogą spełniać łącznie. UWAGA 2: Zamawiający, określając wymogi w zakresie posiadania uprawnień budowlanych (w tym przynależności do określonego samorządu zawodowego) na podstawie (art. 12a) ustawy z dnia 7 lipca 1994r. - Prawo budowlane (t.j. Dz. U. z 2020 r. poz. 1333.)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2020 r. poz. 220). UWAGA 3: 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 UWAGA 4: Zamawiający nie dopuszcza łączenia stanowisk w zakresie innym niż Koordynator i inspektor nadzoru w branży budowlanej lub Koordynator i inspektor w branży sanitarnej.</w:t>
      </w:r>
      <w:r w:rsidRPr="008B595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8B595A">
        <w:rPr>
          <w:rFonts w:ascii="Times New Roman" w:eastAsia="Times New Roman" w:hAnsi="Times New Roman" w:cs="Times New Roman"/>
          <w:color w:val="000000"/>
          <w:sz w:val="27"/>
          <w:szCs w:val="27"/>
          <w:lang w:eastAsia="pl-PL"/>
        </w:rPr>
        <w:br/>
        <w:t>Informacje dodatkowe: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lastRenderedPageBreak/>
        <w:t>III.2) PODSTAWY WYKLUCZENIA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III.2.1) Podstawy wykluczenia określone w art. 24 ust. 1 ustawy Pzp</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8B595A">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B595A">
        <w:rPr>
          <w:rFonts w:ascii="Times New Roman" w:eastAsia="Times New Roman" w:hAnsi="Times New Roman" w:cs="Times New Roman"/>
          <w:color w:val="000000"/>
          <w:sz w:val="27"/>
          <w:szCs w:val="27"/>
          <w:lang w:eastAsia="pl-PL"/>
        </w:rPr>
        <w:br/>
        <w:t>Tak</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Oświadczenie o spełnianiu kryteriów selekcji</w:t>
      </w:r>
      <w:r w:rsidRPr="008B595A">
        <w:rPr>
          <w:rFonts w:ascii="Times New Roman" w:eastAsia="Times New Roman" w:hAnsi="Times New Roman" w:cs="Times New Roman"/>
          <w:color w:val="000000"/>
          <w:sz w:val="27"/>
          <w:szCs w:val="27"/>
          <w:lang w:eastAsia="pl-PL"/>
        </w:rPr>
        <w:b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III.5.1) W ZAKRESIE SPEŁNIANIA WARUNKÓW UDZIAŁU W POSTĘPOWANIU:</w:t>
      </w:r>
      <w:r w:rsidRPr="008B595A">
        <w:rPr>
          <w:rFonts w:ascii="Times New Roman" w:eastAsia="Times New Roman" w:hAnsi="Times New Roman" w:cs="Times New Roman"/>
          <w:color w:val="000000"/>
          <w:sz w:val="27"/>
          <w:szCs w:val="27"/>
          <w:lang w:eastAsia="pl-PL"/>
        </w:rPr>
        <w:br/>
        <w:t>Wykaz osób, które zostaną skierowane do realizacji przedmiotowego zamówienia (przy bezpośredniej realizacji zamówienia) potwierdzający spełnianie warunku opisanego w rozdz. VI ust. 1, pkt 1.2 c) SIWZ – wg wzoru na załączniku nr 5 do SIWZ.</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III.5.2) W ZAKRESIE KRYTERIÓW SELEKCJI:</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III.7) INNE DOKUMENTY NIE WYMIENIONE W pkt III.3) - III.6)</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 xml:space="preserve">INNE DOKUMENTY NIEZBĘDNE DLA PRZEPROWADZENIA POSTĘPOWANIA, KTÓRE WYKONAWCA SKŁADA WRAZ Z OFERTĄ: 1.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(tj. Dz.U z 2020 r. poz. 346 z późń. Zm). 2. Wypełniony Formularz Oferty - załącznik nr 1 do SIWZ WYKONAWCA W TERMINIE 3 DNI OD DNIA ZAMIESZCZENIA NA STRONIE INTERNETOWEJ ZAMAWIAJĄCEGO INFORMACJI, O KTÓREJ MOWA W </w:t>
      </w:r>
      <w:r w:rsidRPr="008B595A">
        <w:rPr>
          <w:rFonts w:ascii="Times New Roman" w:eastAsia="Times New Roman" w:hAnsi="Times New Roman" w:cs="Times New Roman"/>
          <w:color w:val="000000"/>
          <w:sz w:val="27"/>
          <w:szCs w:val="27"/>
          <w:lang w:eastAsia="pl-PL"/>
        </w:rPr>
        <w:lastRenderedPageBreak/>
        <w:t>ART. 86 UST. 5 USTAWY PRAWO ZAMÓWIEŃ PUBLICZNYCH SKŁADA: 1.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ww oświadczenie na wzorze stanowiącym załącznik nr 3 do SIWZ.</w:t>
      </w:r>
    </w:p>
    <w:p w:rsidR="008B595A" w:rsidRPr="008B595A" w:rsidRDefault="008B595A" w:rsidP="008B595A">
      <w:pPr>
        <w:spacing w:after="0" w:line="450" w:lineRule="atLeast"/>
        <w:rPr>
          <w:rFonts w:ascii="Times New Roman" w:eastAsia="Times New Roman" w:hAnsi="Times New Roman" w:cs="Times New Roman"/>
          <w:b/>
          <w:bCs/>
          <w:color w:val="000000"/>
          <w:sz w:val="36"/>
          <w:szCs w:val="36"/>
          <w:lang w:eastAsia="pl-PL"/>
        </w:rPr>
      </w:pPr>
      <w:r w:rsidRPr="008B595A">
        <w:rPr>
          <w:rFonts w:ascii="Times New Roman" w:eastAsia="Times New Roman" w:hAnsi="Times New Roman" w:cs="Times New Roman"/>
          <w:b/>
          <w:bCs/>
          <w:color w:val="000000"/>
          <w:sz w:val="36"/>
          <w:szCs w:val="36"/>
          <w:u w:val="single"/>
          <w:lang w:eastAsia="pl-PL"/>
        </w:rPr>
        <w:t>SEKCJA IV: PROCEDURA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IV.1) OPIS</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IV.1.1) Tryb udzielenia zamówienia: </w:t>
      </w:r>
      <w:r w:rsidRPr="008B595A">
        <w:rPr>
          <w:rFonts w:ascii="Times New Roman" w:eastAsia="Times New Roman" w:hAnsi="Times New Roman" w:cs="Times New Roman"/>
          <w:color w:val="000000"/>
          <w:sz w:val="27"/>
          <w:szCs w:val="27"/>
          <w:lang w:eastAsia="pl-PL"/>
        </w:rPr>
        <w:t>Przetarg nieograniczony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IV.1.2) Zamawiający żąda wniesienia wadium:</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t>Informacja na temat wadium</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IV.1.3) Przewiduje się udzielenie zaliczek na poczet wykonania zamówienia: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t>Należy podać informacje na temat udzielania zaliczek:</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B595A">
        <w:rPr>
          <w:rFonts w:ascii="Times New Roman" w:eastAsia="Times New Roman" w:hAnsi="Times New Roman" w:cs="Times New Roman"/>
          <w:color w:val="000000"/>
          <w:sz w:val="27"/>
          <w:szCs w:val="27"/>
          <w:lang w:eastAsia="pl-PL"/>
        </w:rPr>
        <w:br/>
        <w:t>Nie</w:t>
      </w:r>
      <w:r w:rsidRPr="008B595A">
        <w:rPr>
          <w:rFonts w:ascii="Times New Roman" w:eastAsia="Times New Roman" w:hAnsi="Times New Roman" w:cs="Times New Roman"/>
          <w:color w:val="000000"/>
          <w:sz w:val="27"/>
          <w:szCs w:val="27"/>
          <w:lang w:eastAsia="pl-PL"/>
        </w:rPr>
        <w:br/>
        <w:t>Informacje dodatkowe:</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IV.1.5.) Wymaga się złożenia oferty wariantowej:</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lastRenderedPageBreak/>
        <w:t>Nie</w:t>
      </w:r>
      <w:r w:rsidRPr="008B595A">
        <w:rPr>
          <w:rFonts w:ascii="Times New Roman" w:eastAsia="Times New Roman" w:hAnsi="Times New Roman" w:cs="Times New Roman"/>
          <w:color w:val="000000"/>
          <w:sz w:val="27"/>
          <w:szCs w:val="27"/>
          <w:lang w:eastAsia="pl-PL"/>
        </w:rPr>
        <w:br/>
        <w:t>Dopuszcza się złożenie oferty wariantowej</w:t>
      </w:r>
      <w:r w:rsidRPr="008B595A">
        <w:rPr>
          <w:rFonts w:ascii="Times New Roman" w:eastAsia="Times New Roman" w:hAnsi="Times New Roman" w:cs="Times New Roman"/>
          <w:color w:val="000000"/>
          <w:sz w:val="27"/>
          <w:szCs w:val="27"/>
          <w:lang w:eastAsia="pl-PL"/>
        </w:rPr>
        <w:br/>
        <w:t>Nie</w:t>
      </w:r>
      <w:r w:rsidRPr="008B595A">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B595A">
        <w:rPr>
          <w:rFonts w:ascii="Times New Roman" w:eastAsia="Times New Roman" w:hAnsi="Times New Roman" w:cs="Times New Roman"/>
          <w:color w:val="000000"/>
          <w:sz w:val="27"/>
          <w:szCs w:val="27"/>
          <w:lang w:eastAsia="pl-PL"/>
        </w:rPr>
        <w:br/>
        <w:t>Nie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Liczba wykonawców  </w:t>
      </w:r>
      <w:r w:rsidRPr="008B595A">
        <w:rPr>
          <w:rFonts w:ascii="Times New Roman" w:eastAsia="Times New Roman" w:hAnsi="Times New Roman" w:cs="Times New Roman"/>
          <w:color w:val="000000"/>
          <w:sz w:val="27"/>
          <w:szCs w:val="27"/>
          <w:lang w:eastAsia="pl-PL"/>
        </w:rPr>
        <w:br/>
        <w:t>Przewidywana minimalna liczba wykonawców</w:t>
      </w:r>
      <w:r w:rsidRPr="008B595A">
        <w:rPr>
          <w:rFonts w:ascii="Times New Roman" w:eastAsia="Times New Roman" w:hAnsi="Times New Roman" w:cs="Times New Roman"/>
          <w:color w:val="000000"/>
          <w:sz w:val="27"/>
          <w:szCs w:val="27"/>
          <w:lang w:eastAsia="pl-PL"/>
        </w:rPr>
        <w:br/>
        <w:t>Maksymalna liczba wykonawców  </w:t>
      </w:r>
      <w:r w:rsidRPr="008B595A">
        <w:rPr>
          <w:rFonts w:ascii="Times New Roman" w:eastAsia="Times New Roman" w:hAnsi="Times New Roman" w:cs="Times New Roman"/>
          <w:color w:val="000000"/>
          <w:sz w:val="27"/>
          <w:szCs w:val="27"/>
          <w:lang w:eastAsia="pl-PL"/>
        </w:rPr>
        <w:br/>
        <w:t>Kryteria selekcji wykonawców:</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IV.1.7) Informacje na temat umowy ramowej lub dynamicznego systemu zakupów:</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Umowa ramowa będzie zawarta: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Czy przewiduje się ograniczenie liczby uczestników umowy ramowej:</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Przewidziana maksymalna liczba uczestników umowy ramowej:</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Informacje dodatkowe: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Zamówienie obejmuje ustanowienie dynamicznego systemu zakupów:</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lastRenderedPageBreak/>
        <w:br/>
        <w:t>Informacje dodatkowe: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IV.1.8) Aukcja elektroniczna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Przewidziane jest przeprowadzenie aukcji elektronicznej </w:t>
      </w:r>
      <w:r w:rsidRPr="008B595A">
        <w:rPr>
          <w:rFonts w:ascii="Times New Roman" w:eastAsia="Times New Roman" w:hAnsi="Times New Roman" w:cs="Times New Roman"/>
          <w:i/>
          <w:iCs/>
          <w:color w:val="000000"/>
          <w:sz w:val="27"/>
          <w:szCs w:val="27"/>
          <w:lang w:eastAsia="pl-PL"/>
        </w:rPr>
        <w:t>(przetarg nieograniczony, przetarg ograniczony, negocjacje z ogłoszeniem) </w:t>
      </w:r>
      <w:r w:rsidRPr="008B595A">
        <w:rPr>
          <w:rFonts w:ascii="Times New Roman" w:eastAsia="Times New Roman" w:hAnsi="Times New Roman" w:cs="Times New Roman"/>
          <w:color w:val="000000"/>
          <w:sz w:val="27"/>
          <w:szCs w:val="27"/>
          <w:lang w:eastAsia="pl-PL"/>
        </w:rPr>
        <w:t>Nie</w:t>
      </w:r>
      <w:r w:rsidRPr="008B595A">
        <w:rPr>
          <w:rFonts w:ascii="Times New Roman" w:eastAsia="Times New Roman" w:hAnsi="Times New Roman" w:cs="Times New Roman"/>
          <w:color w:val="000000"/>
          <w:sz w:val="27"/>
          <w:szCs w:val="27"/>
          <w:lang w:eastAsia="pl-PL"/>
        </w:rPr>
        <w:br/>
        <w:t>Należy podać adres strony internetowej, na której aukcja będzie prowadzona: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B595A">
        <w:rPr>
          <w:rFonts w:ascii="Times New Roman" w:eastAsia="Times New Roman" w:hAnsi="Times New Roman" w:cs="Times New Roman"/>
          <w:color w:val="000000"/>
          <w:sz w:val="27"/>
          <w:szCs w:val="27"/>
          <w:lang w:eastAsia="pl-PL"/>
        </w:rPr>
        <w:br/>
        <w:t>Informacje dotyczące przebiegu aukcji elektronicznej:</w:t>
      </w:r>
      <w:r w:rsidRPr="008B595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B595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B595A">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8B595A">
        <w:rPr>
          <w:rFonts w:ascii="Times New Roman" w:eastAsia="Times New Roman" w:hAnsi="Times New Roman" w:cs="Times New Roman"/>
          <w:color w:val="000000"/>
          <w:sz w:val="27"/>
          <w:szCs w:val="27"/>
          <w:lang w:eastAsia="pl-PL"/>
        </w:rPr>
        <w:lastRenderedPageBreak/>
        <w:t>elektronicznej:</w:t>
      </w:r>
      <w:r w:rsidRPr="008B595A">
        <w:rPr>
          <w:rFonts w:ascii="Times New Roman" w:eastAsia="Times New Roman" w:hAnsi="Times New Roman" w:cs="Times New Roman"/>
          <w:color w:val="000000"/>
          <w:sz w:val="27"/>
          <w:szCs w:val="27"/>
          <w:lang w:eastAsia="pl-PL"/>
        </w:rPr>
        <w:br/>
        <w:t>Informacje o liczbie etapów aukcji elektronicznej i czasie ich trwania: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t>Czas trwania: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B595A">
        <w:rPr>
          <w:rFonts w:ascii="Times New Roman" w:eastAsia="Times New Roman" w:hAnsi="Times New Roman" w:cs="Times New Roman"/>
          <w:color w:val="000000"/>
          <w:sz w:val="27"/>
          <w:szCs w:val="27"/>
          <w:lang w:eastAsia="pl-PL"/>
        </w:rPr>
        <w:br/>
        <w:t>Warunki zamknięcia aukcji elektronicznej:</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IV.2) KRYTERIA OCENY OFERT</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IV.2.1) Kryteria oceny ofert:</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8"/>
        <w:gridCol w:w="1016"/>
      </w:tblGrid>
      <w:tr w:rsidR="008B595A" w:rsidRPr="008B595A" w:rsidTr="008B595A">
        <w:tc>
          <w:tcPr>
            <w:tcW w:w="0" w:type="auto"/>
            <w:tcBorders>
              <w:top w:val="single" w:sz="6" w:space="0" w:color="000000"/>
              <w:left w:val="single" w:sz="6" w:space="0" w:color="000000"/>
              <w:bottom w:val="single" w:sz="6" w:space="0" w:color="000000"/>
              <w:right w:val="single" w:sz="6" w:space="0" w:color="000000"/>
            </w:tcBorders>
            <w:vAlign w:val="center"/>
            <w:hideMark/>
          </w:tcPr>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sz w:val="24"/>
                <w:szCs w:val="24"/>
                <w:lang w:eastAsia="pl-PL"/>
              </w:rPr>
              <w:t>Znaczenie</w:t>
            </w:r>
          </w:p>
        </w:tc>
      </w:tr>
      <w:tr w:rsidR="008B595A" w:rsidRPr="008B595A" w:rsidTr="008B595A">
        <w:tc>
          <w:tcPr>
            <w:tcW w:w="0" w:type="auto"/>
            <w:tcBorders>
              <w:top w:val="single" w:sz="6" w:space="0" w:color="000000"/>
              <w:left w:val="single" w:sz="6" w:space="0" w:color="000000"/>
              <w:bottom w:val="single" w:sz="6" w:space="0" w:color="000000"/>
              <w:right w:val="single" w:sz="6" w:space="0" w:color="000000"/>
            </w:tcBorders>
            <w:vAlign w:val="center"/>
            <w:hideMark/>
          </w:tcPr>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sz w:val="24"/>
                <w:szCs w:val="24"/>
                <w:lang w:eastAsia="pl-PL"/>
              </w:rPr>
              <w:t>95,00</w:t>
            </w:r>
          </w:p>
        </w:tc>
      </w:tr>
      <w:tr w:rsidR="008B595A" w:rsidRPr="008B595A" w:rsidTr="008B595A">
        <w:tc>
          <w:tcPr>
            <w:tcW w:w="0" w:type="auto"/>
            <w:tcBorders>
              <w:top w:val="single" w:sz="6" w:space="0" w:color="000000"/>
              <w:left w:val="single" w:sz="6" w:space="0" w:color="000000"/>
              <w:bottom w:val="single" w:sz="6" w:space="0" w:color="000000"/>
              <w:right w:val="single" w:sz="6" w:space="0" w:color="000000"/>
            </w:tcBorders>
            <w:vAlign w:val="center"/>
            <w:hideMark/>
          </w:tcPr>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sz w:val="24"/>
                <w:szCs w:val="24"/>
                <w:lang w:eastAsia="pl-PL"/>
              </w:rPr>
              <w:t>Czas dojazdu na teren inwestycji w nagłych przypadkach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sz w:val="24"/>
                <w:szCs w:val="24"/>
                <w:lang w:eastAsia="pl-PL"/>
              </w:rPr>
              <w:t>5,00</w:t>
            </w:r>
          </w:p>
        </w:tc>
      </w:tr>
    </w:tbl>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IV.2.3) Zastosowanie procedury, o której mowa w art. 24aa ust. 1 ustawy Pzp </w:t>
      </w:r>
      <w:r w:rsidRPr="008B595A">
        <w:rPr>
          <w:rFonts w:ascii="Times New Roman" w:eastAsia="Times New Roman" w:hAnsi="Times New Roman" w:cs="Times New Roman"/>
          <w:color w:val="000000"/>
          <w:sz w:val="27"/>
          <w:szCs w:val="27"/>
          <w:lang w:eastAsia="pl-PL"/>
        </w:rPr>
        <w:t>(przetarg nieograniczony)</w:t>
      </w:r>
      <w:r w:rsidRPr="008B595A">
        <w:rPr>
          <w:rFonts w:ascii="Times New Roman" w:eastAsia="Times New Roman" w:hAnsi="Times New Roman" w:cs="Times New Roman"/>
          <w:color w:val="000000"/>
          <w:sz w:val="27"/>
          <w:szCs w:val="27"/>
          <w:lang w:eastAsia="pl-PL"/>
        </w:rPr>
        <w:br/>
        <w:t>Tak</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IV.3) Negocjacje z ogłoszeniem, dialog konkurencyjny, partnerstwo innowacyjne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IV.3.1) Informacje na temat negocjacji z ogłoszeniem</w:t>
      </w:r>
      <w:r w:rsidRPr="008B595A">
        <w:rPr>
          <w:rFonts w:ascii="Times New Roman" w:eastAsia="Times New Roman" w:hAnsi="Times New Roman" w:cs="Times New Roman"/>
          <w:color w:val="000000"/>
          <w:sz w:val="27"/>
          <w:szCs w:val="27"/>
          <w:lang w:eastAsia="pl-PL"/>
        </w:rPr>
        <w:br/>
        <w:t>Minimalne wymagania, które muszą spełniać wszystkie oferty: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B595A">
        <w:rPr>
          <w:rFonts w:ascii="Times New Roman" w:eastAsia="Times New Roman" w:hAnsi="Times New Roman" w:cs="Times New Roman"/>
          <w:color w:val="000000"/>
          <w:sz w:val="27"/>
          <w:szCs w:val="27"/>
          <w:lang w:eastAsia="pl-PL"/>
        </w:rPr>
        <w:br/>
        <w:t>Przewidziany jest podział negocjacji na etapy w celu ograniczenia liczby ofert:</w:t>
      </w:r>
      <w:r w:rsidRPr="008B595A">
        <w:rPr>
          <w:rFonts w:ascii="Times New Roman" w:eastAsia="Times New Roman" w:hAnsi="Times New Roman" w:cs="Times New Roman"/>
          <w:color w:val="000000"/>
          <w:sz w:val="27"/>
          <w:szCs w:val="27"/>
          <w:lang w:eastAsia="pl-PL"/>
        </w:rPr>
        <w:br/>
        <w:t>Należy podać informacje na temat etapów negocjacji (w tym liczbę etapów):</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Informacje dodatkowe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lastRenderedPageBreak/>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IV.3.2) Informacje na temat dialogu konkurencyjnego</w:t>
      </w:r>
      <w:r w:rsidRPr="008B595A">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Wstępny harmonogram postępowania: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Podział dialogu na etapy w celu ograniczenia liczby rozwiązań:</w:t>
      </w:r>
      <w:r w:rsidRPr="008B595A">
        <w:rPr>
          <w:rFonts w:ascii="Times New Roman" w:eastAsia="Times New Roman" w:hAnsi="Times New Roman" w:cs="Times New Roman"/>
          <w:color w:val="000000"/>
          <w:sz w:val="27"/>
          <w:szCs w:val="27"/>
          <w:lang w:eastAsia="pl-PL"/>
        </w:rPr>
        <w:br/>
        <w:t>Należy podać informacje na temat etapów dialogu:</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Informacje dodatkowe: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IV.3.3) Informacje na temat partnerstwa innowacyjnego</w:t>
      </w:r>
      <w:r w:rsidRPr="008B595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Informacje dodatkowe: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IV.4) Licytacja elektroniczna</w:t>
      </w:r>
      <w:r w:rsidRPr="008B595A">
        <w:rPr>
          <w:rFonts w:ascii="Times New Roman" w:eastAsia="Times New Roman" w:hAnsi="Times New Roman" w:cs="Times New Roman"/>
          <w:color w:val="000000"/>
          <w:sz w:val="27"/>
          <w:szCs w:val="27"/>
          <w:lang w:eastAsia="pl-PL"/>
        </w:rPr>
        <w:br/>
        <w:t>Adres strony internetowej, na której będzie prowadzona licytacja elektroniczna: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Informacje o liczbie etapów licytacji elektronicznej i czasie ich trwania:</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Czas trwania: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Termin składania wniosków o dopuszczenie do udziału w licytacji elektronicznej:</w:t>
      </w:r>
      <w:r w:rsidRPr="008B595A">
        <w:rPr>
          <w:rFonts w:ascii="Times New Roman" w:eastAsia="Times New Roman" w:hAnsi="Times New Roman" w:cs="Times New Roman"/>
          <w:color w:val="000000"/>
          <w:sz w:val="27"/>
          <w:szCs w:val="27"/>
          <w:lang w:eastAsia="pl-PL"/>
        </w:rPr>
        <w:br/>
        <w:t>Data: godzina:</w:t>
      </w:r>
      <w:r w:rsidRPr="008B595A">
        <w:rPr>
          <w:rFonts w:ascii="Times New Roman" w:eastAsia="Times New Roman" w:hAnsi="Times New Roman" w:cs="Times New Roman"/>
          <w:color w:val="000000"/>
          <w:sz w:val="27"/>
          <w:szCs w:val="27"/>
          <w:lang w:eastAsia="pl-PL"/>
        </w:rPr>
        <w:br/>
        <w:t>Termin otwarcia licytacji elektronicznej:</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t>Termin i warunki zamknięcia licytacji elektronicznej:</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t>Wymagania dotyczące zabezpieczenia należytego wykonania umowy:</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br/>
        <w:t>Informacje dodatkowe:</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b/>
          <w:bCs/>
          <w:color w:val="000000"/>
          <w:sz w:val="27"/>
          <w:szCs w:val="27"/>
          <w:lang w:eastAsia="pl-PL"/>
        </w:rPr>
        <w:t>IV.5) ZMIANA UMOWY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B595A">
        <w:rPr>
          <w:rFonts w:ascii="Times New Roman" w:eastAsia="Times New Roman" w:hAnsi="Times New Roman" w:cs="Times New Roman"/>
          <w:color w:val="000000"/>
          <w:sz w:val="27"/>
          <w:szCs w:val="27"/>
          <w:lang w:eastAsia="pl-PL"/>
        </w:rPr>
        <w:t> Tak</w:t>
      </w:r>
      <w:r w:rsidRPr="008B595A">
        <w:rPr>
          <w:rFonts w:ascii="Times New Roman" w:eastAsia="Times New Roman" w:hAnsi="Times New Roman" w:cs="Times New Roman"/>
          <w:color w:val="000000"/>
          <w:sz w:val="27"/>
          <w:szCs w:val="27"/>
          <w:lang w:eastAsia="pl-PL"/>
        </w:rPr>
        <w:br/>
        <w:t>Należy wskazać zakres, charakter zmian oraz warunki wprowadzenia zmian:</w:t>
      </w:r>
      <w:r w:rsidRPr="008B595A">
        <w:rPr>
          <w:rFonts w:ascii="Times New Roman" w:eastAsia="Times New Roman" w:hAnsi="Times New Roman" w:cs="Times New Roman"/>
          <w:color w:val="000000"/>
          <w:sz w:val="27"/>
          <w:szCs w:val="27"/>
          <w:lang w:eastAsia="pl-PL"/>
        </w:rPr>
        <w:br/>
        <w:t>Szczegółowy zakres, charakter zmian oraz warunki wprowadzenia zmian zawarty został w załączniku nr 4 do SIWZ (Projekt Umowy).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IV.6) INFORMACJE ADMINISTRACYJNE</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8B595A">
        <w:rPr>
          <w:rFonts w:ascii="Times New Roman" w:eastAsia="Times New Roman" w:hAnsi="Times New Roman" w:cs="Times New Roman"/>
          <w:i/>
          <w:iCs/>
          <w:color w:val="000000"/>
          <w:sz w:val="27"/>
          <w:szCs w:val="27"/>
          <w:lang w:eastAsia="pl-PL"/>
        </w:rPr>
        <w:t>(jeżeli dotyczy):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Środki służące ochronie informacji o charakterze poufnym</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B595A">
        <w:rPr>
          <w:rFonts w:ascii="Times New Roman" w:eastAsia="Times New Roman" w:hAnsi="Times New Roman" w:cs="Times New Roman"/>
          <w:color w:val="000000"/>
          <w:sz w:val="27"/>
          <w:szCs w:val="27"/>
          <w:lang w:eastAsia="pl-PL"/>
        </w:rPr>
        <w:br/>
        <w:t>Data: 2020-11-16, godzina: 10:00,</w:t>
      </w:r>
      <w:r w:rsidRPr="008B595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B595A">
        <w:rPr>
          <w:rFonts w:ascii="Times New Roman" w:eastAsia="Times New Roman" w:hAnsi="Times New Roman" w:cs="Times New Roman"/>
          <w:color w:val="000000"/>
          <w:sz w:val="27"/>
          <w:szCs w:val="27"/>
          <w:lang w:eastAsia="pl-PL"/>
        </w:rPr>
        <w:br/>
        <w:t>Nie</w:t>
      </w:r>
      <w:r w:rsidRPr="008B595A">
        <w:rPr>
          <w:rFonts w:ascii="Times New Roman" w:eastAsia="Times New Roman" w:hAnsi="Times New Roman" w:cs="Times New Roman"/>
          <w:color w:val="000000"/>
          <w:sz w:val="27"/>
          <w:szCs w:val="27"/>
          <w:lang w:eastAsia="pl-PL"/>
        </w:rPr>
        <w:br/>
        <w:t>Wskazać powody:</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B595A">
        <w:rPr>
          <w:rFonts w:ascii="Times New Roman" w:eastAsia="Times New Roman" w:hAnsi="Times New Roman" w:cs="Times New Roman"/>
          <w:color w:val="000000"/>
          <w:sz w:val="27"/>
          <w:szCs w:val="27"/>
          <w:lang w:eastAsia="pl-PL"/>
        </w:rPr>
        <w:br/>
        <w:t>&gt; polski</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IV.6.3) Termin związania ofertą: </w:t>
      </w:r>
      <w:r w:rsidRPr="008B595A">
        <w:rPr>
          <w:rFonts w:ascii="Times New Roman" w:eastAsia="Times New Roman" w:hAnsi="Times New Roman" w:cs="Times New Roman"/>
          <w:color w:val="000000"/>
          <w:sz w:val="27"/>
          <w:szCs w:val="27"/>
          <w:lang w:eastAsia="pl-PL"/>
        </w:rPr>
        <w:t>do: okres w dniach: 30 (od ostatecznego terminu składania ofert)</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B595A">
        <w:rPr>
          <w:rFonts w:ascii="Times New Roman" w:eastAsia="Times New Roman" w:hAnsi="Times New Roman" w:cs="Times New Roman"/>
          <w:color w:val="000000"/>
          <w:sz w:val="27"/>
          <w:szCs w:val="27"/>
          <w:lang w:eastAsia="pl-PL"/>
        </w:rPr>
        <w:br/>
      </w:r>
      <w:r w:rsidRPr="008B595A">
        <w:rPr>
          <w:rFonts w:ascii="Times New Roman" w:eastAsia="Times New Roman" w:hAnsi="Times New Roman" w:cs="Times New Roman"/>
          <w:b/>
          <w:bCs/>
          <w:color w:val="000000"/>
          <w:sz w:val="27"/>
          <w:szCs w:val="27"/>
          <w:lang w:eastAsia="pl-PL"/>
        </w:rPr>
        <w:t>IV.6.5) Informacje dodatkowe:</w:t>
      </w:r>
      <w:r w:rsidRPr="008B595A">
        <w:rPr>
          <w:rFonts w:ascii="Times New Roman" w:eastAsia="Times New Roman" w:hAnsi="Times New Roman" w:cs="Times New Roman"/>
          <w:color w:val="000000"/>
          <w:sz w:val="27"/>
          <w:szCs w:val="27"/>
          <w:lang w:eastAsia="pl-PL"/>
        </w:rPr>
        <w:br/>
      </w:r>
    </w:p>
    <w:p w:rsidR="008B595A" w:rsidRPr="008B595A" w:rsidRDefault="008B595A" w:rsidP="008B595A">
      <w:pPr>
        <w:spacing w:after="0" w:line="450" w:lineRule="atLeast"/>
        <w:jc w:val="center"/>
        <w:rPr>
          <w:rFonts w:ascii="Times New Roman" w:eastAsia="Times New Roman" w:hAnsi="Times New Roman" w:cs="Times New Roman"/>
          <w:b/>
          <w:bCs/>
          <w:color w:val="000000"/>
          <w:sz w:val="36"/>
          <w:szCs w:val="36"/>
          <w:lang w:eastAsia="pl-PL"/>
        </w:rPr>
      </w:pPr>
      <w:r w:rsidRPr="008B595A">
        <w:rPr>
          <w:rFonts w:ascii="Times New Roman" w:eastAsia="Times New Roman" w:hAnsi="Times New Roman" w:cs="Times New Roman"/>
          <w:b/>
          <w:bCs/>
          <w:color w:val="000000"/>
          <w:sz w:val="36"/>
          <w:szCs w:val="36"/>
          <w:u w:val="single"/>
          <w:lang w:eastAsia="pl-PL"/>
        </w:rPr>
        <w:t>ZAŁĄCZNIK I - INFORMACJE DOTYCZĄCE OFERT CZĘŚCIOWYCH</w:t>
      </w: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p>
    <w:p w:rsidR="008B595A" w:rsidRPr="008B595A" w:rsidRDefault="008B595A" w:rsidP="008B595A">
      <w:pPr>
        <w:spacing w:after="0" w:line="450" w:lineRule="atLeast"/>
        <w:rPr>
          <w:rFonts w:ascii="Times New Roman" w:eastAsia="Times New Roman" w:hAnsi="Times New Roman" w:cs="Times New Roman"/>
          <w:color w:val="000000"/>
          <w:sz w:val="27"/>
          <w:szCs w:val="27"/>
          <w:lang w:eastAsia="pl-PL"/>
        </w:rPr>
      </w:pPr>
    </w:p>
    <w:p w:rsidR="008B595A" w:rsidRPr="008B595A" w:rsidRDefault="008B595A" w:rsidP="008B595A">
      <w:pPr>
        <w:spacing w:after="270" w:line="450" w:lineRule="atLeast"/>
        <w:rPr>
          <w:rFonts w:ascii="Times New Roman" w:eastAsia="Times New Roman" w:hAnsi="Times New Roman" w:cs="Times New Roman"/>
          <w:color w:val="000000"/>
          <w:sz w:val="27"/>
          <w:szCs w:val="27"/>
          <w:lang w:eastAsia="pl-PL"/>
        </w:rPr>
      </w:pPr>
    </w:p>
    <w:p w:rsidR="008B595A" w:rsidRPr="008B595A" w:rsidRDefault="008B595A" w:rsidP="008B595A">
      <w:pPr>
        <w:spacing w:after="0" w:line="240" w:lineRule="auto"/>
        <w:rPr>
          <w:rFonts w:ascii="Times New Roman" w:eastAsia="Times New Roman" w:hAnsi="Times New Roman" w:cs="Times New Roman"/>
          <w:sz w:val="24"/>
          <w:szCs w:val="24"/>
          <w:lang w:eastAsia="pl-PL"/>
        </w:rPr>
      </w:pPr>
      <w:r w:rsidRPr="008B595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B595A" w:rsidRPr="008B595A" w:rsidTr="008B595A">
        <w:trPr>
          <w:tblCellSpacing w:w="15" w:type="dxa"/>
        </w:trPr>
        <w:tc>
          <w:tcPr>
            <w:tcW w:w="0" w:type="auto"/>
            <w:vAlign w:val="center"/>
            <w:hideMark/>
          </w:tcPr>
          <w:p w:rsidR="008B595A" w:rsidRPr="008B595A" w:rsidRDefault="008B595A" w:rsidP="008B595A">
            <w:pPr>
              <w:spacing w:after="0" w:line="240" w:lineRule="auto"/>
              <w:rPr>
                <w:rFonts w:ascii="Times New Roman" w:eastAsia="Times New Roman" w:hAnsi="Times New Roman" w:cs="Times New Roman"/>
                <w:color w:val="000000"/>
                <w:sz w:val="27"/>
                <w:szCs w:val="27"/>
                <w:lang w:eastAsia="pl-PL"/>
              </w:rPr>
            </w:pPr>
            <w:r w:rsidRPr="008B595A">
              <w:rPr>
                <w:rFonts w:ascii="Times New Roman" w:eastAsia="Times New Roman" w:hAnsi="Times New Roman" w:cs="Times New Roman"/>
                <w:color w:val="000000"/>
                <w:sz w:val="27"/>
                <w:szCs w:val="27"/>
                <w:lang w:eastAsia="pl-PL"/>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83A0F" w:rsidRDefault="00983A0F">
      <w:bookmarkStart w:id="0" w:name="_GoBack"/>
      <w:bookmarkEnd w:id="0"/>
    </w:p>
    <w:sectPr w:rsidR="00983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0E"/>
    <w:rsid w:val="0053520E"/>
    <w:rsid w:val="008B595A"/>
    <w:rsid w:val="00983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00CAD-D483-41BB-98C5-130D4A99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36910">
      <w:bodyDiv w:val="1"/>
      <w:marLeft w:val="0"/>
      <w:marRight w:val="0"/>
      <w:marTop w:val="0"/>
      <w:marBottom w:val="0"/>
      <w:divBdr>
        <w:top w:val="none" w:sz="0" w:space="0" w:color="auto"/>
        <w:left w:val="none" w:sz="0" w:space="0" w:color="auto"/>
        <w:bottom w:val="none" w:sz="0" w:space="0" w:color="auto"/>
        <w:right w:val="none" w:sz="0" w:space="0" w:color="auto"/>
      </w:divBdr>
      <w:divsChild>
        <w:div w:id="497424563">
          <w:marLeft w:val="0"/>
          <w:marRight w:val="0"/>
          <w:marTop w:val="0"/>
          <w:marBottom w:val="0"/>
          <w:divBdr>
            <w:top w:val="none" w:sz="0" w:space="0" w:color="auto"/>
            <w:left w:val="none" w:sz="0" w:space="0" w:color="auto"/>
            <w:bottom w:val="none" w:sz="0" w:space="0" w:color="auto"/>
            <w:right w:val="none" w:sz="0" w:space="0" w:color="auto"/>
          </w:divBdr>
          <w:divsChild>
            <w:div w:id="1309438516">
              <w:marLeft w:val="0"/>
              <w:marRight w:val="0"/>
              <w:marTop w:val="0"/>
              <w:marBottom w:val="0"/>
              <w:divBdr>
                <w:top w:val="none" w:sz="0" w:space="0" w:color="auto"/>
                <w:left w:val="none" w:sz="0" w:space="0" w:color="auto"/>
                <w:bottom w:val="none" w:sz="0" w:space="0" w:color="auto"/>
                <w:right w:val="none" w:sz="0" w:space="0" w:color="auto"/>
              </w:divBdr>
            </w:div>
            <w:div w:id="1872181650">
              <w:marLeft w:val="0"/>
              <w:marRight w:val="0"/>
              <w:marTop w:val="0"/>
              <w:marBottom w:val="0"/>
              <w:divBdr>
                <w:top w:val="none" w:sz="0" w:space="0" w:color="auto"/>
                <w:left w:val="none" w:sz="0" w:space="0" w:color="auto"/>
                <w:bottom w:val="none" w:sz="0" w:space="0" w:color="auto"/>
                <w:right w:val="none" w:sz="0" w:space="0" w:color="auto"/>
              </w:divBdr>
            </w:div>
            <w:div w:id="465633672">
              <w:marLeft w:val="0"/>
              <w:marRight w:val="0"/>
              <w:marTop w:val="0"/>
              <w:marBottom w:val="0"/>
              <w:divBdr>
                <w:top w:val="none" w:sz="0" w:space="0" w:color="auto"/>
                <w:left w:val="none" w:sz="0" w:space="0" w:color="auto"/>
                <w:bottom w:val="none" w:sz="0" w:space="0" w:color="auto"/>
                <w:right w:val="none" w:sz="0" w:space="0" w:color="auto"/>
              </w:divBdr>
              <w:divsChild>
                <w:div w:id="858543317">
                  <w:marLeft w:val="0"/>
                  <w:marRight w:val="0"/>
                  <w:marTop w:val="0"/>
                  <w:marBottom w:val="0"/>
                  <w:divBdr>
                    <w:top w:val="none" w:sz="0" w:space="0" w:color="auto"/>
                    <w:left w:val="none" w:sz="0" w:space="0" w:color="auto"/>
                    <w:bottom w:val="none" w:sz="0" w:space="0" w:color="auto"/>
                    <w:right w:val="none" w:sz="0" w:space="0" w:color="auto"/>
                  </w:divBdr>
                </w:div>
              </w:divsChild>
            </w:div>
            <w:div w:id="608315041">
              <w:marLeft w:val="0"/>
              <w:marRight w:val="0"/>
              <w:marTop w:val="0"/>
              <w:marBottom w:val="0"/>
              <w:divBdr>
                <w:top w:val="none" w:sz="0" w:space="0" w:color="auto"/>
                <w:left w:val="none" w:sz="0" w:space="0" w:color="auto"/>
                <w:bottom w:val="none" w:sz="0" w:space="0" w:color="auto"/>
                <w:right w:val="none" w:sz="0" w:space="0" w:color="auto"/>
              </w:divBdr>
              <w:divsChild>
                <w:div w:id="1257901158">
                  <w:marLeft w:val="0"/>
                  <w:marRight w:val="0"/>
                  <w:marTop w:val="0"/>
                  <w:marBottom w:val="0"/>
                  <w:divBdr>
                    <w:top w:val="none" w:sz="0" w:space="0" w:color="auto"/>
                    <w:left w:val="none" w:sz="0" w:space="0" w:color="auto"/>
                    <w:bottom w:val="none" w:sz="0" w:space="0" w:color="auto"/>
                    <w:right w:val="none" w:sz="0" w:space="0" w:color="auto"/>
                  </w:divBdr>
                </w:div>
              </w:divsChild>
            </w:div>
            <w:div w:id="96173786">
              <w:marLeft w:val="0"/>
              <w:marRight w:val="0"/>
              <w:marTop w:val="0"/>
              <w:marBottom w:val="0"/>
              <w:divBdr>
                <w:top w:val="none" w:sz="0" w:space="0" w:color="auto"/>
                <w:left w:val="none" w:sz="0" w:space="0" w:color="auto"/>
                <w:bottom w:val="none" w:sz="0" w:space="0" w:color="auto"/>
                <w:right w:val="none" w:sz="0" w:space="0" w:color="auto"/>
              </w:divBdr>
              <w:divsChild>
                <w:div w:id="1970628250">
                  <w:marLeft w:val="0"/>
                  <w:marRight w:val="0"/>
                  <w:marTop w:val="0"/>
                  <w:marBottom w:val="0"/>
                  <w:divBdr>
                    <w:top w:val="none" w:sz="0" w:space="0" w:color="auto"/>
                    <w:left w:val="none" w:sz="0" w:space="0" w:color="auto"/>
                    <w:bottom w:val="none" w:sz="0" w:space="0" w:color="auto"/>
                    <w:right w:val="none" w:sz="0" w:space="0" w:color="auto"/>
                  </w:divBdr>
                </w:div>
                <w:div w:id="932126711">
                  <w:marLeft w:val="0"/>
                  <w:marRight w:val="0"/>
                  <w:marTop w:val="0"/>
                  <w:marBottom w:val="0"/>
                  <w:divBdr>
                    <w:top w:val="none" w:sz="0" w:space="0" w:color="auto"/>
                    <w:left w:val="none" w:sz="0" w:space="0" w:color="auto"/>
                    <w:bottom w:val="none" w:sz="0" w:space="0" w:color="auto"/>
                    <w:right w:val="none" w:sz="0" w:space="0" w:color="auto"/>
                  </w:divBdr>
                </w:div>
                <w:div w:id="1280186724">
                  <w:marLeft w:val="0"/>
                  <w:marRight w:val="0"/>
                  <w:marTop w:val="0"/>
                  <w:marBottom w:val="0"/>
                  <w:divBdr>
                    <w:top w:val="none" w:sz="0" w:space="0" w:color="auto"/>
                    <w:left w:val="none" w:sz="0" w:space="0" w:color="auto"/>
                    <w:bottom w:val="none" w:sz="0" w:space="0" w:color="auto"/>
                    <w:right w:val="none" w:sz="0" w:space="0" w:color="auto"/>
                  </w:divBdr>
                </w:div>
                <w:div w:id="831678291">
                  <w:marLeft w:val="0"/>
                  <w:marRight w:val="0"/>
                  <w:marTop w:val="0"/>
                  <w:marBottom w:val="0"/>
                  <w:divBdr>
                    <w:top w:val="none" w:sz="0" w:space="0" w:color="auto"/>
                    <w:left w:val="none" w:sz="0" w:space="0" w:color="auto"/>
                    <w:bottom w:val="none" w:sz="0" w:space="0" w:color="auto"/>
                    <w:right w:val="none" w:sz="0" w:space="0" w:color="auto"/>
                  </w:divBdr>
                </w:div>
              </w:divsChild>
            </w:div>
            <w:div w:id="977997298">
              <w:marLeft w:val="0"/>
              <w:marRight w:val="0"/>
              <w:marTop w:val="0"/>
              <w:marBottom w:val="0"/>
              <w:divBdr>
                <w:top w:val="none" w:sz="0" w:space="0" w:color="auto"/>
                <w:left w:val="none" w:sz="0" w:space="0" w:color="auto"/>
                <w:bottom w:val="none" w:sz="0" w:space="0" w:color="auto"/>
                <w:right w:val="none" w:sz="0" w:space="0" w:color="auto"/>
              </w:divBdr>
              <w:divsChild>
                <w:div w:id="818423507">
                  <w:marLeft w:val="0"/>
                  <w:marRight w:val="0"/>
                  <w:marTop w:val="0"/>
                  <w:marBottom w:val="0"/>
                  <w:divBdr>
                    <w:top w:val="none" w:sz="0" w:space="0" w:color="auto"/>
                    <w:left w:val="none" w:sz="0" w:space="0" w:color="auto"/>
                    <w:bottom w:val="none" w:sz="0" w:space="0" w:color="auto"/>
                    <w:right w:val="none" w:sz="0" w:space="0" w:color="auto"/>
                  </w:divBdr>
                </w:div>
                <w:div w:id="321661271">
                  <w:marLeft w:val="0"/>
                  <w:marRight w:val="0"/>
                  <w:marTop w:val="0"/>
                  <w:marBottom w:val="0"/>
                  <w:divBdr>
                    <w:top w:val="none" w:sz="0" w:space="0" w:color="auto"/>
                    <w:left w:val="none" w:sz="0" w:space="0" w:color="auto"/>
                    <w:bottom w:val="none" w:sz="0" w:space="0" w:color="auto"/>
                    <w:right w:val="none" w:sz="0" w:space="0" w:color="auto"/>
                  </w:divBdr>
                </w:div>
                <w:div w:id="179397784">
                  <w:marLeft w:val="0"/>
                  <w:marRight w:val="0"/>
                  <w:marTop w:val="0"/>
                  <w:marBottom w:val="0"/>
                  <w:divBdr>
                    <w:top w:val="none" w:sz="0" w:space="0" w:color="auto"/>
                    <w:left w:val="none" w:sz="0" w:space="0" w:color="auto"/>
                    <w:bottom w:val="none" w:sz="0" w:space="0" w:color="auto"/>
                    <w:right w:val="none" w:sz="0" w:space="0" w:color="auto"/>
                  </w:divBdr>
                </w:div>
                <w:div w:id="977104027">
                  <w:marLeft w:val="0"/>
                  <w:marRight w:val="0"/>
                  <w:marTop w:val="0"/>
                  <w:marBottom w:val="0"/>
                  <w:divBdr>
                    <w:top w:val="none" w:sz="0" w:space="0" w:color="auto"/>
                    <w:left w:val="none" w:sz="0" w:space="0" w:color="auto"/>
                    <w:bottom w:val="none" w:sz="0" w:space="0" w:color="auto"/>
                    <w:right w:val="none" w:sz="0" w:space="0" w:color="auto"/>
                  </w:divBdr>
                </w:div>
                <w:div w:id="223105082">
                  <w:marLeft w:val="0"/>
                  <w:marRight w:val="0"/>
                  <w:marTop w:val="0"/>
                  <w:marBottom w:val="0"/>
                  <w:divBdr>
                    <w:top w:val="none" w:sz="0" w:space="0" w:color="auto"/>
                    <w:left w:val="none" w:sz="0" w:space="0" w:color="auto"/>
                    <w:bottom w:val="none" w:sz="0" w:space="0" w:color="auto"/>
                    <w:right w:val="none" w:sz="0" w:space="0" w:color="auto"/>
                  </w:divBdr>
                </w:div>
                <w:div w:id="1814324893">
                  <w:marLeft w:val="0"/>
                  <w:marRight w:val="0"/>
                  <w:marTop w:val="0"/>
                  <w:marBottom w:val="0"/>
                  <w:divBdr>
                    <w:top w:val="none" w:sz="0" w:space="0" w:color="auto"/>
                    <w:left w:val="none" w:sz="0" w:space="0" w:color="auto"/>
                    <w:bottom w:val="none" w:sz="0" w:space="0" w:color="auto"/>
                    <w:right w:val="none" w:sz="0" w:space="0" w:color="auto"/>
                  </w:divBdr>
                </w:div>
                <w:div w:id="819417769">
                  <w:marLeft w:val="0"/>
                  <w:marRight w:val="0"/>
                  <w:marTop w:val="0"/>
                  <w:marBottom w:val="0"/>
                  <w:divBdr>
                    <w:top w:val="none" w:sz="0" w:space="0" w:color="auto"/>
                    <w:left w:val="none" w:sz="0" w:space="0" w:color="auto"/>
                    <w:bottom w:val="none" w:sz="0" w:space="0" w:color="auto"/>
                    <w:right w:val="none" w:sz="0" w:space="0" w:color="auto"/>
                  </w:divBdr>
                </w:div>
              </w:divsChild>
            </w:div>
            <w:div w:id="329673789">
              <w:marLeft w:val="0"/>
              <w:marRight w:val="0"/>
              <w:marTop w:val="0"/>
              <w:marBottom w:val="0"/>
              <w:divBdr>
                <w:top w:val="none" w:sz="0" w:space="0" w:color="auto"/>
                <w:left w:val="none" w:sz="0" w:space="0" w:color="auto"/>
                <w:bottom w:val="none" w:sz="0" w:space="0" w:color="auto"/>
                <w:right w:val="none" w:sz="0" w:space="0" w:color="auto"/>
              </w:divBdr>
              <w:divsChild>
                <w:div w:id="153183270">
                  <w:marLeft w:val="0"/>
                  <w:marRight w:val="0"/>
                  <w:marTop w:val="0"/>
                  <w:marBottom w:val="0"/>
                  <w:divBdr>
                    <w:top w:val="none" w:sz="0" w:space="0" w:color="auto"/>
                    <w:left w:val="none" w:sz="0" w:space="0" w:color="auto"/>
                    <w:bottom w:val="none" w:sz="0" w:space="0" w:color="auto"/>
                    <w:right w:val="none" w:sz="0" w:space="0" w:color="auto"/>
                  </w:divBdr>
                </w:div>
                <w:div w:id="472910602">
                  <w:marLeft w:val="0"/>
                  <w:marRight w:val="0"/>
                  <w:marTop w:val="0"/>
                  <w:marBottom w:val="0"/>
                  <w:divBdr>
                    <w:top w:val="none" w:sz="0" w:space="0" w:color="auto"/>
                    <w:left w:val="none" w:sz="0" w:space="0" w:color="auto"/>
                    <w:bottom w:val="none" w:sz="0" w:space="0" w:color="auto"/>
                    <w:right w:val="none" w:sz="0" w:space="0" w:color="auto"/>
                  </w:divBdr>
                </w:div>
              </w:divsChild>
            </w:div>
            <w:div w:id="66459452">
              <w:marLeft w:val="0"/>
              <w:marRight w:val="0"/>
              <w:marTop w:val="0"/>
              <w:marBottom w:val="0"/>
              <w:divBdr>
                <w:top w:val="none" w:sz="0" w:space="0" w:color="auto"/>
                <w:left w:val="none" w:sz="0" w:space="0" w:color="auto"/>
                <w:bottom w:val="none" w:sz="0" w:space="0" w:color="auto"/>
                <w:right w:val="none" w:sz="0" w:space="0" w:color="auto"/>
              </w:divBdr>
              <w:divsChild>
                <w:div w:id="2119178938">
                  <w:marLeft w:val="0"/>
                  <w:marRight w:val="0"/>
                  <w:marTop w:val="0"/>
                  <w:marBottom w:val="0"/>
                  <w:divBdr>
                    <w:top w:val="none" w:sz="0" w:space="0" w:color="auto"/>
                    <w:left w:val="none" w:sz="0" w:space="0" w:color="auto"/>
                    <w:bottom w:val="none" w:sz="0" w:space="0" w:color="auto"/>
                    <w:right w:val="none" w:sz="0" w:space="0" w:color="auto"/>
                  </w:divBdr>
                </w:div>
                <w:div w:id="1465730184">
                  <w:marLeft w:val="0"/>
                  <w:marRight w:val="0"/>
                  <w:marTop w:val="0"/>
                  <w:marBottom w:val="0"/>
                  <w:divBdr>
                    <w:top w:val="none" w:sz="0" w:space="0" w:color="auto"/>
                    <w:left w:val="none" w:sz="0" w:space="0" w:color="auto"/>
                    <w:bottom w:val="none" w:sz="0" w:space="0" w:color="auto"/>
                    <w:right w:val="none" w:sz="0" w:space="0" w:color="auto"/>
                  </w:divBdr>
                </w:div>
                <w:div w:id="876240393">
                  <w:marLeft w:val="0"/>
                  <w:marRight w:val="0"/>
                  <w:marTop w:val="0"/>
                  <w:marBottom w:val="0"/>
                  <w:divBdr>
                    <w:top w:val="none" w:sz="0" w:space="0" w:color="auto"/>
                    <w:left w:val="none" w:sz="0" w:space="0" w:color="auto"/>
                    <w:bottom w:val="none" w:sz="0" w:space="0" w:color="auto"/>
                    <w:right w:val="none" w:sz="0" w:space="0" w:color="auto"/>
                  </w:divBdr>
                </w:div>
                <w:div w:id="899488053">
                  <w:marLeft w:val="0"/>
                  <w:marRight w:val="0"/>
                  <w:marTop w:val="0"/>
                  <w:marBottom w:val="0"/>
                  <w:divBdr>
                    <w:top w:val="none" w:sz="0" w:space="0" w:color="auto"/>
                    <w:left w:val="none" w:sz="0" w:space="0" w:color="auto"/>
                    <w:bottom w:val="none" w:sz="0" w:space="0" w:color="auto"/>
                    <w:right w:val="none" w:sz="0" w:space="0" w:color="auto"/>
                  </w:divBdr>
                </w:div>
                <w:div w:id="654379963">
                  <w:marLeft w:val="0"/>
                  <w:marRight w:val="0"/>
                  <w:marTop w:val="0"/>
                  <w:marBottom w:val="0"/>
                  <w:divBdr>
                    <w:top w:val="none" w:sz="0" w:space="0" w:color="auto"/>
                    <w:left w:val="none" w:sz="0" w:space="0" w:color="auto"/>
                    <w:bottom w:val="none" w:sz="0" w:space="0" w:color="auto"/>
                    <w:right w:val="none" w:sz="0" w:space="0" w:color="auto"/>
                  </w:divBdr>
                </w:div>
                <w:div w:id="39016721">
                  <w:marLeft w:val="0"/>
                  <w:marRight w:val="0"/>
                  <w:marTop w:val="0"/>
                  <w:marBottom w:val="0"/>
                  <w:divBdr>
                    <w:top w:val="none" w:sz="0" w:space="0" w:color="auto"/>
                    <w:left w:val="none" w:sz="0" w:space="0" w:color="auto"/>
                    <w:bottom w:val="none" w:sz="0" w:space="0" w:color="auto"/>
                    <w:right w:val="none" w:sz="0" w:space="0" w:color="auto"/>
                  </w:divBdr>
                </w:div>
              </w:divsChild>
            </w:div>
            <w:div w:id="1978796641">
              <w:marLeft w:val="0"/>
              <w:marRight w:val="0"/>
              <w:marTop w:val="0"/>
              <w:marBottom w:val="0"/>
              <w:divBdr>
                <w:top w:val="none" w:sz="0" w:space="0" w:color="auto"/>
                <w:left w:val="none" w:sz="0" w:space="0" w:color="auto"/>
                <w:bottom w:val="none" w:sz="0" w:space="0" w:color="auto"/>
                <w:right w:val="none" w:sz="0" w:space="0" w:color="auto"/>
              </w:divBdr>
              <w:divsChild>
                <w:div w:id="1705640106">
                  <w:marLeft w:val="0"/>
                  <w:marRight w:val="0"/>
                  <w:marTop w:val="0"/>
                  <w:marBottom w:val="0"/>
                  <w:divBdr>
                    <w:top w:val="none" w:sz="0" w:space="0" w:color="auto"/>
                    <w:left w:val="none" w:sz="0" w:space="0" w:color="auto"/>
                    <w:bottom w:val="none" w:sz="0" w:space="0" w:color="auto"/>
                    <w:right w:val="none" w:sz="0" w:space="0" w:color="auto"/>
                  </w:divBdr>
                </w:div>
                <w:div w:id="142504468">
                  <w:marLeft w:val="0"/>
                  <w:marRight w:val="0"/>
                  <w:marTop w:val="0"/>
                  <w:marBottom w:val="0"/>
                  <w:divBdr>
                    <w:top w:val="none" w:sz="0" w:space="0" w:color="auto"/>
                    <w:left w:val="none" w:sz="0" w:space="0" w:color="auto"/>
                    <w:bottom w:val="none" w:sz="0" w:space="0" w:color="auto"/>
                    <w:right w:val="none" w:sz="0" w:space="0" w:color="auto"/>
                  </w:divBdr>
                </w:div>
                <w:div w:id="365066139">
                  <w:marLeft w:val="0"/>
                  <w:marRight w:val="0"/>
                  <w:marTop w:val="0"/>
                  <w:marBottom w:val="0"/>
                  <w:divBdr>
                    <w:top w:val="none" w:sz="0" w:space="0" w:color="auto"/>
                    <w:left w:val="none" w:sz="0" w:space="0" w:color="auto"/>
                    <w:bottom w:val="none" w:sz="0" w:space="0" w:color="auto"/>
                    <w:right w:val="none" w:sz="0" w:space="0" w:color="auto"/>
                  </w:divBdr>
                </w:div>
                <w:div w:id="681975382">
                  <w:marLeft w:val="0"/>
                  <w:marRight w:val="0"/>
                  <w:marTop w:val="0"/>
                  <w:marBottom w:val="0"/>
                  <w:divBdr>
                    <w:top w:val="none" w:sz="0" w:space="0" w:color="auto"/>
                    <w:left w:val="none" w:sz="0" w:space="0" w:color="auto"/>
                    <w:bottom w:val="none" w:sz="0" w:space="0" w:color="auto"/>
                    <w:right w:val="none" w:sz="0" w:space="0" w:color="auto"/>
                  </w:divBdr>
                </w:div>
                <w:div w:id="1383409094">
                  <w:marLeft w:val="0"/>
                  <w:marRight w:val="0"/>
                  <w:marTop w:val="0"/>
                  <w:marBottom w:val="0"/>
                  <w:divBdr>
                    <w:top w:val="none" w:sz="0" w:space="0" w:color="auto"/>
                    <w:left w:val="none" w:sz="0" w:space="0" w:color="auto"/>
                    <w:bottom w:val="none" w:sz="0" w:space="0" w:color="auto"/>
                    <w:right w:val="none" w:sz="0" w:space="0" w:color="auto"/>
                  </w:divBdr>
                </w:div>
                <w:div w:id="1005520739">
                  <w:marLeft w:val="0"/>
                  <w:marRight w:val="0"/>
                  <w:marTop w:val="0"/>
                  <w:marBottom w:val="0"/>
                  <w:divBdr>
                    <w:top w:val="none" w:sz="0" w:space="0" w:color="auto"/>
                    <w:left w:val="none" w:sz="0" w:space="0" w:color="auto"/>
                    <w:bottom w:val="none" w:sz="0" w:space="0" w:color="auto"/>
                    <w:right w:val="none" w:sz="0" w:space="0" w:color="auto"/>
                  </w:divBdr>
                </w:div>
                <w:div w:id="1937709893">
                  <w:marLeft w:val="0"/>
                  <w:marRight w:val="0"/>
                  <w:marTop w:val="0"/>
                  <w:marBottom w:val="0"/>
                  <w:divBdr>
                    <w:top w:val="none" w:sz="0" w:space="0" w:color="auto"/>
                    <w:left w:val="none" w:sz="0" w:space="0" w:color="auto"/>
                    <w:bottom w:val="none" w:sz="0" w:space="0" w:color="auto"/>
                    <w:right w:val="none" w:sz="0" w:space="0" w:color="auto"/>
                  </w:divBdr>
                </w:div>
                <w:div w:id="40136705">
                  <w:marLeft w:val="0"/>
                  <w:marRight w:val="0"/>
                  <w:marTop w:val="0"/>
                  <w:marBottom w:val="0"/>
                  <w:divBdr>
                    <w:top w:val="none" w:sz="0" w:space="0" w:color="auto"/>
                    <w:left w:val="none" w:sz="0" w:space="0" w:color="auto"/>
                    <w:bottom w:val="none" w:sz="0" w:space="0" w:color="auto"/>
                    <w:right w:val="none" w:sz="0" w:space="0" w:color="auto"/>
                  </w:divBdr>
                </w:div>
              </w:divsChild>
            </w:div>
            <w:div w:id="10281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3140</Words>
  <Characters>18846</Characters>
  <Application>Microsoft Office Word</Application>
  <DocSecurity>0</DocSecurity>
  <Lines>157</Lines>
  <Paragraphs>43</Paragraphs>
  <ScaleCrop>false</ScaleCrop>
  <Company/>
  <LinksUpToDate>false</LinksUpToDate>
  <CharactersWithSpaces>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Zwara</dc:creator>
  <cp:keywords/>
  <dc:description/>
  <cp:lastModifiedBy>Anna Zwara</cp:lastModifiedBy>
  <cp:revision>2</cp:revision>
  <dcterms:created xsi:type="dcterms:W3CDTF">2020-11-05T12:49:00Z</dcterms:created>
  <dcterms:modified xsi:type="dcterms:W3CDTF">2020-11-05T12:49:00Z</dcterms:modified>
</cp:coreProperties>
</file>