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D310DF" w14:textId="1AFB962E" w:rsidR="005F3C5E" w:rsidRPr="004B7145" w:rsidRDefault="005F3C5E" w:rsidP="005F3C5E">
      <w:pPr>
        <w:contextualSpacing/>
        <w:jc w:val="both"/>
        <w:rPr>
          <w:rFonts w:asciiTheme="minorHAnsi" w:hAnsiTheme="minorHAnsi" w:cstheme="minorHAnsi"/>
          <w:b/>
          <w:color w:val="FF0000"/>
          <w:sz w:val="20"/>
          <w:szCs w:val="20"/>
        </w:rPr>
      </w:pPr>
      <w:r w:rsidRPr="004B7145">
        <w:rPr>
          <w:rFonts w:asciiTheme="minorHAnsi" w:hAnsiTheme="minorHAnsi" w:cstheme="minorHAnsi"/>
          <w:b/>
          <w:sz w:val="20"/>
          <w:szCs w:val="20"/>
        </w:rPr>
        <w:t>Nr sprawy</w:t>
      </w:r>
      <w:bookmarkStart w:id="0" w:name="_Hlk38230430"/>
      <w:r w:rsidR="004B7145" w:rsidRPr="004B7145">
        <w:rPr>
          <w:rFonts w:asciiTheme="minorHAnsi" w:hAnsiTheme="minorHAnsi" w:cstheme="minorHAnsi"/>
          <w:b/>
          <w:sz w:val="20"/>
          <w:szCs w:val="20"/>
        </w:rPr>
        <w:t xml:space="preserve"> D25M/252/N/</w:t>
      </w:r>
      <w:r w:rsidR="00D509B9">
        <w:rPr>
          <w:rFonts w:asciiTheme="minorHAnsi" w:hAnsiTheme="minorHAnsi" w:cstheme="minorHAnsi"/>
          <w:b/>
          <w:sz w:val="20"/>
          <w:szCs w:val="20"/>
        </w:rPr>
        <w:t>38-58</w:t>
      </w:r>
      <w:r w:rsidR="004B7145" w:rsidRPr="004B7145">
        <w:rPr>
          <w:rFonts w:asciiTheme="minorHAnsi" w:hAnsiTheme="minorHAnsi" w:cstheme="minorHAnsi"/>
          <w:b/>
          <w:sz w:val="20"/>
          <w:szCs w:val="20"/>
        </w:rPr>
        <w:t>rj/20</w:t>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p>
    <w:bookmarkEnd w:id="0"/>
    <w:p w14:paraId="793B3059" w14:textId="77777777" w:rsidR="006D5046" w:rsidRDefault="006D5046">
      <w:pPr>
        <w:jc w:val="center"/>
        <w:rPr>
          <w:rFonts w:ascii="Calibri" w:hAnsi="Calibri" w:cs="Calibri"/>
          <w:b/>
          <w:sz w:val="32"/>
          <w:szCs w:val="32"/>
        </w:rPr>
      </w:pPr>
    </w:p>
    <w:p w14:paraId="6EBAB167" w14:textId="77777777" w:rsidR="006D5046" w:rsidRDefault="006D5046">
      <w:pPr>
        <w:jc w:val="center"/>
      </w:pPr>
      <w:r>
        <w:rPr>
          <w:rFonts w:ascii="Calibri" w:hAnsi="Calibri" w:cs="Calibri"/>
          <w:b/>
          <w:sz w:val="32"/>
          <w:szCs w:val="32"/>
        </w:rPr>
        <w:t>SPECYFIKACJA ISTOTNYCH WARUNKÓW ZAMÓWIENIA</w:t>
      </w:r>
    </w:p>
    <w:p w14:paraId="0B34ABFD" w14:textId="77777777" w:rsidR="006D5046" w:rsidRDefault="006D5046">
      <w:pPr>
        <w:jc w:val="center"/>
        <w:rPr>
          <w:rFonts w:ascii="Calibri" w:hAnsi="Calibri" w:cs="Calibri"/>
          <w:b/>
          <w:sz w:val="20"/>
          <w:szCs w:val="20"/>
        </w:rPr>
      </w:pPr>
    </w:p>
    <w:p w14:paraId="7EB6CE37" w14:textId="77777777" w:rsidR="006D5046" w:rsidRDefault="006D5046">
      <w:pPr>
        <w:jc w:val="center"/>
      </w:pPr>
      <w:r>
        <w:rPr>
          <w:rFonts w:ascii="Calibri" w:hAnsi="Calibri" w:cs="Calibri"/>
          <w:b/>
          <w:bCs/>
          <w:iCs/>
          <w:sz w:val="20"/>
          <w:szCs w:val="22"/>
        </w:rPr>
        <w:t xml:space="preserve">w  przetargu nieograniczonym </w:t>
      </w:r>
    </w:p>
    <w:p w14:paraId="461214DB" w14:textId="77777777" w:rsidR="006D5046" w:rsidRDefault="006D5046">
      <w:pPr>
        <w:jc w:val="center"/>
      </w:pPr>
      <w:r>
        <w:rPr>
          <w:rFonts w:ascii="Calibri" w:hAnsi="Calibri" w:cs="Calibri"/>
          <w:sz w:val="20"/>
          <w:szCs w:val="22"/>
        </w:rPr>
        <w:t>o wartości szacunkowej poniżej kwot określonych w przepisach wydanych na podstawie art. 11 ust. 8 ustawy Prawo Zamówień Publicznych, od których jest uzależniony obowiązek przekazywania ogłoszeń Urzędowi Publikacji Unii Europejskiej</w:t>
      </w:r>
    </w:p>
    <w:p w14:paraId="48B82A58" w14:textId="3C98BC07" w:rsidR="006D5046" w:rsidRPr="00E127ED" w:rsidRDefault="00C0065E">
      <w:pPr>
        <w:jc w:val="center"/>
        <w:rPr>
          <w:rFonts w:asciiTheme="minorHAnsi" w:hAnsiTheme="minorHAnsi" w:cstheme="minorHAnsi"/>
          <w:b/>
          <w:sz w:val="20"/>
          <w:szCs w:val="20"/>
        </w:rPr>
      </w:pPr>
      <w:r w:rsidRPr="00E127ED">
        <w:rPr>
          <w:rFonts w:asciiTheme="minorHAnsi" w:hAnsiTheme="minorHAnsi" w:cstheme="minorHAnsi"/>
          <w:b/>
          <w:bCs/>
          <w:i/>
          <w:iCs/>
          <w:sz w:val="20"/>
          <w:szCs w:val="20"/>
        </w:rPr>
        <w:t>U</w:t>
      </w:r>
      <w:r w:rsidR="00E623BC" w:rsidRPr="00E127ED">
        <w:rPr>
          <w:rFonts w:asciiTheme="minorHAnsi" w:hAnsiTheme="minorHAnsi" w:cstheme="minorHAnsi"/>
          <w:b/>
          <w:bCs/>
          <w:i/>
          <w:iCs/>
          <w:sz w:val="20"/>
          <w:szCs w:val="20"/>
        </w:rPr>
        <w:t>sługa pełnienia nadzoru inwestorskiego nad robotami budowlanymi związanymi z realizacją inwestycji pn.: „</w:t>
      </w:r>
      <w:bookmarkStart w:id="1" w:name="_Hlk59205626"/>
      <w:r w:rsidR="00667E99" w:rsidRPr="00667E99">
        <w:rPr>
          <w:rFonts w:asciiTheme="minorHAnsi" w:hAnsiTheme="minorHAnsi" w:cstheme="minorHAnsi"/>
          <w:b/>
          <w:bCs/>
          <w:i/>
          <w:iCs/>
          <w:sz w:val="20"/>
          <w:szCs w:val="20"/>
        </w:rPr>
        <w:t xml:space="preserve">Budowa lądowiska dla śmigłowców ratunkowych wyniesionego na dachu budynku Szpitala św. Wincentego </w:t>
      </w:r>
      <w:r w:rsidR="007E35A9">
        <w:rPr>
          <w:rFonts w:asciiTheme="minorHAnsi" w:hAnsiTheme="minorHAnsi" w:cstheme="minorHAnsi"/>
          <w:b/>
          <w:bCs/>
          <w:i/>
          <w:iCs/>
          <w:sz w:val="20"/>
          <w:szCs w:val="20"/>
        </w:rPr>
        <w:t>à</w:t>
      </w:r>
      <w:r w:rsidR="00667E99" w:rsidRPr="00667E99">
        <w:rPr>
          <w:rFonts w:asciiTheme="minorHAnsi" w:hAnsiTheme="minorHAnsi" w:cstheme="minorHAnsi"/>
          <w:b/>
          <w:bCs/>
          <w:i/>
          <w:iCs/>
          <w:sz w:val="20"/>
          <w:szCs w:val="20"/>
        </w:rPr>
        <w:t xml:space="preserve"> Paulo przy ul. Wójta Radtkego 1 w Gdyni wchodzącego w skład Szpitali Pomorskich Sp. z o.o.</w:t>
      </w:r>
      <w:bookmarkEnd w:id="1"/>
      <w:r w:rsidR="00E623BC" w:rsidRPr="00E127ED">
        <w:rPr>
          <w:rFonts w:asciiTheme="minorHAnsi" w:hAnsiTheme="minorHAnsi" w:cstheme="minorHAnsi"/>
          <w:b/>
          <w:bCs/>
          <w:i/>
          <w:iCs/>
          <w:sz w:val="20"/>
          <w:szCs w:val="20"/>
        </w:rPr>
        <w:t>”</w:t>
      </w:r>
    </w:p>
    <w:p w14:paraId="5C3D4463" w14:textId="77777777" w:rsidR="006D5046" w:rsidRPr="008E1C83" w:rsidRDefault="006D5046" w:rsidP="006F142F">
      <w:pPr>
        <w:rPr>
          <w:rFonts w:ascii="Calibri" w:hAnsi="Calibri" w:cs="Calibri"/>
          <w:sz w:val="20"/>
          <w:szCs w:val="20"/>
        </w:rPr>
      </w:pPr>
    </w:p>
    <w:p w14:paraId="357582AD" w14:textId="77777777" w:rsidR="0092328A" w:rsidRPr="00B853A9" w:rsidRDefault="0092328A" w:rsidP="0092328A">
      <w:pPr>
        <w:contextualSpacing/>
        <w:jc w:val="center"/>
        <w:rPr>
          <w:rFonts w:ascii="Calibri" w:hAnsi="Calibri" w:cs="Arial"/>
          <w:sz w:val="20"/>
          <w:szCs w:val="20"/>
        </w:rPr>
      </w:pPr>
      <w:bookmarkStart w:id="2" w:name="_Hlk504720978"/>
      <w:r>
        <w:rPr>
          <w:rFonts w:ascii="Calibri" w:hAnsi="Calibri" w:cs="Calibri"/>
          <w:bCs/>
          <w:sz w:val="20"/>
          <w:szCs w:val="20"/>
        </w:rPr>
        <w:t>CPV</w:t>
      </w:r>
      <w:r w:rsidRPr="00B853A9">
        <w:rPr>
          <w:rFonts w:ascii="Calibri" w:hAnsi="Calibri" w:cs="Arial"/>
          <w:sz w:val="20"/>
          <w:szCs w:val="20"/>
        </w:rPr>
        <w:t xml:space="preserve">: </w:t>
      </w:r>
      <w:r w:rsidRPr="00B853A9">
        <w:rPr>
          <w:rFonts w:ascii="Calibri" w:hAnsi="Calibri" w:cs="Arial"/>
          <w:b/>
          <w:sz w:val="20"/>
          <w:szCs w:val="20"/>
        </w:rPr>
        <w:t>71520000-9</w:t>
      </w:r>
      <w:r w:rsidRPr="00B853A9">
        <w:rPr>
          <w:rFonts w:ascii="Calibri" w:hAnsi="Calibri" w:cs="Arial"/>
          <w:sz w:val="20"/>
          <w:szCs w:val="20"/>
        </w:rPr>
        <w:t xml:space="preserve"> usługi nadzoru budowlanego</w:t>
      </w:r>
    </w:p>
    <w:p w14:paraId="7822F239" w14:textId="77777777" w:rsidR="006D5046" w:rsidRPr="008E1C83" w:rsidRDefault="006D5046" w:rsidP="009F14BF">
      <w:pPr>
        <w:jc w:val="center"/>
        <w:rPr>
          <w:rFonts w:ascii="Calibri" w:hAnsi="Calibri" w:cs="Calibri"/>
          <w:sz w:val="20"/>
          <w:szCs w:val="20"/>
        </w:rPr>
      </w:pPr>
    </w:p>
    <w:bookmarkEnd w:id="2"/>
    <w:p w14:paraId="6FB36A91" w14:textId="77777777" w:rsidR="00880F30" w:rsidRPr="00D91258" w:rsidRDefault="00880F30" w:rsidP="00880F30">
      <w:pPr>
        <w:rPr>
          <w:rFonts w:ascii="Calibri" w:hAnsi="Calibri" w:cs="Arial"/>
          <w:bCs/>
          <w:color w:val="FF0000"/>
          <w:sz w:val="20"/>
          <w:szCs w:val="20"/>
          <w:lang w:eastAsia="pl-PL"/>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10C323D" w14:textId="77777777" w:rsidR="006D5046" w:rsidRDefault="006D5046">
      <w:pPr>
        <w:contextualSpacing/>
      </w:pPr>
      <w:r>
        <w:rPr>
          <w:rFonts w:ascii="Calibri" w:hAnsi="Calibri" w:cs="Tahoma"/>
          <w:b/>
          <w:sz w:val="20"/>
          <w:szCs w:val="20"/>
          <w:lang w:eastAsia="ar-SA"/>
        </w:rPr>
        <w:t>Użyte w niniejszej Specyfikacji Istotnych Warunków Zamówienia, pojęcia oznaczają:</w:t>
      </w:r>
    </w:p>
    <w:p w14:paraId="5BF027D9" w14:textId="5130C0D6" w:rsidR="006D5046" w:rsidRDefault="006D5046" w:rsidP="00FC4C88">
      <w:pPr>
        <w:numPr>
          <w:ilvl w:val="0"/>
          <w:numId w:val="29"/>
        </w:numPr>
        <w:ind w:left="284" w:hanging="284"/>
        <w:contextualSpacing/>
        <w:jc w:val="both"/>
      </w:pPr>
      <w:bookmarkStart w:id="3" w:name="_Ref476307151"/>
      <w:r>
        <w:rPr>
          <w:rFonts w:ascii="Calibri" w:hAnsi="Calibri" w:cs="Tahoma"/>
          <w:b/>
          <w:sz w:val="20"/>
          <w:szCs w:val="20"/>
          <w:lang w:eastAsia="ar-SA"/>
        </w:rPr>
        <w:t xml:space="preserve">Ustawa </w:t>
      </w:r>
      <w:proofErr w:type="spellStart"/>
      <w:r>
        <w:rPr>
          <w:rFonts w:ascii="Calibri" w:hAnsi="Calibri" w:cs="Tahoma"/>
          <w:b/>
          <w:sz w:val="20"/>
          <w:szCs w:val="20"/>
          <w:lang w:eastAsia="ar-SA"/>
        </w:rPr>
        <w:t>Pzp</w:t>
      </w:r>
      <w:proofErr w:type="spellEnd"/>
      <w:r>
        <w:rPr>
          <w:rFonts w:ascii="Calibri" w:hAnsi="Calibri" w:cs="Tahoma"/>
          <w:b/>
          <w:sz w:val="20"/>
          <w:szCs w:val="20"/>
          <w:lang w:eastAsia="ar-SA"/>
        </w:rPr>
        <w:t xml:space="preserve"> - </w:t>
      </w:r>
      <w:r>
        <w:rPr>
          <w:rFonts w:ascii="Calibri" w:hAnsi="Calibri" w:cs="Tahoma"/>
          <w:sz w:val="20"/>
          <w:szCs w:val="20"/>
          <w:lang w:eastAsia="ar-SA"/>
        </w:rPr>
        <w:t>ustawę z dnia 29 stycznia 2004 r. Prawo zamówień publicznych (</w:t>
      </w:r>
      <w:proofErr w:type="spellStart"/>
      <w:r w:rsidR="000A5BF0" w:rsidRPr="00D76366">
        <w:rPr>
          <w:rFonts w:ascii="Calibri" w:hAnsi="Calibri" w:cs="Calibri"/>
          <w:sz w:val="20"/>
          <w:szCs w:val="20"/>
          <w:lang w:eastAsia="ar-SA"/>
        </w:rPr>
        <w:t>t.j</w:t>
      </w:r>
      <w:proofErr w:type="spellEnd"/>
      <w:r w:rsidR="000A5BF0" w:rsidRPr="00D76366">
        <w:rPr>
          <w:rFonts w:ascii="Calibri" w:hAnsi="Calibri" w:cs="Calibri"/>
          <w:sz w:val="20"/>
          <w:szCs w:val="20"/>
          <w:lang w:eastAsia="ar-SA"/>
        </w:rPr>
        <w:t xml:space="preserve">. Dz. U. z 2019 r. poz. 1843 </w:t>
      </w:r>
      <w:r w:rsidR="000A5BF0" w:rsidRPr="00D76366">
        <w:rPr>
          <w:rFonts w:ascii="Calibri" w:hAnsi="Calibri" w:cs="Calibri"/>
          <w:sz w:val="20"/>
          <w:szCs w:val="20"/>
        </w:rPr>
        <w:t>oraz z 2020 r. poz. 288</w:t>
      </w:r>
      <w:r w:rsidR="00790F19">
        <w:rPr>
          <w:rFonts w:ascii="Calibri" w:hAnsi="Calibri" w:cs="Calibri"/>
          <w:sz w:val="20"/>
          <w:szCs w:val="20"/>
        </w:rPr>
        <w:t>, 1086</w:t>
      </w:r>
      <w:r w:rsidR="000A5BF0" w:rsidRPr="00D76366">
        <w:rPr>
          <w:rFonts w:ascii="Calibri" w:hAnsi="Calibri" w:cs="Calibri"/>
          <w:sz w:val="20"/>
          <w:szCs w:val="20"/>
        </w:rPr>
        <w:t xml:space="preserve"> z </w:t>
      </w:r>
      <w:proofErr w:type="spellStart"/>
      <w:r w:rsidR="000A5BF0" w:rsidRPr="00D76366">
        <w:rPr>
          <w:rFonts w:ascii="Calibri" w:hAnsi="Calibri" w:cs="Calibri"/>
          <w:sz w:val="20"/>
          <w:szCs w:val="20"/>
        </w:rPr>
        <w:t>późn</w:t>
      </w:r>
      <w:proofErr w:type="spellEnd"/>
      <w:r w:rsidR="000A5BF0" w:rsidRPr="00D76366">
        <w:rPr>
          <w:rFonts w:ascii="Calibri" w:hAnsi="Calibri" w:cs="Calibri"/>
          <w:sz w:val="20"/>
          <w:szCs w:val="20"/>
        </w:rPr>
        <w:t>. zm.</w:t>
      </w:r>
      <w:r>
        <w:rPr>
          <w:rFonts w:ascii="Calibri" w:hAnsi="Calibri" w:cs="Tahoma"/>
          <w:sz w:val="20"/>
          <w:szCs w:val="20"/>
          <w:lang w:eastAsia="ar-SA"/>
        </w:rPr>
        <w:t>);</w:t>
      </w:r>
      <w:bookmarkEnd w:id="3"/>
    </w:p>
    <w:p w14:paraId="273599EF" w14:textId="77777777" w:rsidR="006D5046" w:rsidRDefault="006D5046" w:rsidP="00FC4C88">
      <w:pPr>
        <w:numPr>
          <w:ilvl w:val="0"/>
          <w:numId w:val="29"/>
        </w:numPr>
        <w:ind w:left="284" w:hanging="284"/>
        <w:contextualSpacing/>
        <w:jc w:val="both"/>
      </w:pPr>
      <w:r>
        <w:rPr>
          <w:rFonts w:ascii="Calibri" w:hAnsi="Calibri" w:cs="Tahoma"/>
          <w:b/>
          <w:sz w:val="20"/>
          <w:szCs w:val="20"/>
          <w:lang w:eastAsia="ar-SA"/>
        </w:rPr>
        <w:t xml:space="preserve">SIWZ – </w:t>
      </w:r>
      <w:r>
        <w:rPr>
          <w:rFonts w:ascii="Calibri" w:hAnsi="Calibri" w:cs="Tahoma"/>
          <w:sz w:val="20"/>
          <w:szCs w:val="20"/>
          <w:lang w:eastAsia="ar-SA"/>
        </w:rPr>
        <w:t>niniejszą</w:t>
      </w:r>
      <w:r>
        <w:rPr>
          <w:rFonts w:ascii="Calibri" w:hAnsi="Calibri" w:cs="Tahoma"/>
          <w:b/>
          <w:sz w:val="20"/>
          <w:szCs w:val="20"/>
          <w:lang w:eastAsia="ar-SA"/>
        </w:rPr>
        <w:t xml:space="preserve"> </w:t>
      </w:r>
      <w:r>
        <w:rPr>
          <w:rFonts w:ascii="Calibri" w:hAnsi="Calibri" w:cs="Tahoma"/>
          <w:sz w:val="20"/>
          <w:szCs w:val="20"/>
          <w:lang w:eastAsia="ar-SA"/>
        </w:rPr>
        <w:t>Specyfikację Istotnych Warunków Zamówienia;</w:t>
      </w:r>
    </w:p>
    <w:p w14:paraId="4E5F2118" w14:textId="77777777" w:rsidR="006D5046" w:rsidRDefault="006D5046" w:rsidP="00FC4C88">
      <w:pPr>
        <w:numPr>
          <w:ilvl w:val="0"/>
          <w:numId w:val="29"/>
        </w:numPr>
        <w:ind w:left="284" w:hanging="284"/>
        <w:contextualSpacing/>
        <w:jc w:val="both"/>
      </w:pPr>
      <w:r>
        <w:rPr>
          <w:rFonts w:ascii="Calibri" w:hAnsi="Calibri" w:cs="Tahoma"/>
          <w:b/>
          <w:sz w:val="20"/>
          <w:szCs w:val="20"/>
          <w:lang w:eastAsia="ar-SA"/>
        </w:rPr>
        <w:t xml:space="preserve">Zamawiający – </w:t>
      </w:r>
      <w:r>
        <w:rPr>
          <w:rFonts w:ascii="Calibri" w:hAnsi="Calibri" w:cs="Tahoma"/>
          <w:sz w:val="20"/>
          <w:szCs w:val="20"/>
          <w:lang w:eastAsia="ar-SA"/>
        </w:rPr>
        <w:t>Szpitale Pomorskie Sp. z o. o., ul. Powstania Styczniowego 1, 81-519 Gdynia;</w:t>
      </w:r>
    </w:p>
    <w:p w14:paraId="32856332" w14:textId="77777777" w:rsidR="006D5046" w:rsidRDefault="006D5046" w:rsidP="00FC4C88">
      <w:pPr>
        <w:numPr>
          <w:ilvl w:val="0"/>
          <w:numId w:val="29"/>
        </w:numPr>
        <w:ind w:left="284" w:hanging="284"/>
        <w:contextualSpacing/>
        <w:jc w:val="both"/>
      </w:pPr>
      <w:r>
        <w:rPr>
          <w:rFonts w:ascii="Calibri" w:hAnsi="Calibri" w:cs="Tahoma"/>
          <w:b/>
          <w:sz w:val="20"/>
          <w:szCs w:val="20"/>
          <w:lang w:eastAsia="ar-SA"/>
        </w:rPr>
        <w:t>Lokalizacja  -</w:t>
      </w:r>
      <w:r>
        <w:rPr>
          <w:rFonts w:ascii="Calibri" w:hAnsi="Calibri" w:cs="Tahoma"/>
          <w:sz w:val="20"/>
          <w:szCs w:val="20"/>
          <w:lang w:eastAsia="ar-SA"/>
        </w:rPr>
        <w:t xml:space="preserve"> lokalizacja Zamawiającego określona w nn. SIWZ, która prowadzi postępowanie lub na rzecz której realizowane będzie zamówienie.</w:t>
      </w:r>
    </w:p>
    <w:p w14:paraId="423B47F6" w14:textId="77777777" w:rsidR="006D5046" w:rsidRDefault="006D5046" w:rsidP="00FC4C88">
      <w:pPr>
        <w:numPr>
          <w:ilvl w:val="0"/>
          <w:numId w:val="29"/>
        </w:numPr>
        <w:ind w:left="284" w:hanging="284"/>
        <w:contextualSpacing/>
        <w:jc w:val="both"/>
      </w:pPr>
      <w:r>
        <w:rPr>
          <w:rFonts w:ascii="Calibri" w:hAnsi="Calibri" w:cs="Tahoma"/>
          <w:b/>
          <w:sz w:val="20"/>
          <w:szCs w:val="20"/>
          <w:lang w:eastAsia="ar-SA"/>
        </w:rPr>
        <w:t xml:space="preserve">Wykonawca - </w:t>
      </w:r>
      <w:r>
        <w:rPr>
          <w:rFonts w:ascii="Calibri" w:hAnsi="Calibri" w:cs="Tahoma"/>
          <w:sz w:val="20"/>
          <w:szCs w:val="20"/>
        </w:rPr>
        <w:t xml:space="preserve">osobę fizyczną, osobę prawną albo jednostkę organizacyjną nieposiadającą osobowości prawnej, która ubiega się o udzielenie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r>
        <w:rPr>
          <w:rFonts w:ascii="Calibri" w:hAnsi="Calibri" w:cs="Tahoma"/>
          <w:sz w:val="20"/>
          <w:szCs w:val="20"/>
        </w:rPr>
        <w:t xml:space="preserve">, złożyła ofertę lub zawarła umowę w sprawie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p>
    <w:p w14:paraId="77447730" w14:textId="77777777" w:rsidR="006D5046" w:rsidRDefault="006D5046">
      <w:pPr>
        <w:rPr>
          <w:rFonts w:ascii="Calibri" w:hAnsi="Calibri" w:cs="Calibri"/>
          <w:b/>
          <w:sz w:val="20"/>
          <w:szCs w:val="20"/>
          <w:lang w:eastAsia="ar-SA"/>
        </w:rPr>
      </w:pPr>
    </w:p>
    <w:p w14:paraId="189D6FF0" w14:textId="77777777" w:rsidR="006D5046" w:rsidRDefault="006D5046">
      <w:pPr>
        <w:jc w:val="center"/>
        <w:rPr>
          <w:rFonts w:ascii="Calibri" w:hAnsi="Calibri" w:cs="Calibri"/>
          <w:i/>
          <w:iCs/>
          <w:sz w:val="20"/>
          <w:szCs w:val="20"/>
        </w:rPr>
      </w:pPr>
    </w:p>
    <w:p w14:paraId="6ADC1BA2" w14:textId="77777777" w:rsidR="006D5046" w:rsidRDefault="006D5046">
      <w:r>
        <w:rPr>
          <w:rFonts w:ascii="Calibri" w:hAnsi="Calibri" w:cs="Calibri"/>
          <w:iCs/>
          <w:sz w:val="20"/>
          <w:szCs w:val="20"/>
        </w:rPr>
        <w:t>Komisja Przetargowa:</w:t>
      </w:r>
    </w:p>
    <w:p w14:paraId="191D00B4" w14:textId="77777777" w:rsidR="006D5046" w:rsidRDefault="006D5046">
      <w:pPr>
        <w:rPr>
          <w:rFonts w:ascii="Calibri" w:hAnsi="Calibri" w:cs="Calibri"/>
          <w:iCs/>
          <w:sz w:val="20"/>
          <w:szCs w:val="20"/>
        </w:rPr>
      </w:pPr>
    </w:p>
    <w:p w14:paraId="08B0ADC5" w14:textId="77777777" w:rsidR="006D5046" w:rsidRDefault="006D5046">
      <w:r>
        <w:rPr>
          <w:rFonts w:ascii="Calibri" w:hAnsi="Calibri" w:cs="Calibri"/>
          <w:iCs/>
          <w:sz w:val="20"/>
          <w:szCs w:val="20"/>
        </w:rPr>
        <w:t>…………………………………………………………</w:t>
      </w:r>
    </w:p>
    <w:p w14:paraId="7D0710C4" w14:textId="77777777" w:rsidR="006D5046" w:rsidRDefault="006D5046">
      <w:pPr>
        <w:rPr>
          <w:rFonts w:ascii="Calibri" w:hAnsi="Calibri" w:cs="Calibri"/>
          <w:iCs/>
          <w:sz w:val="20"/>
          <w:szCs w:val="20"/>
        </w:rPr>
      </w:pPr>
    </w:p>
    <w:p w14:paraId="131B23DF" w14:textId="77777777" w:rsidR="006D5046" w:rsidRDefault="006D5046">
      <w:pPr>
        <w:rPr>
          <w:rFonts w:ascii="Calibri" w:hAnsi="Calibri" w:cs="Calibri"/>
          <w:iCs/>
          <w:sz w:val="20"/>
          <w:szCs w:val="20"/>
        </w:rPr>
      </w:pPr>
    </w:p>
    <w:p w14:paraId="133BCE72" w14:textId="77777777" w:rsidR="006D5046" w:rsidRDefault="006D5046">
      <w:r>
        <w:rPr>
          <w:rFonts w:ascii="Calibri" w:hAnsi="Calibri" w:cs="Calibri"/>
          <w:iCs/>
          <w:sz w:val="20"/>
          <w:szCs w:val="20"/>
        </w:rPr>
        <w:t>…………………………………………………………</w:t>
      </w:r>
    </w:p>
    <w:p w14:paraId="786BBA3C" w14:textId="77777777" w:rsidR="006D5046" w:rsidRDefault="006D5046">
      <w:pPr>
        <w:rPr>
          <w:rFonts w:ascii="Calibri" w:hAnsi="Calibri" w:cs="Calibri"/>
          <w:iCs/>
          <w:sz w:val="20"/>
          <w:szCs w:val="20"/>
        </w:rPr>
      </w:pPr>
    </w:p>
    <w:p w14:paraId="57D4934B" w14:textId="77777777" w:rsidR="006D5046" w:rsidRDefault="006D5046">
      <w:pPr>
        <w:rPr>
          <w:rFonts w:ascii="Calibri" w:hAnsi="Calibri" w:cs="Calibri"/>
          <w:iCs/>
          <w:sz w:val="20"/>
          <w:szCs w:val="20"/>
        </w:rPr>
      </w:pPr>
    </w:p>
    <w:p w14:paraId="11239C0F" w14:textId="77777777" w:rsidR="006D5046" w:rsidRDefault="006D5046">
      <w:r>
        <w:rPr>
          <w:rFonts w:ascii="Calibri" w:hAnsi="Calibri" w:cs="Calibri"/>
          <w:iCs/>
          <w:sz w:val="20"/>
          <w:szCs w:val="20"/>
        </w:rPr>
        <w:t>…………………………………………………………</w:t>
      </w:r>
    </w:p>
    <w:p w14:paraId="1E26AFF0" w14:textId="77777777" w:rsidR="006D5046" w:rsidRDefault="006D5046">
      <w:pPr>
        <w:rPr>
          <w:rFonts w:ascii="Calibri" w:hAnsi="Calibri" w:cs="Calibri"/>
          <w:iCs/>
          <w:sz w:val="20"/>
          <w:szCs w:val="20"/>
        </w:rPr>
      </w:pPr>
    </w:p>
    <w:p w14:paraId="4D383E69" w14:textId="77777777" w:rsidR="006D5046" w:rsidRDefault="006D5046">
      <w:pPr>
        <w:rPr>
          <w:rFonts w:ascii="Calibri" w:hAnsi="Calibri" w:cs="Calibri"/>
          <w:iCs/>
          <w:sz w:val="20"/>
          <w:szCs w:val="20"/>
        </w:rPr>
      </w:pPr>
    </w:p>
    <w:p w14:paraId="01BF3324" w14:textId="77777777" w:rsidR="006D5046" w:rsidRDefault="006D5046">
      <w:r>
        <w:rPr>
          <w:rFonts w:ascii="Calibri" w:hAnsi="Calibri" w:cs="Calibri"/>
          <w:iCs/>
          <w:sz w:val="20"/>
          <w:szCs w:val="20"/>
        </w:rPr>
        <w:t>…………………………………………………………</w:t>
      </w:r>
    </w:p>
    <w:p w14:paraId="1F199C42" w14:textId="77777777" w:rsidR="006D5046" w:rsidRDefault="006D5046">
      <w:pPr>
        <w:rPr>
          <w:rFonts w:ascii="Calibri" w:hAnsi="Calibri" w:cs="Calibri"/>
          <w:i/>
          <w:iCs/>
          <w:sz w:val="20"/>
          <w:szCs w:val="20"/>
        </w:rPr>
      </w:pPr>
    </w:p>
    <w:p w14:paraId="348C61F4" w14:textId="77777777" w:rsidR="006D5046" w:rsidRDefault="006D5046">
      <w:pPr>
        <w:rPr>
          <w:rFonts w:ascii="Calibri" w:hAnsi="Calibri" w:cs="Calibri"/>
          <w:i/>
          <w:iCs/>
          <w:sz w:val="20"/>
          <w:szCs w:val="20"/>
        </w:rPr>
      </w:pPr>
    </w:p>
    <w:p w14:paraId="08968D2F" w14:textId="77777777" w:rsidR="006D5046" w:rsidRDefault="006D5046">
      <w:pPr>
        <w:jc w:val="center"/>
      </w:pPr>
      <w:r>
        <w:rPr>
          <w:rFonts w:ascii="Calibri" w:hAnsi="Calibri" w:cs="Calibri"/>
          <w:iCs/>
          <w:sz w:val="20"/>
          <w:szCs w:val="20"/>
        </w:rPr>
        <w:t>Zatwierdzono dnia ………………………:</w:t>
      </w:r>
    </w:p>
    <w:p w14:paraId="12B2F8C0" w14:textId="77777777" w:rsidR="006D5046" w:rsidRDefault="006D5046">
      <w:pPr>
        <w:jc w:val="center"/>
        <w:rPr>
          <w:rFonts w:ascii="Calibri" w:hAnsi="Calibri" w:cs="Calibri"/>
          <w:i/>
          <w:iCs/>
          <w:sz w:val="20"/>
          <w:szCs w:val="20"/>
        </w:rPr>
      </w:pPr>
    </w:p>
    <w:p w14:paraId="76FDABD2" w14:textId="77777777" w:rsidR="006D5046" w:rsidRDefault="006D5046">
      <w:pPr>
        <w:jc w:val="center"/>
        <w:rPr>
          <w:rFonts w:ascii="Calibri" w:hAnsi="Calibri" w:cs="Calibri"/>
          <w:i/>
          <w:iCs/>
          <w:sz w:val="20"/>
          <w:szCs w:val="20"/>
        </w:rPr>
      </w:pPr>
    </w:p>
    <w:p w14:paraId="7CB5A1D4" w14:textId="77777777" w:rsidR="006D5046" w:rsidRDefault="006D5046">
      <w:pPr>
        <w:jc w:val="center"/>
      </w:pPr>
      <w:r>
        <w:rPr>
          <w:rFonts w:ascii="Calibri" w:hAnsi="Calibri" w:cs="Calibri"/>
          <w:iCs/>
          <w:sz w:val="20"/>
          <w:szCs w:val="20"/>
        </w:rPr>
        <w:t>…………………………………………………………..</w:t>
      </w:r>
    </w:p>
    <w:p w14:paraId="5F0E3CAC" w14:textId="77777777" w:rsidR="006D5046" w:rsidRDefault="006D5046">
      <w:pPr>
        <w:jc w:val="center"/>
        <w:rPr>
          <w:rFonts w:ascii="Calibri" w:hAnsi="Calibri" w:cs="Calibri"/>
          <w:iCs/>
          <w:sz w:val="20"/>
          <w:szCs w:val="20"/>
        </w:rPr>
      </w:pPr>
    </w:p>
    <w:p w14:paraId="403A79A9" w14:textId="77777777" w:rsidR="006D5046" w:rsidRDefault="006D5046">
      <w:pPr>
        <w:jc w:val="center"/>
        <w:rPr>
          <w:rFonts w:ascii="Calibri" w:hAnsi="Calibri" w:cs="Calibri"/>
          <w:iCs/>
          <w:sz w:val="20"/>
          <w:szCs w:val="20"/>
        </w:rPr>
      </w:pPr>
    </w:p>
    <w:p w14:paraId="1E5A26CE" w14:textId="77777777" w:rsidR="006855DF" w:rsidRPr="00063C77" w:rsidRDefault="006D5046" w:rsidP="00063C77">
      <w:pPr>
        <w:jc w:val="center"/>
        <w:rPr>
          <w:rFonts w:ascii="Calibri" w:hAnsi="Calibri" w:cs="Calibri"/>
          <w:iCs/>
          <w:sz w:val="20"/>
          <w:szCs w:val="20"/>
        </w:rPr>
      </w:pPr>
      <w:r>
        <w:rPr>
          <w:rFonts w:ascii="Calibri" w:hAnsi="Calibri" w:cs="Calibri"/>
          <w:iCs/>
          <w:sz w:val="20"/>
          <w:szCs w:val="20"/>
        </w:rPr>
        <w:t>………………………………………………………….</w:t>
      </w:r>
    </w:p>
    <w:p w14:paraId="038F8195" w14:textId="77777777" w:rsidR="006855DF" w:rsidRDefault="006855DF">
      <w:pPr>
        <w:jc w:val="center"/>
      </w:pPr>
    </w:p>
    <w:p w14:paraId="336AF551" w14:textId="4A721FE0" w:rsidR="00C32102" w:rsidRDefault="00C32102">
      <w:pPr>
        <w:jc w:val="center"/>
      </w:pPr>
    </w:p>
    <w:p w14:paraId="173DAB38" w14:textId="21E51291" w:rsidR="00734D5A" w:rsidRDefault="00734D5A">
      <w:pPr>
        <w:jc w:val="center"/>
      </w:pPr>
    </w:p>
    <w:p w14:paraId="6C0603D7" w14:textId="77777777" w:rsidR="00734D5A" w:rsidRDefault="00734D5A">
      <w:pPr>
        <w:jc w:val="center"/>
      </w:pPr>
    </w:p>
    <w:p w14:paraId="6917A7D8" w14:textId="48B98BE4" w:rsidR="006855DF" w:rsidRDefault="006855DF" w:rsidP="00144697"/>
    <w:p w14:paraId="11387FB3" w14:textId="77777777" w:rsidR="00144697" w:rsidRDefault="00144697" w:rsidP="00144697"/>
    <w:p w14:paraId="4B8EE987" w14:textId="77777777" w:rsidR="006D5046" w:rsidRDefault="006D5046" w:rsidP="00FC4C88">
      <w:pPr>
        <w:numPr>
          <w:ilvl w:val="0"/>
          <w:numId w:val="27"/>
        </w:numPr>
        <w:ind w:left="426" w:hanging="284"/>
      </w:pPr>
      <w:r>
        <w:rPr>
          <w:rFonts w:ascii="Calibri" w:hAnsi="Calibri" w:cs="Calibri"/>
          <w:b/>
          <w:bCs/>
          <w:spacing w:val="-3"/>
          <w:sz w:val="20"/>
          <w:szCs w:val="20"/>
        </w:rPr>
        <w:t>NAZWA I ADRES ZAMAWIAJĄCEGO</w:t>
      </w:r>
    </w:p>
    <w:p w14:paraId="44A1B4A3" w14:textId="77777777" w:rsidR="006D5046" w:rsidRDefault="006D5046">
      <w:pPr>
        <w:ind w:left="426"/>
      </w:pPr>
      <w:r>
        <w:rPr>
          <w:rFonts w:ascii="Calibri" w:hAnsi="Calibri" w:cs="Calibri"/>
          <w:bCs/>
          <w:color w:val="000000"/>
          <w:spacing w:val="-3"/>
          <w:sz w:val="20"/>
          <w:szCs w:val="20"/>
        </w:rPr>
        <w:t>Szpitale Pomorskie Sp. z o.o.</w:t>
      </w:r>
    </w:p>
    <w:p w14:paraId="0A9BADD4" w14:textId="77777777" w:rsidR="006D5046" w:rsidRDefault="006D5046">
      <w:pPr>
        <w:ind w:left="426"/>
      </w:pPr>
      <w:r>
        <w:rPr>
          <w:rFonts w:ascii="Calibri" w:hAnsi="Calibri" w:cs="Calibri"/>
          <w:bCs/>
          <w:color w:val="000000"/>
          <w:spacing w:val="-3"/>
          <w:sz w:val="20"/>
          <w:szCs w:val="20"/>
        </w:rPr>
        <w:t>ul. Powstania Styczniowego 1</w:t>
      </w:r>
    </w:p>
    <w:p w14:paraId="116864FA" w14:textId="77777777" w:rsidR="006D5046" w:rsidRDefault="006D5046">
      <w:pPr>
        <w:ind w:left="426"/>
      </w:pPr>
      <w:r>
        <w:rPr>
          <w:rFonts w:ascii="Calibri" w:hAnsi="Calibri" w:cs="Calibri"/>
          <w:bCs/>
          <w:color w:val="000000"/>
          <w:spacing w:val="-3"/>
          <w:sz w:val="20"/>
          <w:szCs w:val="20"/>
        </w:rPr>
        <w:t xml:space="preserve">81-519 Gdynia </w:t>
      </w:r>
    </w:p>
    <w:p w14:paraId="6CF67ED1" w14:textId="77777777" w:rsidR="006D5046" w:rsidRDefault="00D62C76">
      <w:pPr>
        <w:ind w:left="426"/>
      </w:pPr>
      <w:r>
        <w:rPr>
          <w:rFonts w:ascii="Calibri" w:hAnsi="Calibri" w:cs="Calibri"/>
          <w:bCs/>
          <w:color w:val="000000"/>
          <w:spacing w:val="-3"/>
          <w:sz w:val="20"/>
          <w:szCs w:val="20"/>
        </w:rPr>
        <w:t>Tel. (0-58) 72-60-467</w:t>
      </w:r>
      <w:r w:rsidR="006D5046">
        <w:rPr>
          <w:rFonts w:ascii="Calibri" w:hAnsi="Calibri" w:cs="Calibri"/>
          <w:bCs/>
          <w:color w:val="000000"/>
          <w:spacing w:val="-3"/>
          <w:sz w:val="20"/>
          <w:szCs w:val="20"/>
        </w:rPr>
        <w:t xml:space="preserve"> fax. (0-58) 72-60-338</w:t>
      </w:r>
    </w:p>
    <w:p w14:paraId="476C1A60" w14:textId="77777777" w:rsidR="006D5046" w:rsidRPr="001F50C4" w:rsidRDefault="00CF02DB">
      <w:pPr>
        <w:ind w:firstLine="426"/>
        <w:rPr>
          <w:rFonts w:ascii="Calibri" w:hAnsi="Calibri" w:cs="Calibri"/>
          <w:sz w:val="22"/>
          <w:szCs w:val="22"/>
        </w:rPr>
      </w:pPr>
      <w:hyperlink r:id="rId8" w:history="1">
        <w:r w:rsidR="006D5046" w:rsidRPr="001F50C4">
          <w:rPr>
            <w:rStyle w:val="Hipercze"/>
            <w:rFonts w:ascii="Calibri" w:hAnsi="Calibri" w:cs="Calibri"/>
            <w:b/>
            <w:bCs/>
            <w:color w:val="0070C0"/>
            <w:spacing w:val="-3"/>
            <w:sz w:val="22"/>
            <w:szCs w:val="22"/>
          </w:rPr>
          <w:t>www.szpitalepomorskie.eu</w:t>
        </w:r>
      </w:hyperlink>
      <w:r w:rsidR="006D5046" w:rsidRPr="001F50C4">
        <w:rPr>
          <w:rFonts w:ascii="Calibri" w:hAnsi="Calibri" w:cs="Calibri"/>
          <w:b/>
          <w:bCs/>
          <w:color w:val="0070C0"/>
          <w:spacing w:val="-3"/>
          <w:sz w:val="22"/>
          <w:szCs w:val="22"/>
        </w:rPr>
        <w:t xml:space="preserve"> </w:t>
      </w:r>
    </w:p>
    <w:p w14:paraId="193CB7DC" w14:textId="77777777" w:rsidR="006D5046" w:rsidRPr="001F50C4" w:rsidRDefault="00CF02DB">
      <w:pPr>
        <w:ind w:firstLine="426"/>
        <w:rPr>
          <w:rFonts w:ascii="Calibri" w:hAnsi="Calibri" w:cs="Calibri"/>
          <w:sz w:val="22"/>
          <w:szCs w:val="22"/>
        </w:rPr>
      </w:pPr>
      <w:hyperlink r:id="rId9" w:history="1">
        <w:r w:rsidR="006D5046" w:rsidRPr="001F50C4">
          <w:rPr>
            <w:rStyle w:val="Hipercze"/>
            <w:rFonts w:ascii="Calibri" w:eastAsia="Arial Unicode MS" w:hAnsi="Calibri" w:cs="Calibri"/>
            <w:b/>
            <w:bCs/>
            <w:color w:val="0070C0"/>
            <w:spacing w:val="-3"/>
            <w:sz w:val="22"/>
            <w:szCs w:val="22"/>
          </w:rPr>
          <w:t>zp@szpitalepomorskie.eu</w:t>
        </w:r>
      </w:hyperlink>
    </w:p>
    <w:p w14:paraId="49662460" w14:textId="77777777" w:rsidR="006D5046" w:rsidRDefault="00CF02DB">
      <w:pPr>
        <w:ind w:firstLine="426"/>
        <w:rPr>
          <w:rFonts w:ascii="Calibri" w:hAnsi="Calibri" w:cs="Calibri"/>
          <w:b/>
          <w:bCs/>
          <w:color w:val="0070C0"/>
          <w:spacing w:val="-3"/>
          <w:sz w:val="22"/>
          <w:szCs w:val="22"/>
        </w:rPr>
      </w:pPr>
      <w:hyperlink r:id="rId10" w:history="1">
        <w:r w:rsidR="006D5046" w:rsidRPr="001F50C4">
          <w:rPr>
            <w:rStyle w:val="Hipercze"/>
            <w:rFonts w:ascii="Calibri" w:hAnsi="Calibri" w:cs="Calibri"/>
            <w:b/>
            <w:bCs/>
            <w:spacing w:val="-3"/>
            <w:sz w:val="22"/>
            <w:szCs w:val="22"/>
          </w:rPr>
          <w:t>bmartyn@szpitalepomorskie.eu</w:t>
        </w:r>
      </w:hyperlink>
      <w:r w:rsidR="006D5046" w:rsidRPr="001F50C4">
        <w:rPr>
          <w:rFonts w:ascii="Calibri" w:hAnsi="Calibri" w:cs="Calibri"/>
          <w:b/>
          <w:bCs/>
          <w:color w:val="0070C0"/>
          <w:spacing w:val="-3"/>
          <w:sz w:val="22"/>
          <w:szCs w:val="22"/>
        </w:rPr>
        <w:t xml:space="preserve"> </w:t>
      </w:r>
    </w:p>
    <w:p w14:paraId="6E8E4C37" w14:textId="77777777" w:rsidR="00DB548A" w:rsidRDefault="00CF02DB">
      <w:pPr>
        <w:ind w:firstLine="426"/>
        <w:rPr>
          <w:rFonts w:ascii="Calibri" w:hAnsi="Calibri" w:cs="Calibri"/>
          <w:b/>
          <w:bCs/>
          <w:color w:val="0070C0"/>
          <w:spacing w:val="-3"/>
          <w:sz w:val="22"/>
          <w:szCs w:val="22"/>
        </w:rPr>
      </w:pPr>
      <w:hyperlink r:id="rId11" w:history="1">
        <w:r w:rsidR="00DB548A" w:rsidRPr="00837E39">
          <w:rPr>
            <w:rStyle w:val="Hipercze"/>
            <w:rFonts w:ascii="Calibri" w:hAnsi="Calibri" w:cs="Calibri"/>
            <w:b/>
            <w:bCs/>
            <w:spacing w:val="-3"/>
            <w:sz w:val="22"/>
            <w:szCs w:val="22"/>
          </w:rPr>
          <w:t>azwara@szpitalepomorskie.eu</w:t>
        </w:r>
      </w:hyperlink>
    </w:p>
    <w:p w14:paraId="640ED5E9" w14:textId="77777777" w:rsidR="00792D15" w:rsidRDefault="00792D15">
      <w:pPr>
        <w:ind w:firstLine="426"/>
        <w:rPr>
          <w:rFonts w:ascii="Calibri" w:hAnsi="Calibri" w:cs="Calibri"/>
          <w:b/>
          <w:bCs/>
          <w:color w:val="0070C0"/>
          <w:spacing w:val="-3"/>
          <w:sz w:val="22"/>
          <w:szCs w:val="22"/>
        </w:rPr>
      </w:pPr>
    </w:p>
    <w:p w14:paraId="28313645" w14:textId="77777777" w:rsidR="006D5046" w:rsidRDefault="006D5046" w:rsidP="00DE045A">
      <w:pPr>
        <w:numPr>
          <w:ilvl w:val="0"/>
          <w:numId w:val="27"/>
        </w:numPr>
        <w:ind w:left="426"/>
        <w:jc w:val="both"/>
      </w:pPr>
      <w:r>
        <w:rPr>
          <w:rFonts w:ascii="Calibri" w:hAnsi="Calibri" w:cs="Calibri"/>
          <w:b/>
          <w:bCs/>
          <w:spacing w:val="-3"/>
          <w:sz w:val="20"/>
          <w:szCs w:val="20"/>
        </w:rPr>
        <w:t>TRYB UDZIELENIA ZAMÓWIENIA</w:t>
      </w:r>
    </w:p>
    <w:p w14:paraId="02FBBAC1" w14:textId="77777777" w:rsidR="006D5046" w:rsidRPr="00B843B3" w:rsidRDefault="006D5046" w:rsidP="00FC4C88">
      <w:pPr>
        <w:numPr>
          <w:ilvl w:val="0"/>
          <w:numId w:val="31"/>
        </w:numPr>
        <w:jc w:val="both"/>
      </w:pPr>
      <w:r>
        <w:rPr>
          <w:rFonts w:ascii="Calibri" w:hAnsi="Calibri" w:cs="Calibri"/>
          <w:bCs/>
          <w:spacing w:val="-3"/>
          <w:sz w:val="20"/>
          <w:szCs w:val="20"/>
        </w:rPr>
        <w:t xml:space="preserve">Niniejsze postępowanie prowadzone jest w trybie przetargu nieograniczonego </w:t>
      </w:r>
      <w:r>
        <w:rPr>
          <w:rFonts w:ascii="Calibri" w:hAnsi="Calibri" w:cs="Calibri"/>
          <w:sz w:val="20"/>
          <w:szCs w:val="20"/>
        </w:rPr>
        <w:t>o wartości szacunkowej poniżej kwot określonych w przepisach wydanych na podstawie art. 11 ust. 8 ustawy Prawo Zamówień Publicznych, od których jest uzależniony obowiązek przekazywania ogłoszeń Urzędowi Publikacji Unii Europejskiej.</w:t>
      </w:r>
    </w:p>
    <w:p w14:paraId="1C660472" w14:textId="77777777" w:rsidR="006D5046" w:rsidRDefault="006D5046">
      <w:pPr>
        <w:ind w:left="426"/>
        <w:jc w:val="both"/>
        <w:rPr>
          <w:rFonts w:ascii="Calibri" w:hAnsi="Calibri" w:cs="Calibri"/>
          <w:sz w:val="20"/>
          <w:szCs w:val="20"/>
        </w:rPr>
      </w:pPr>
    </w:p>
    <w:p w14:paraId="10C55698" w14:textId="77777777" w:rsidR="006D5046" w:rsidRPr="008618A2" w:rsidRDefault="006D5046" w:rsidP="00C84F80">
      <w:pPr>
        <w:numPr>
          <w:ilvl w:val="0"/>
          <w:numId w:val="27"/>
        </w:numPr>
        <w:ind w:left="426"/>
        <w:jc w:val="both"/>
        <w:rPr>
          <w:rFonts w:ascii="Calibri" w:hAnsi="Calibri" w:cs="Calibri"/>
          <w:sz w:val="20"/>
          <w:szCs w:val="20"/>
        </w:rPr>
      </w:pPr>
      <w:r w:rsidRPr="008618A2">
        <w:rPr>
          <w:rFonts w:ascii="Calibri" w:hAnsi="Calibri" w:cs="Calibri"/>
          <w:b/>
          <w:bCs/>
          <w:spacing w:val="-3"/>
          <w:sz w:val="20"/>
          <w:szCs w:val="20"/>
        </w:rPr>
        <w:t>OPIS PRZEDMIOTU ZAMÓWIENIA</w:t>
      </w:r>
    </w:p>
    <w:p w14:paraId="7D97BC23" w14:textId="22F6765C" w:rsidR="00837B15" w:rsidRPr="00651350" w:rsidRDefault="006D5046" w:rsidP="00837B15">
      <w:pPr>
        <w:pStyle w:val="Akapitzlist1"/>
        <w:numPr>
          <w:ilvl w:val="0"/>
          <w:numId w:val="1"/>
        </w:numPr>
        <w:contextualSpacing/>
        <w:jc w:val="both"/>
        <w:rPr>
          <w:rFonts w:asciiTheme="minorHAnsi" w:eastAsiaTheme="minorEastAsia" w:hAnsiTheme="minorHAnsi" w:cstheme="minorHAnsi"/>
          <w:sz w:val="20"/>
          <w:szCs w:val="20"/>
        </w:rPr>
      </w:pPr>
      <w:r w:rsidRPr="00651350">
        <w:rPr>
          <w:rFonts w:asciiTheme="minorHAnsi" w:hAnsiTheme="minorHAnsi" w:cstheme="minorHAnsi"/>
          <w:spacing w:val="-3"/>
          <w:sz w:val="20"/>
          <w:szCs w:val="20"/>
        </w:rPr>
        <w:t>Przedmiotem niniejszego zamówienia jest</w:t>
      </w:r>
      <w:r w:rsidR="00837B15" w:rsidRPr="00651350">
        <w:rPr>
          <w:rFonts w:asciiTheme="minorHAnsi" w:hAnsiTheme="minorHAnsi" w:cstheme="minorHAnsi"/>
          <w:spacing w:val="-3"/>
          <w:sz w:val="20"/>
          <w:szCs w:val="20"/>
        </w:rPr>
        <w:t xml:space="preserve"> pełnienie funkcji Inspektora Nadzoru Inwestorskiego nad robotami budowlanymi w zakresie: „</w:t>
      </w:r>
      <w:r w:rsidR="00667E99" w:rsidRPr="00667E99">
        <w:rPr>
          <w:rFonts w:asciiTheme="minorHAnsi" w:hAnsiTheme="minorHAnsi" w:cstheme="minorHAnsi"/>
          <w:b/>
          <w:bCs/>
          <w:i/>
          <w:iCs/>
          <w:sz w:val="20"/>
          <w:szCs w:val="20"/>
        </w:rPr>
        <w:t xml:space="preserve">Budowa lądowiska dla śmigłowców ratunkowych wyniesionego na dachu budynku Szpitala św. Wincentego </w:t>
      </w:r>
      <w:r w:rsidR="00A946BE">
        <w:rPr>
          <w:rFonts w:asciiTheme="minorHAnsi" w:hAnsiTheme="minorHAnsi" w:cstheme="minorHAnsi"/>
          <w:b/>
          <w:bCs/>
          <w:i/>
          <w:iCs/>
          <w:sz w:val="20"/>
          <w:szCs w:val="20"/>
        </w:rPr>
        <w:t>à</w:t>
      </w:r>
      <w:r w:rsidR="00667E99" w:rsidRPr="00667E99">
        <w:rPr>
          <w:rFonts w:asciiTheme="minorHAnsi" w:hAnsiTheme="minorHAnsi" w:cstheme="minorHAnsi"/>
          <w:b/>
          <w:bCs/>
          <w:i/>
          <w:iCs/>
          <w:sz w:val="20"/>
          <w:szCs w:val="20"/>
        </w:rPr>
        <w:t xml:space="preserve"> Paulo przy ul. Wójta Radtkego 1 w Gdyni wchodzącego w skład Szpitali Pomorskich Sp. z o.o.</w:t>
      </w:r>
      <w:r w:rsidR="005300BD" w:rsidRPr="00651350">
        <w:rPr>
          <w:rFonts w:asciiTheme="minorHAnsi" w:hAnsiTheme="minorHAnsi" w:cstheme="minorHAnsi"/>
          <w:b/>
          <w:sz w:val="20"/>
          <w:szCs w:val="20"/>
          <w:lang w:eastAsia="pl-PL"/>
        </w:rPr>
        <w:t>”.</w:t>
      </w:r>
    </w:p>
    <w:p w14:paraId="64E440D9" w14:textId="77777777" w:rsidR="00000ECD" w:rsidRPr="00000ECD" w:rsidRDefault="00837B15" w:rsidP="00000ECD">
      <w:pPr>
        <w:pStyle w:val="Akapitzlist"/>
        <w:widowControl/>
        <w:numPr>
          <w:ilvl w:val="0"/>
          <w:numId w:val="1"/>
        </w:numPr>
        <w:suppressAutoHyphens w:val="0"/>
        <w:autoSpaceDE/>
        <w:jc w:val="both"/>
        <w:rPr>
          <w:rFonts w:ascii="Calibri" w:hAnsi="Calibri" w:cs="Arial"/>
          <w:b/>
          <w:sz w:val="20"/>
          <w:szCs w:val="20"/>
        </w:rPr>
      </w:pPr>
      <w:r w:rsidRPr="00A761AA">
        <w:rPr>
          <w:rFonts w:ascii="Calibri" w:hAnsi="Calibri" w:cs="Arial"/>
          <w:sz w:val="20"/>
          <w:szCs w:val="20"/>
        </w:rPr>
        <w:t xml:space="preserve">Pełnienie przy realizacji robót budowlanych, w imieniu i na rzecz Zamawiającego, w pełnym zakresie wynikającym z ustawy z dnia 07.07.1994 r. Prawo Budowlane (tj. </w:t>
      </w:r>
      <w:r w:rsidR="0026371E" w:rsidRPr="00A761AA">
        <w:rPr>
          <w:rFonts w:ascii="Calibri" w:hAnsi="Calibri" w:cs="Arial"/>
          <w:sz w:val="20"/>
          <w:szCs w:val="20"/>
        </w:rPr>
        <w:t>Dz. U. z 2020 r. poz. 1333</w:t>
      </w:r>
      <w:r w:rsidRPr="00A761AA">
        <w:rPr>
          <w:rFonts w:ascii="Calibri" w:hAnsi="Calibri" w:cs="Arial"/>
          <w:sz w:val="20"/>
          <w:szCs w:val="20"/>
        </w:rPr>
        <w:t>) obowiązków:</w:t>
      </w:r>
    </w:p>
    <w:p w14:paraId="3DBE4CA3" w14:textId="26DFDCE5" w:rsidR="00000ECD" w:rsidRPr="00000ECD" w:rsidRDefault="00000ECD" w:rsidP="00000ECD">
      <w:pPr>
        <w:widowControl/>
        <w:suppressAutoHyphens w:val="0"/>
        <w:autoSpaceDE/>
        <w:ind w:left="360"/>
        <w:jc w:val="both"/>
        <w:rPr>
          <w:rFonts w:ascii="Calibri" w:hAnsi="Calibri" w:cs="Arial"/>
          <w:b/>
          <w:sz w:val="20"/>
          <w:szCs w:val="20"/>
        </w:rPr>
      </w:pPr>
      <w:r>
        <w:rPr>
          <w:rFonts w:ascii="Calibri" w:hAnsi="Calibri" w:cs="Arial"/>
          <w:b/>
          <w:sz w:val="20"/>
          <w:szCs w:val="20"/>
        </w:rPr>
        <w:t xml:space="preserve">- </w:t>
      </w:r>
      <w:r w:rsidRPr="00000ECD">
        <w:rPr>
          <w:rFonts w:ascii="Calibri" w:hAnsi="Calibri" w:cs="Arial"/>
          <w:b/>
          <w:sz w:val="20"/>
          <w:szCs w:val="20"/>
        </w:rPr>
        <w:t>Koordynatora czynności Inspektorów Nadzoru (osoba z uprawnieniami w zakresie robót budowlano-konstrukcyjnych z uprawnieniami bez ograniczeń)</w:t>
      </w:r>
    </w:p>
    <w:p w14:paraId="0CC5019B" w14:textId="77777777" w:rsidR="00837B15" w:rsidRPr="00A761AA" w:rsidRDefault="00837B15" w:rsidP="00FC4C88">
      <w:pPr>
        <w:pStyle w:val="Akapitzlist"/>
        <w:numPr>
          <w:ilvl w:val="0"/>
          <w:numId w:val="32"/>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robót budowlano-konstrukcyjnych z uprawnieniami bez ograniczeń, </w:t>
      </w:r>
    </w:p>
    <w:p w14:paraId="7CDB5067" w14:textId="0A80AA63" w:rsidR="00837B15" w:rsidRPr="00A761AA" w:rsidRDefault="00837B15" w:rsidP="00FC4C88">
      <w:pPr>
        <w:pStyle w:val="Akapitzlist"/>
        <w:numPr>
          <w:ilvl w:val="0"/>
          <w:numId w:val="32"/>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sieci, instalacji i urządzeń </w:t>
      </w:r>
      <w:r w:rsidRPr="00A761AA">
        <w:rPr>
          <w:rFonts w:ascii="Calibri" w:hAnsi="Calibri" w:cs="Calibri"/>
          <w:sz w:val="20"/>
          <w:szCs w:val="20"/>
        </w:rPr>
        <w:t xml:space="preserve">cieplnych, wentylacyjnych, gazowych, wodociągowych i kanalizacyjnych </w:t>
      </w:r>
      <w:r w:rsidRPr="00A761AA">
        <w:rPr>
          <w:rFonts w:ascii="Calibri" w:hAnsi="Calibri"/>
          <w:sz w:val="20"/>
          <w:szCs w:val="20"/>
        </w:rPr>
        <w:t>z uprawnieniami bez ograniczeń,</w:t>
      </w:r>
    </w:p>
    <w:p w14:paraId="04A868FF" w14:textId="6B8AD293" w:rsidR="00837B15" w:rsidRDefault="00837B15" w:rsidP="00FC4C88">
      <w:pPr>
        <w:pStyle w:val="Akapitzlist"/>
        <w:numPr>
          <w:ilvl w:val="0"/>
          <w:numId w:val="32"/>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instalacji elektrycznych i elektroenergetycznych,  </w:t>
      </w:r>
      <w:r w:rsidR="004A7692">
        <w:rPr>
          <w:rFonts w:ascii="Calibri" w:hAnsi="Calibri"/>
          <w:sz w:val="20"/>
          <w:szCs w:val="20"/>
        </w:rPr>
        <w:br/>
      </w:r>
      <w:r w:rsidRPr="00A761AA">
        <w:rPr>
          <w:rFonts w:ascii="Calibri" w:hAnsi="Calibri"/>
          <w:sz w:val="20"/>
          <w:szCs w:val="20"/>
        </w:rPr>
        <w:t>z uprawnieniami bez ograniczeń.</w:t>
      </w:r>
    </w:p>
    <w:p w14:paraId="59DB8105" w14:textId="77777777" w:rsidR="005E0F9A" w:rsidRDefault="003A7CAB" w:rsidP="005E0F9A">
      <w:pPr>
        <w:pStyle w:val="Akapitzlist"/>
        <w:numPr>
          <w:ilvl w:val="0"/>
          <w:numId w:val="32"/>
        </w:numPr>
        <w:suppressAutoHyphens w:val="0"/>
        <w:autoSpaceDE/>
        <w:jc w:val="both"/>
        <w:rPr>
          <w:rFonts w:ascii="Calibri" w:hAnsi="Calibri"/>
          <w:sz w:val="20"/>
          <w:szCs w:val="20"/>
        </w:rPr>
      </w:pPr>
      <w:r>
        <w:rPr>
          <w:rFonts w:ascii="Calibri" w:hAnsi="Calibri"/>
          <w:sz w:val="20"/>
          <w:szCs w:val="20"/>
        </w:rPr>
        <w:t>Inspektora Nadzoru Inwestorskiego w zakresie instalacji technicznych, jeśli będzie to wymagane zakresem prowadzonych robót.</w:t>
      </w:r>
    </w:p>
    <w:p w14:paraId="69BD5B4E" w14:textId="63F149B3" w:rsidR="00A946BE" w:rsidRDefault="00837B15" w:rsidP="00954DA9">
      <w:pPr>
        <w:pStyle w:val="Akapitzlist"/>
        <w:ind w:left="284" w:firstLine="360"/>
        <w:jc w:val="both"/>
      </w:pPr>
      <w:r w:rsidRPr="00A761AA">
        <w:rPr>
          <w:rFonts w:ascii="Calibri" w:hAnsi="Calibri" w:cs="Arial"/>
          <w:sz w:val="20"/>
          <w:szCs w:val="20"/>
        </w:rPr>
        <w:t>Pełna dokumentacja inwestycji wraz z zakresem realizacji znajduje się w</w:t>
      </w:r>
      <w:r w:rsidR="003B355B" w:rsidRPr="00A761AA">
        <w:rPr>
          <w:rFonts w:ascii="Calibri" w:hAnsi="Calibri" w:cs="Arial"/>
          <w:sz w:val="20"/>
          <w:szCs w:val="20"/>
        </w:rPr>
        <w:t xml:space="preserve"> Szpitalu </w:t>
      </w:r>
      <w:r w:rsidR="00A946BE" w:rsidRPr="00A946BE">
        <w:rPr>
          <w:rFonts w:ascii="Calibri" w:hAnsi="Calibri" w:cs="Arial"/>
          <w:sz w:val="20"/>
          <w:szCs w:val="20"/>
        </w:rPr>
        <w:t xml:space="preserve">św. Wincentego à Paulo przy ul. Wójta Radtkego 1 </w:t>
      </w:r>
      <w:r w:rsidR="00FE134E" w:rsidRPr="00A761AA">
        <w:rPr>
          <w:rFonts w:ascii="Calibri" w:hAnsi="Calibri" w:cs="Arial"/>
          <w:sz w:val="20"/>
          <w:szCs w:val="20"/>
        </w:rPr>
        <w:t xml:space="preserve"> w Gdyni.</w:t>
      </w:r>
      <w:r w:rsidRPr="00A761AA">
        <w:rPr>
          <w:rFonts w:ascii="Calibri" w:hAnsi="Calibri" w:cs="Arial"/>
          <w:sz w:val="20"/>
          <w:szCs w:val="20"/>
        </w:rPr>
        <w:t xml:space="preserve"> Zamawiający informuje, iż dokumentacja </w:t>
      </w:r>
      <w:r w:rsidRPr="00B853A9">
        <w:rPr>
          <w:rFonts w:ascii="Calibri" w:hAnsi="Calibri" w:cs="Arial"/>
          <w:sz w:val="20"/>
          <w:szCs w:val="20"/>
        </w:rPr>
        <w:t xml:space="preserve">dostępna jest także pod </w:t>
      </w:r>
      <w:r w:rsidRPr="00D826CD">
        <w:rPr>
          <w:rFonts w:ascii="Calibri" w:hAnsi="Calibri" w:cs="Arial"/>
          <w:sz w:val="20"/>
          <w:szCs w:val="20"/>
        </w:rPr>
        <w:t>adresem</w:t>
      </w:r>
      <w:r w:rsidRPr="00B853A9">
        <w:rPr>
          <w:rFonts w:ascii="Calibri" w:hAnsi="Calibri" w:cs="Arial"/>
          <w:sz w:val="20"/>
          <w:szCs w:val="20"/>
        </w:rPr>
        <w:t xml:space="preserve"> </w:t>
      </w:r>
      <w:hyperlink r:id="rId12" w:history="1">
        <w:r w:rsidR="00A946BE" w:rsidRPr="00892712">
          <w:rPr>
            <w:rStyle w:val="Hipercze"/>
            <w:rFonts w:asciiTheme="minorHAnsi" w:hAnsiTheme="minorHAnsi" w:cstheme="minorHAnsi"/>
            <w:sz w:val="20"/>
            <w:szCs w:val="20"/>
          </w:rPr>
          <w:t>https://www.szpitalepomorskie.eu/przetargi/d25m-252-n-23-52rj-20-budowa-ladowiska-dla-smiglowcow-ratunkowych-wyniesionego-na-dachu-budynku-szpitala-sw-wincentego-a-paulo-przy-ul-wojta-radtkego-1-w-gdyni-wchodzacego-w-sklad-szpitali/</w:t>
        </w:r>
      </w:hyperlink>
    </w:p>
    <w:p w14:paraId="5C8CFA90" w14:textId="77777777" w:rsidR="00965332" w:rsidRPr="00954DA9" w:rsidRDefault="00965332" w:rsidP="00954DA9">
      <w:pPr>
        <w:pStyle w:val="Akapitzlist"/>
        <w:ind w:left="284" w:firstLine="360"/>
        <w:jc w:val="both"/>
        <w:rPr>
          <w:rFonts w:asciiTheme="minorHAnsi" w:hAnsiTheme="minorHAnsi" w:cstheme="minorHAnsi"/>
          <w:sz w:val="20"/>
          <w:szCs w:val="20"/>
        </w:rPr>
      </w:pPr>
    </w:p>
    <w:p w14:paraId="162BB746" w14:textId="0B193F2F" w:rsidR="00374A3E" w:rsidRDefault="00FD35CC" w:rsidP="00FC4C88">
      <w:pPr>
        <w:pStyle w:val="Akapitzlist"/>
        <w:numPr>
          <w:ilvl w:val="0"/>
          <w:numId w:val="44"/>
        </w:numPr>
        <w:autoSpaceDE/>
        <w:spacing w:after="120"/>
        <w:jc w:val="both"/>
        <w:rPr>
          <w:rFonts w:ascii="Calibri" w:hAnsi="Calibri"/>
          <w:sz w:val="20"/>
          <w:szCs w:val="20"/>
        </w:rPr>
      </w:pPr>
      <w:r w:rsidRPr="00A761AA">
        <w:rPr>
          <w:rFonts w:ascii="Calibri" w:hAnsi="Calibri"/>
          <w:sz w:val="20"/>
          <w:szCs w:val="20"/>
        </w:rPr>
        <w:t>Realizacja zamówienia w zakresie nadzoru inwestorskiego</w:t>
      </w:r>
      <w:r w:rsidR="00374A3E" w:rsidRPr="00A761AA">
        <w:rPr>
          <w:rFonts w:ascii="Calibri" w:hAnsi="Calibri"/>
          <w:sz w:val="20"/>
          <w:szCs w:val="20"/>
        </w:rPr>
        <w:t xml:space="preserve"> </w:t>
      </w:r>
      <w:r w:rsidRPr="00A761AA">
        <w:rPr>
          <w:rFonts w:ascii="Calibri" w:hAnsi="Calibri"/>
          <w:sz w:val="20"/>
          <w:szCs w:val="20"/>
        </w:rPr>
        <w:t>obejmuje wszystkie czynności niezbędne do nadzoru nad prawidłowością procesu budowlanego w szczególności</w:t>
      </w:r>
      <w:r w:rsidR="00374A3E" w:rsidRPr="00A761AA">
        <w:rPr>
          <w:rFonts w:ascii="Calibri" w:hAnsi="Calibri"/>
          <w:sz w:val="20"/>
          <w:szCs w:val="20"/>
        </w:rPr>
        <w:t xml:space="preserve">: </w:t>
      </w:r>
    </w:p>
    <w:p w14:paraId="4C81A8CB"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weryfikacja dokumentacji projektowej; zgłaszanie potrzeby zmian lub uzupełnienia dokumentacji projektowej i ich weryfikacja, zgłaszanie konieczności dokonania zmian jakości, ilości lub technologii robót lub ich części, które uzna za niezbędne dla uzyskania celu oznaczonego w umowie na wykonanie zadania oraz sporządzanie  wraz z Kierownikiem budowy protokołów konieczności na okoliczność wykonania zamówień uzupełniających, zamówień dodatkowych, zaniechania wykonania robót i przedstawianie protokołów konieczności do zaakceptowania Zamawiającemu.</w:t>
      </w:r>
    </w:p>
    <w:p w14:paraId="25354F03"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Opiniowanie celem akceptacji przez Zamawiającego podwykonawców robót budowlanych projektów umów Wykonawcy robót budowlanych z podwykonawcami, kontroli umów i płatności pomiędzy Wykonawcą robót budowlanych i jego podwykonawcami.</w:t>
      </w:r>
    </w:p>
    <w:p w14:paraId="0924E2B6"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weryfikacja zgodności wykonanych robót budowlanych z projektem budowlanym i pozwoleniem na budowę; </w:t>
      </w:r>
    </w:p>
    <w:p w14:paraId="671A1191"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kontrolowanie i raportowanie realizacji robót (bieżące informowanie o potencjalnych ryzykach); </w:t>
      </w:r>
    </w:p>
    <w:p w14:paraId="6E20E361"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lastRenderedPageBreak/>
        <w:t xml:space="preserve">prowadzenie nadzoru nad robotami budowlanymi zgodnie z prawem budowlanym, aktualnymi normami, obowiązującymi przepisami prawa; </w:t>
      </w:r>
    </w:p>
    <w:p w14:paraId="7EBFFC2B"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egzekwowanie wykonywania wszelkich zadań i wytycznych wynikających z decyzji administracyjnych i uzgodnień wydanych dla realizacji projektu, w szczególności pozwolenia na budowę; </w:t>
      </w:r>
    </w:p>
    <w:p w14:paraId="2639E83F"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kontrola prawidłowości prowadzenia dziennika budowy i dokonywanie w nim wpisów stwierdzających wszystkie okoliczności mające znaczenie dla właściwego procesu budowlanego, a także potwierdzanie każdorazowego pobytu na budowie inspektora nadzoru inwestorskiego stosownym wpisem w dzienniku budowy,</w:t>
      </w:r>
    </w:p>
    <w:p w14:paraId="168F7EA6"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rozstrzyganie wątpliwości natury technicznej powstałych w toku prowadzonych robót, z wyjątkiem spraw mających wpływ na zmianę kosztów budowy,</w:t>
      </w:r>
    </w:p>
    <w:p w14:paraId="19FA5DE7"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sprawdzanie jakości wykonanych robót, wbudowanych wyrobów, a w szczególności zapobieganie zastosowaniu wyrobów wadliwych i niedopuszczonych do obrotu i stosowania w budownictwie, oraz potwierdzenie, że dany wyrób budowlany, wyposażenie, urządzenia nadają się do stosowania przy wykonywaniu robót budowlanych oraz są zgodne z przedstawionymi przez Wykonawcę dokumentami oraz z projektem, oraz dokonywanie kontroli dokumentacji materiałów budowlanych wykorzystywanych przez wykonawcę robót budowlanych pod kątem zgodności z projektem oraz posiadania stosownych certyfikatów, atestów, </w:t>
      </w:r>
      <w:proofErr w:type="spellStart"/>
      <w:r w:rsidRPr="001D1AC4">
        <w:rPr>
          <w:rFonts w:ascii="Calibri" w:hAnsi="Calibri"/>
          <w:sz w:val="20"/>
          <w:szCs w:val="20"/>
        </w:rPr>
        <w:t>dopuszczeń</w:t>
      </w:r>
      <w:proofErr w:type="spellEnd"/>
      <w:r w:rsidRPr="001D1AC4">
        <w:rPr>
          <w:rFonts w:ascii="Calibri" w:hAnsi="Calibri"/>
          <w:sz w:val="20"/>
          <w:szCs w:val="20"/>
        </w:rPr>
        <w:t xml:space="preserve"> do używania w budownictwie,</w:t>
      </w:r>
    </w:p>
    <w:p w14:paraId="34F13837"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Zawiadamianie organów nadzoru budowlanego o przypadkach naruszenia przepisów Prawa budowlanego, dotyczących bezpieczeństwa budowy i ochrony środowiska lub rażących uchybień technicznych,</w:t>
      </w:r>
    </w:p>
    <w:p w14:paraId="250672E5"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sprawdzanie jakości wykonywanych robót i wbudowanych wyrobów budowlanych, w szczególności zapobieganie zastosowaniu wyrobów budowlanych wadliwych  i niedopuszczonych do stosowania w budownictwie; </w:t>
      </w:r>
    </w:p>
    <w:p w14:paraId="037277AA"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koordynowanie w zakresie zgodności rozwiązań projektowych poszczególnych branż;</w:t>
      </w:r>
    </w:p>
    <w:p w14:paraId="59655846"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sprawdzanie, kontrolowanie i raportowanie kosztów projektu; </w:t>
      </w:r>
    </w:p>
    <w:p w14:paraId="1FF85304"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kontrolę terminowości wykonanych robót i zgodności przebiegu procesu budowlanego z obowiązującym harmonogramem budowy; </w:t>
      </w:r>
    </w:p>
    <w:p w14:paraId="14959546"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sprawdzenie i potwierdzenie wykonania robót, w tym robót budowlanych ulegających zakryciu lub zanikających, uczestniczenie w próbach i odbiorach technicznych instalacji, urządzeń technicznych; </w:t>
      </w:r>
    </w:p>
    <w:p w14:paraId="498C6995"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przygotowanie i prowadzenie odbioru końcowego (przy udziale Zamawiającego) oraz udział w przekazaniu do użytkowania; </w:t>
      </w:r>
    </w:p>
    <w:p w14:paraId="2ABB5A16"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potwierdzanie faktycznie wykonanych robót oraz usunięcia wad – również tych stwierdzonych przy odbiorze końcowym robót; </w:t>
      </w:r>
    </w:p>
    <w:p w14:paraId="707BD97A"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 xml:space="preserve">inne czynności wynikające z przepisów ustawy z dnia 7 lipca 1994 r. – Prawo budowlane. </w:t>
      </w:r>
    </w:p>
    <w:p w14:paraId="5A531534"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kontrolowanie robót budowlanych będzie wykonywane w takich odstępach czasu, aby była zapewniona skuteczność nadzoru. W całym okresie realizacji robót budowlanych wymagana jest codzienna obecność (minimum 2 godz. w dni robocze) na placu budowy, co najmniej jednego Inspektora Nadzoru Inwestorskiego. W uzasadnionych przypadkach (np. prowadzenie robót budowlanych o wysokiej złożoności, itd.) Zamawiający może żądać na piśmie obecności Inspektora wskazanej branży w dłuższym wymiarze czasu lub obecności więcej niż jednego Inspektora.</w:t>
      </w:r>
    </w:p>
    <w:p w14:paraId="40615DB5" w14:textId="77777777" w:rsidR="001D1AC4" w:rsidRPr="001D1AC4" w:rsidRDefault="001D1AC4" w:rsidP="001D1AC4">
      <w:pPr>
        <w:pStyle w:val="Akapitzlist"/>
        <w:numPr>
          <w:ilvl w:val="0"/>
          <w:numId w:val="50"/>
        </w:numPr>
        <w:autoSpaceDE/>
        <w:spacing w:after="120"/>
        <w:jc w:val="both"/>
        <w:rPr>
          <w:rFonts w:ascii="Calibri" w:hAnsi="Calibri"/>
          <w:sz w:val="20"/>
          <w:szCs w:val="20"/>
        </w:rPr>
      </w:pPr>
      <w:r w:rsidRPr="001D1AC4">
        <w:rPr>
          <w:rFonts w:ascii="Calibri" w:hAnsi="Calibri"/>
          <w:sz w:val="20"/>
          <w:szCs w:val="20"/>
        </w:rPr>
        <w:t>W sytuacji nagłej (w czasie zgodnym ze złożoną ofertą) wymagana jest obecność Inspektora Nadzoru Inwestorskiego branży, której sytuacja nagła dotyczy.</w:t>
      </w:r>
    </w:p>
    <w:p w14:paraId="7254BF38" w14:textId="13240624" w:rsidR="001D1AC4" w:rsidRPr="00DE6673" w:rsidRDefault="001D1AC4" w:rsidP="001D1AC4">
      <w:pPr>
        <w:pStyle w:val="Akapitzlist"/>
        <w:numPr>
          <w:ilvl w:val="0"/>
          <w:numId w:val="50"/>
        </w:numPr>
        <w:autoSpaceDE/>
        <w:spacing w:after="120"/>
        <w:jc w:val="both"/>
        <w:rPr>
          <w:rFonts w:ascii="Calibri" w:hAnsi="Calibri"/>
          <w:b/>
          <w:bCs/>
          <w:sz w:val="20"/>
          <w:szCs w:val="20"/>
        </w:rPr>
      </w:pPr>
      <w:r w:rsidRPr="001D1AC4">
        <w:rPr>
          <w:rFonts w:ascii="Calibri" w:hAnsi="Calibri"/>
          <w:sz w:val="20"/>
          <w:szCs w:val="20"/>
        </w:rPr>
        <w:t xml:space="preserve">Utrzymywanie na bieżąco pełnego przepływu informacji między wszystkimi uczestnikami procesu inwestycyjnego poprzez organizowanie w porozumieniu z Zamawiającym cyklicznych narad koordynacyjnych na placu budowy z częstotliwością co najmniej 1 raz w tygodniu, udział w nich oraz przygotowanie protokołów z narad. </w:t>
      </w:r>
      <w:r w:rsidRPr="00DE6673">
        <w:rPr>
          <w:rFonts w:ascii="Calibri" w:hAnsi="Calibri"/>
          <w:b/>
          <w:bCs/>
          <w:sz w:val="20"/>
          <w:szCs w:val="20"/>
        </w:rPr>
        <w:t xml:space="preserve">Na naradzie koordynacyjnej obecność Koordynatora czynności Inspektorów Nadzoru </w:t>
      </w:r>
      <w:r w:rsidR="00CC73F9" w:rsidRPr="00DE6673">
        <w:rPr>
          <w:rFonts w:ascii="Calibri" w:hAnsi="Calibri"/>
          <w:b/>
          <w:bCs/>
          <w:sz w:val="20"/>
          <w:szCs w:val="20"/>
        </w:rPr>
        <w:t xml:space="preserve">jest  </w:t>
      </w:r>
      <w:r w:rsidRPr="00DE6673">
        <w:rPr>
          <w:rFonts w:ascii="Calibri" w:hAnsi="Calibri"/>
          <w:b/>
          <w:bCs/>
          <w:sz w:val="20"/>
          <w:szCs w:val="20"/>
        </w:rPr>
        <w:t>obowiązkowa.</w:t>
      </w:r>
    </w:p>
    <w:p w14:paraId="6299AA64" w14:textId="77777777" w:rsidR="001D1AC4" w:rsidRPr="00D218EA" w:rsidRDefault="001D1AC4" w:rsidP="00D218EA">
      <w:pPr>
        <w:autoSpaceDE/>
        <w:spacing w:after="120"/>
        <w:ind w:left="720"/>
        <w:jc w:val="both"/>
        <w:rPr>
          <w:rFonts w:ascii="Calibri" w:hAnsi="Calibri"/>
          <w:sz w:val="20"/>
          <w:szCs w:val="20"/>
        </w:rPr>
      </w:pPr>
    </w:p>
    <w:p w14:paraId="0BE42C3D" w14:textId="4BCC52A2" w:rsidR="00AE0A20" w:rsidRPr="00B3130E" w:rsidRDefault="00AE0A20" w:rsidP="00FC4C88">
      <w:pPr>
        <w:pStyle w:val="Akapit"/>
        <w:numPr>
          <w:ilvl w:val="0"/>
          <w:numId w:val="45"/>
        </w:numPr>
        <w:spacing w:after="0"/>
        <w:ind w:left="284"/>
        <w:contextualSpacing/>
        <w:rPr>
          <w:rFonts w:eastAsia="Calibri"/>
          <w:color w:val="auto"/>
        </w:rPr>
      </w:pPr>
      <w:r w:rsidRPr="00B3130E">
        <w:rPr>
          <w:rFonts w:eastAsia="Calibri"/>
          <w:color w:val="auto"/>
        </w:rPr>
        <w:t xml:space="preserve">Szczegółowy opis </w:t>
      </w:r>
      <w:r w:rsidR="005A4238" w:rsidRPr="00B3130E">
        <w:rPr>
          <w:rFonts w:eastAsia="Calibri"/>
          <w:color w:val="auto"/>
        </w:rPr>
        <w:t>warunków</w:t>
      </w:r>
      <w:r w:rsidRPr="00B3130E">
        <w:rPr>
          <w:rFonts w:eastAsia="Calibri"/>
          <w:color w:val="auto"/>
        </w:rPr>
        <w:t xml:space="preserve"> zamówienia znajduje się w załączonym projekcie umowy (załącznik Nr </w:t>
      </w:r>
      <w:r w:rsidR="00A92983" w:rsidRPr="00B3130E">
        <w:rPr>
          <w:rFonts w:eastAsia="Calibri"/>
          <w:color w:val="auto"/>
        </w:rPr>
        <w:t>4</w:t>
      </w:r>
      <w:r w:rsidRPr="00B3130E">
        <w:rPr>
          <w:rFonts w:eastAsia="Calibri"/>
          <w:color w:val="auto"/>
        </w:rPr>
        <w:t xml:space="preserve"> do SIWZ)</w:t>
      </w:r>
    </w:p>
    <w:p w14:paraId="25BF33E2" w14:textId="77777777" w:rsidR="00EA7332" w:rsidRPr="00EA7332" w:rsidRDefault="00F004EC" w:rsidP="00FC4C88">
      <w:pPr>
        <w:pStyle w:val="Akapit"/>
        <w:widowControl/>
        <w:numPr>
          <w:ilvl w:val="0"/>
          <w:numId w:val="45"/>
        </w:numPr>
        <w:suppressAutoHyphens w:val="0"/>
        <w:autoSpaceDE/>
        <w:spacing w:after="0"/>
        <w:ind w:left="284"/>
        <w:contextualSpacing/>
        <w:rPr>
          <w:rFonts w:cs="Arial"/>
        </w:rPr>
      </w:pPr>
      <w:r w:rsidRPr="00DF6697">
        <w:rPr>
          <w:color w:val="auto"/>
        </w:rPr>
        <w:t xml:space="preserve">Wykonawca jest zobowiązany do zdobycia wszelkich niezbędnych informacji potrzebnych do prawidłowego przygotowania oferty. </w:t>
      </w:r>
    </w:p>
    <w:p w14:paraId="503BF364" w14:textId="28D3D3F4" w:rsidR="007C779D" w:rsidRPr="00EA7332" w:rsidRDefault="007C779D" w:rsidP="00FC4C88">
      <w:pPr>
        <w:pStyle w:val="Akapit"/>
        <w:widowControl/>
        <w:numPr>
          <w:ilvl w:val="0"/>
          <w:numId w:val="45"/>
        </w:numPr>
        <w:suppressAutoHyphens w:val="0"/>
        <w:autoSpaceDE/>
        <w:spacing w:after="0"/>
        <w:ind w:left="284"/>
        <w:contextualSpacing/>
        <w:rPr>
          <w:rFonts w:cs="Arial"/>
        </w:rPr>
      </w:pPr>
      <w:r w:rsidRPr="00EA7332">
        <w:rPr>
          <w:rFonts w:cs="Arial"/>
        </w:rPr>
        <w:t xml:space="preserve">Nazwa </w:t>
      </w:r>
      <w:r w:rsidR="006F2E45">
        <w:rPr>
          <w:rFonts w:cs="Arial"/>
          <w:color w:val="000000"/>
          <w:spacing w:val="-2"/>
        </w:rPr>
        <w:t xml:space="preserve">przedmiotu zamówienia wg </w:t>
      </w:r>
      <w:r w:rsidRPr="00EA7332">
        <w:rPr>
          <w:rFonts w:cs="Arial"/>
          <w:color w:val="000000"/>
          <w:spacing w:val="-2"/>
        </w:rPr>
        <w:t xml:space="preserve"> Wspólnego Słownika Zamówień CPV: </w:t>
      </w:r>
      <w:r w:rsidRPr="00EA7332">
        <w:rPr>
          <w:rFonts w:cs="Arial"/>
          <w:b/>
        </w:rPr>
        <w:t>71520000-9</w:t>
      </w:r>
      <w:r w:rsidRPr="00EA7332">
        <w:rPr>
          <w:rFonts w:cs="Arial"/>
        </w:rPr>
        <w:t xml:space="preserve"> usługi nadzoru budowlanego</w:t>
      </w:r>
    </w:p>
    <w:p w14:paraId="26F53539" w14:textId="77777777" w:rsidR="007C779D" w:rsidRPr="00963B54" w:rsidRDefault="007C779D" w:rsidP="00FD35CC">
      <w:pPr>
        <w:pStyle w:val="Akapit"/>
        <w:numPr>
          <w:ilvl w:val="0"/>
          <w:numId w:val="0"/>
        </w:numPr>
        <w:spacing w:after="0"/>
        <w:ind w:left="567"/>
        <w:contextualSpacing/>
        <w:rPr>
          <w:rFonts w:eastAsia="Calibri"/>
          <w:color w:val="auto"/>
        </w:rPr>
      </w:pPr>
    </w:p>
    <w:p w14:paraId="280782C8" w14:textId="77777777" w:rsidR="006D5046" w:rsidRPr="00DE045A" w:rsidRDefault="006D5046" w:rsidP="00DE045A">
      <w:pPr>
        <w:numPr>
          <w:ilvl w:val="0"/>
          <w:numId w:val="27"/>
        </w:numPr>
        <w:ind w:left="426"/>
        <w:jc w:val="both"/>
        <w:rPr>
          <w:rFonts w:ascii="Calibri" w:hAnsi="Calibri" w:cs="Calibri"/>
          <w:b/>
          <w:bCs/>
          <w:spacing w:val="-3"/>
          <w:sz w:val="20"/>
          <w:szCs w:val="20"/>
        </w:rPr>
      </w:pPr>
      <w:r w:rsidRPr="00DE045A">
        <w:rPr>
          <w:rFonts w:ascii="Calibri" w:hAnsi="Calibri" w:cs="Calibri"/>
          <w:b/>
          <w:bCs/>
          <w:spacing w:val="-3"/>
          <w:sz w:val="20"/>
          <w:szCs w:val="20"/>
        </w:rPr>
        <w:t xml:space="preserve">INFORMACJA O OFERTACH CZĘŚCIOWYCH, WARIANTOWYCH, UMOWIE RAMOWEJ, DYNAMICZNYM SYSTEMIE </w:t>
      </w:r>
      <w:r w:rsidRPr="00DE045A">
        <w:rPr>
          <w:rFonts w:ascii="Calibri" w:hAnsi="Calibri" w:cs="Calibri"/>
          <w:b/>
          <w:bCs/>
          <w:spacing w:val="-3"/>
          <w:sz w:val="20"/>
          <w:szCs w:val="20"/>
        </w:rPr>
        <w:lastRenderedPageBreak/>
        <w:t>ZAKUPÓW I AUKCJI ELEKTRONICZNEJ</w:t>
      </w:r>
    </w:p>
    <w:p w14:paraId="4330F98A" w14:textId="77777777" w:rsidR="006D5046" w:rsidRDefault="006D5046">
      <w:pPr>
        <w:ind w:left="426"/>
        <w:jc w:val="both"/>
      </w:pPr>
      <w:r>
        <w:rPr>
          <w:rFonts w:ascii="Calibri" w:hAnsi="Calibri" w:cs="Calibri"/>
          <w:bCs/>
          <w:spacing w:val="-7"/>
          <w:sz w:val="20"/>
          <w:szCs w:val="20"/>
        </w:rPr>
        <w:t>1.</w:t>
      </w:r>
      <w:r>
        <w:rPr>
          <w:rFonts w:ascii="Calibri" w:hAnsi="Calibri" w:cs="Calibri"/>
          <w:bCs/>
          <w:spacing w:val="-7"/>
          <w:sz w:val="20"/>
          <w:szCs w:val="20"/>
        </w:rPr>
        <w:tab/>
        <w:t xml:space="preserve">Zamawiający </w:t>
      </w:r>
      <w:r>
        <w:rPr>
          <w:rFonts w:ascii="Calibri" w:hAnsi="Calibri" w:cs="Calibri"/>
          <w:bCs/>
          <w:spacing w:val="-7"/>
          <w:sz w:val="20"/>
          <w:szCs w:val="20"/>
          <w:u w:val="single"/>
        </w:rPr>
        <w:t>nie dopuszcza składania ofert częściowych</w:t>
      </w:r>
      <w:r>
        <w:rPr>
          <w:rFonts w:ascii="Calibri" w:hAnsi="Calibri" w:cs="Calibri"/>
          <w:bCs/>
          <w:spacing w:val="-7"/>
          <w:sz w:val="20"/>
          <w:szCs w:val="20"/>
        </w:rPr>
        <w:t>.</w:t>
      </w:r>
    </w:p>
    <w:p w14:paraId="48E1F687" w14:textId="77777777" w:rsidR="00C355E7" w:rsidRDefault="006D5046">
      <w:pPr>
        <w:ind w:left="426"/>
        <w:jc w:val="both"/>
        <w:rPr>
          <w:rFonts w:ascii="Calibri" w:hAnsi="Calibri" w:cs="Calibri"/>
          <w:bCs/>
          <w:spacing w:val="-7"/>
          <w:sz w:val="20"/>
          <w:szCs w:val="20"/>
        </w:rPr>
      </w:pPr>
      <w:r>
        <w:rPr>
          <w:rFonts w:ascii="Calibri" w:hAnsi="Calibri" w:cs="Calibri"/>
          <w:bCs/>
          <w:spacing w:val="-7"/>
          <w:sz w:val="20"/>
          <w:szCs w:val="20"/>
        </w:rPr>
        <w:t>2.</w:t>
      </w:r>
      <w:r>
        <w:rPr>
          <w:rFonts w:ascii="Calibri" w:hAnsi="Calibri" w:cs="Calibri"/>
          <w:bCs/>
          <w:spacing w:val="-7"/>
          <w:sz w:val="20"/>
          <w:szCs w:val="20"/>
        </w:rPr>
        <w:tab/>
        <w:t>Zamawiający nie dopuszcza składania ofert wariantowych, nie przewiduje zawarcia umowy ramowej, ustanowienia</w:t>
      </w:r>
    </w:p>
    <w:p w14:paraId="1FBB7941" w14:textId="77777777" w:rsidR="006D5046" w:rsidRDefault="00C355E7">
      <w:pPr>
        <w:ind w:left="426"/>
        <w:jc w:val="both"/>
      </w:pPr>
      <w:r>
        <w:rPr>
          <w:rFonts w:ascii="Calibri" w:hAnsi="Calibri" w:cs="Calibri"/>
          <w:bCs/>
          <w:spacing w:val="-7"/>
          <w:sz w:val="20"/>
          <w:szCs w:val="20"/>
        </w:rPr>
        <w:t xml:space="preserve">      </w:t>
      </w:r>
      <w:r w:rsidR="006D5046">
        <w:rPr>
          <w:rFonts w:ascii="Calibri" w:hAnsi="Calibri" w:cs="Calibri"/>
          <w:bCs/>
          <w:spacing w:val="-7"/>
          <w:sz w:val="20"/>
          <w:szCs w:val="20"/>
        </w:rPr>
        <w:t xml:space="preserve"> dynamicznego systemu zakupów ani zastosowania aukcji elektronicznej.</w:t>
      </w:r>
    </w:p>
    <w:p w14:paraId="76276EC7" w14:textId="77777777" w:rsidR="006D5046" w:rsidRDefault="006D5046">
      <w:pPr>
        <w:rPr>
          <w:rFonts w:ascii="Calibri" w:hAnsi="Calibri" w:cs="Calibri"/>
          <w:b/>
          <w:bCs/>
          <w:spacing w:val="-7"/>
          <w:sz w:val="20"/>
          <w:szCs w:val="20"/>
        </w:rPr>
      </w:pPr>
    </w:p>
    <w:p w14:paraId="61D1C306" w14:textId="77777777" w:rsidR="006D5046" w:rsidRPr="00C84F80" w:rsidRDefault="006D5046" w:rsidP="00C47DAB">
      <w:pPr>
        <w:numPr>
          <w:ilvl w:val="0"/>
          <w:numId w:val="27"/>
        </w:numPr>
        <w:ind w:left="426"/>
        <w:jc w:val="both"/>
        <w:rPr>
          <w:rFonts w:ascii="Calibri" w:hAnsi="Calibri" w:cs="Calibri"/>
          <w:b/>
          <w:bCs/>
          <w:spacing w:val="-3"/>
          <w:sz w:val="20"/>
          <w:szCs w:val="20"/>
        </w:rPr>
      </w:pPr>
      <w:r w:rsidRPr="00C84F80">
        <w:rPr>
          <w:rFonts w:ascii="Calibri" w:hAnsi="Calibri" w:cs="Calibri"/>
          <w:b/>
          <w:bCs/>
          <w:spacing w:val="-3"/>
          <w:sz w:val="20"/>
          <w:szCs w:val="20"/>
        </w:rPr>
        <w:t>TERMIN WYKONANIA ZAMÓWIENIA</w:t>
      </w:r>
    </w:p>
    <w:p w14:paraId="66F10262" w14:textId="0CA1E6E4" w:rsidR="00C74730" w:rsidRPr="00C84F80" w:rsidRDefault="00401C7A" w:rsidP="00C74730">
      <w:pPr>
        <w:ind w:left="426"/>
        <w:jc w:val="both"/>
        <w:rPr>
          <w:b/>
        </w:rPr>
      </w:pPr>
      <w:r w:rsidRPr="00C84F80">
        <w:rPr>
          <w:rFonts w:asciiTheme="minorHAnsi" w:hAnsiTheme="minorHAnsi" w:cstheme="minorHAnsi"/>
          <w:b/>
          <w:bCs/>
          <w:spacing w:val="3"/>
          <w:sz w:val="20"/>
          <w:szCs w:val="20"/>
        </w:rPr>
        <w:t xml:space="preserve">Oczekiwany przez Zamawiającego termin realizacji usługi nadzoru: od dnia podpisania umowy o nadzór do dnia </w:t>
      </w:r>
      <w:r w:rsidR="0063395E" w:rsidRPr="00C84F80">
        <w:rPr>
          <w:rFonts w:asciiTheme="minorHAnsi" w:hAnsiTheme="minorHAnsi" w:cstheme="minorHAnsi"/>
          <w:b/>
          <w:sz w:val="20"/>
          <w:szCs w:val="20"/>
        </w:rPr>
        <w:t>uzyskania</w:t>
      </w:r>
      <w:r w:rsidR="00C74730" w:rsidRPr="00C84F80">
        <w:rPr>
          <w:rFonts w:asciiTheme="minorHAnsi" w:hAnsiTheme="minorHAnsi" w:cstheme="minorHAnsi"/>
          <w:b/>
          <w:sz w:val="20"/>
          <w:szCs w:val="20"/>
        </w:rPr>
        <w:t xml:space="preserve"> prawomocnej decyzji pozwolenia na użytkowanie.</w:t>
      </w:r>
      <w:r w:rsidR="0063395E" w:rsidRPr="00C84F80">
        <w:rPr>
          <w:rFonts w:asciiTheme="minorHAnsi" w:hAnsiTheme="minorHAnsi" w:cstheme="minorHAnsi"/>
          <w:b/>
          <w:sz w:val="20"/>
          <w:szCs w:val="20"/>
        </w:rPr>
        <w:t xml:space="preserve"> </w:t>
      </w:r>
      <w:r w:rsidR="00726FAA" w:rsidRPr="00C84F80">
        <w:rPr>
          <w:rFonts w:asciiTheme="minorHAnsi" w:hAnsiTheme="minorHAnsi" w:cstheme="minorHAnsi"/>
          <w:b/>
          <w:sz w:val="20"/>
          <w:szCs w:val="20"/>
        </w:rPr>
        <w:t>R</w:t>
      </w:r>
      <w:r w:rsidRPr="00C84F80">
        <w:rPr>
          <w:rFonts w:asciiTheme="minorHAnsi" w:hAnsiTheme="minorHAnsi" w:cstheme="minorHAnsi"/>
          <w:b/>
          <w:sz w:val="20"/>
          <w:szCs w:val="20"/>
        </w:rPr>
        <w:t>oboty budowl</w:t>
      </w:r>
      <w:r w:rsidR="00863E8C" w:rsidRPr="00C84F80">
        <w:rPr>
          <w:rFonts w:asciiTheme="minorHAnsi" w:hAnsiTheme="minorHAnsi" w:cstheme="minorHAnsi"/>
          <w:b/>
          <w:sz w:val="20"/>
          <w:szCs w:val="20"/>
        </w:rPr>
        <w:t>ane należy wykonać w terminie</w:t>
      </w:r>
      <w:r w:rsidR="005C63C3" w:rsidRPr="00C84F80">
        <w:rPr>
          <w:rFonts w:asciiTheme="minorHAnsi" w:hAnsiTheme="minorHAnsi" w:cstheme="minorHAnsi"/>
          <w:b/>
          <w:sz w:val="20"/>
          <w:szCs w:val="20"/>
        </w:rPr>
        <w:t xml:space="preserve"> </w:t>
      </w:r>
      <w:r w:rsidR="00C0505E" w:rsidRPr="00C84F80">
        <w:rPr>
          <w:rFonts w:asciiTheme="minorHAnsi" w:hAnsiTheme="minorHAnsi" w:cstheme="minorHAnsi"/>
          <w:b/>
          <w:sz w:val="20"/>
          <w:szCs w:val="20"/>
        </w:rPr>
        <w:t>12 miesięcy od dnia podpisania umowy z Wykonawcą robót budowlanych wyłonionego w przetargu D25M/252/N/33-52rj/20</w:t>
      </w:r>
      <w:r w:rsidR="00BE7B04" w:rsidRPr="00C84F80">
        <w:rPr>
          <w:rFonts w:asciiTheme="minorHAnsi" w:hAnsiTheme="minorHAnsi" w:cstheme="minorHAnsi"/>
          <w:b/>
          <w:sz w:val="20"/>
          <w:szCs w:val="20"/>
        </w:rPr>
        <w:t>.</w:t>
      </w:r>
      <w:r w:rsidR="00CD13C6" w:rsidRPr="00C84F80">
        <w:rPr>
          <w:rFonts w:asciiTheme="minorHAnsi" w:hAnsiTheme="minorHAnsi" w:cstheme="minorHAnsi"/>
          <w:b/>
          <w:sz w:val="20"/>
          <w:szCs w:val="20"/>
        </w:rPr>
        <w:t xml:space="preserve"> </w:t>
      </w:r>
      <w:r w:rsidR="00BE7B04" w:rsidRPr="00C84F80">
        <w:rPr>
          <w:rFonts w:asciiTheme="minorHAnsi" w:hAnsiTheme="minorHAnsi" w:cstheme="minorHAnsi"/>
          <w:b/>
          <w:sz w:val="20"/>
          <w:szCs w:val="20"/>
        </w:rPr>
        <w:t xml:space="preserve">Przewidywana data podpisania umowy na wykonanie prac budowlanych – w pierwszym kwartale 2021 r. </w:t>
      </w:r>
      <w:r w:rsidR="00CD13C6" w:rsidRPr="00C84F80">
        <w:rPr>
          <w:rFonts w:asciiTheme="minorHAnsi" w:hAnsiTheme="minorHAnsi" w:cstheme="minorHAnsi"/>
          <w:b/>
          <w:sz w:val="20"/>
          <w:szCs w:val="20"/>
        </w:rPr>
        <w:t>Termin umowy może zostać zmieniony w uzasadnionych przypadkach, w szczególności w przypadku opóźnienia w realizacji umowy D25M/252/N/</w:t>
      </w:r>
      <w:r w:rsidR="00C0505E" w:rsidRPr="00C84F80">
        <w:rPr>
          <w:rFonts w:asciiTheme="minorHAnsi" w:hAnsiTheme="minorHAnsi" w:cstheme="minorHAnsi"/>
          <w:b/>
          <w:sz w:val="20"/>
          <w:szCs w:val="20"/>
        </w:rPr>
        <w:t>33-52</w:t>
      </w:r>
      <w:r w:rsidR="00CD13C6" w:rsidRPr="00C84F80">
        <w:rPr>
          <w:rFonts w:asciiTheme="minorHAnsi" w:hAnsiTheme="minorHAnsi" w:cstheme="minorHAnsi"/>
          <w:b/>
          <w:sz w:val="20"/>
          <w:szCs w:val="20"/>
        </w:rPr>
        <w:t>rj/20 lub przedłużenia terminu realizacji prac.</w:t>
      </w:r>
      <w:r w:rsidR="00C84A66" w:rsidRPr="00C84F80">
        <w:rPr>
          <w:b/>
        </w:rPr>
        <w:t xml:space="preserve"> </w:t>
      </w:r>
    </w:p>
    <w:p w14:paraId="4C82A7BB" w14:textId="77777777" w:rsidR="00C74730" w:rsidRDefault="00C74730" w:rsidP="00C74730">
      <w:pPr>
        <w:ind w:left="426"/>
        <w:jc w:val="both"/>
      </w:pPr>
    </w:p>
    <w:p w14:paraId="3E5F4DDA" w14:textId="58416EA8"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 xml:space="preserve">PODSTAWY WYKLUCZENIA I WARUNKI UDZIAŁU W POSTĘPOWANIU </w:t>
      </w:r>
    </w:p>
    <w:p w14:paraId="693A7125" w14:textId="77777777" w:rsidR="006D5046" w:rsidRDefault="006D5046" w:rsidP="00FC4C88">
      <w:pPr>
        <w:numPr>
          <w:ilvl w:val="0"/>
          <w:numId w:val="28"/>
        </w:numPr>
        <w:ind w:left="426"/>
      </w:pPr>
      <w:r>
        <w:rPr>
          <w:rFonts w:ascii="Calibri" w:hAnsi="Calibri" w:cs="Calibri"/>
          <w:sz w:val="20"/>
          <w:szCs w:val="20"/>
        </w:rPr>
        <w:t>O udzielenie zamówienia mogą ubiegać się Wykonawcy, którzy:</w:t>
      </w:r>
    </w:p>
    <w:p w14:paraId="02138731" w14:textId="77777777" w:rsidR="006D5046" w:rsidRDefault="006D5046" w:rsidP="00FC4C88">
      <w:pPr>
        <w:numPr>
          <w:ilvl w:val="0"/>
          <w:numId w:val="26"/>
        </w:numPr>
        <w:ind w:left="426"/>
        <w:jc w:val="both"/>
      </w:pPr>
      <w:r w:rsidRPr="4C0B71EE">
        <w:rPr>
          <w:rFonts w:ascii="Calibri" w:hAnsi="Calibri" w:cs="Calibri"/>
          <w:sz w:val="20"/>
          <w:szCs w:val="20"/>
        </w:rPr>
        <w:t>nie podlegają wykluczeniu na podstawi</w:t>
      </w:r>
      <w:r w:rsidR="2C86AEE4" w:rsidRPr="4C0B71EE">
        <w:rPr>
          <w:rFonts w:ascii="Calibri" w:hAnsi="Calibri" w:cs="Calibri"/>
          <w:sz w:val="20"/>
          <w:szCs w:val="20"/>
        </w:rPr>
        <w:t>e</w:t>
      </w:r>
      <w:r w:rsidR="2961FC70" w:rsidRPr="4C0B71EE">
        <w:rPr>
          <w:rFonts w:ascii="Calibri" w:hAnsi="Calibri" w:cs="Calibri"/>
          <w:sz w:val="20"/>
          <w:szCs w:val="20"/>
        </w:rPr>
        <w:t xml:space="preserve"> </w:t>
      </w:r>
      <w:r w:rsidRPr="4C0B71EE">
        <w:rPr>
          <w:rFonts w:ascii="Calibri" w:hAnsi="Calibri" w:cs="Calibri"/>
          <w:sz w:val="20"/>
          <w:szCs w:val="20"/>
        </w:rPr>
        <w:t>przesłanek określonych w rozdziale VII SIWZ;</w:t>
      </w:r>
    </w:p>
    <w:p w14:paraId="423601BF" w14:textId="77777777" w:rsidR="006D5046" w:rsidRDefault="006D5046" w:rsidP="00FC4C88">
      <w:pPr>
        <w:numPr>
          <w:ilvl w:val="0"/>
          <w:numId w:val="26"/>
        </w:numPr>
        <w:ind w:left="426"/>
        <w:jc w:val="both"/>
      </w:pPr>
      <w:r>
        <w:rPr>
          <w:rFonts w:ascii="Calibri" w:hAnsi="Calibri" w:cs="Calibri"/>
          <w:sz w:val="20"/>
          <w:szCs w:val="20"/>
        </w:rPr>
        <w:t>spełniają warunki udziału w postępowaniu dotyczące:</w:t>
      </w:r>
    </w:p>
    <w:p w14:paraId="2CEDD6E7" w14:textId="77777777" w:rsidR="006D5046" w:rsidRDefault="006D5046" w:rsidP="00A339CC">
      <w:pPr>
        <w:numPr>
          <w:ilvl w:val="0"/>
          <w:numId w:val="17"/>
        </w:numPr>
        <w:ind w:left="786"/>
        <w:jc w:val="both"/>
      </w:pPr>
      <w:r>
        <w:rPr>
          <w:rFonts w:ascii="Calibri" w:hAnsi="Calibri" w:cs="Calibri"/>
          <w:sz w:val="20"/>
          <w:szCs w:val="20"/>
        </w:rPr>
        <w:t>kompetencji lub uprawnień do prowadzenia określonej działalności zawodowej, o ile wynika to z odrębnych przepisów:</w:t>
      </w:r>
    </w:p>
    <w:p w14:paraId="3B5A3695" w14:textId="77777777" w:rsidR="006D5046" w:rsidRDefault="006D5046">
      <w:pPr>
        <w:ind w:left="708"/>
        <w:jc w:val="both"/>
      </w:pPr>
      <w:r>
        <w:rPr>
          <w:rFonts w:ascii="Calibri" w:eastAsia="Calibri" w:hAnsi="Calibri" w:cs="Calibri"/>
          <w:b/>
          <w:sz w:val="20"/>
          <w:szCs w:val="20"/>
        </w:rPr>
        <w:t xml:space="preserve"> </w:t>
      </w:r>
      <w:r>
        <w:rPr>
          <w:rFonts w:ascii="Calibri" w:hAnsi="Calibri" w:cs="Calibri"/>
          <w:b/>
          <w:sz w:val="20"/>
          <w:szCs w:val="20"/>
        </w:rPr>
        <w:t>Zamawiający nie określa warunku w tym zakresie.</w:t>
      </w:r>
    </w:p>
    <w:p w14:paraId="0EECC3BB" w14:textId="77777777" w:rsidR="006D5046" w:rsidRDefault="006D5046" w:rsidP="00A339CC">
      <w:pPr>
        <w:numPr>
          <w:ilvl w:val="0"/>
          <w:numId w:val="17"/>
        </w:numPr>
        <w:ind w:left="786"/>
        <w:jc w:val="both"/>
      </w:pPr>
      <w:r>
        <w:rPr>
          <w:rFonts w:ascii="Calibri" w:hAnsi="Calibri" w:cs="Calibri"/>
          <w:sz w:val="20"/>
          <w:szCs w:val="20"/>
        </w:rPr>
        <w:t>sytuacji ekonomicznej lub finansowej:</w:t>
      </w:r>
    </w:p>
    <w:p w14:paraId="2C1D88FE" w14:textId="77777777" w:rsidR="006D5046" w:rsidRDefault="006D5046">
      <w:pPr>
        <w:ind w:left="786"/>
        <w:jc w:val="both"/>
      </w:pPr>
      <w:r>
        <w:rPr>
          <w:rFonts w:ascii="Calibri" w:hAnsi="Calibri" w:cs="Calibri"/>
          <w:b/>
          <w:sz w:val="20"/>
          <w:szCs w:val="20"/>
        </w:rPr>
        <w:t>Zamawiający nie określa warunku w tym zakresie.</w:t>
      </w:r>
    </w:p>
    <w:p w14:paraId="041D4AA0" w14:textId="77777777" w:rsidR="00481C18" w:rsidRPr="00464A3F" w:rsidRDefault="006D5046" w:rsidP="00A339CC">
      <w:pPr>
        <w:numPr>
          <w:ilvl w:val="0"/>
          <w:numId w:val="17"/>
        </w:numPr>
        <w:ind w:left="786"/>
        <w:jc w:val="both"/>
      </w:pPr>
      <w:r w:rsidRPr="00464A3F">
        <w:rPr>
          <w:rFonts w:ascii="Calibri" w:hAnsi="Calibri" w:cs="Calibri"/>
          <w:sz w:val="20"/>
          <w:szCs w:val="20"/>
        </w:rPr>
        <w:t>zdol</w:t>
      </w:r>
      <w:r w:rsidR="008A3037" w:rsidRPr="00464A3F">
        <w:rPr>
          <w:rFonts w:ascii="Calibri" w:hAnsi="Calibri" w:cs="Calibri"/>
          <w:sz w:val="20"/>
          <w:szCs w:val="20"/>
        </w:rPr>
        <w:t>ności technicznej lub zawodowej:</w:t>
      </w:r>
    </w:p>
    <w:p w14:paraId="72C48123" w14:textId="77777777" w:rsidR="00BE450E" w:rsidRPr="00464A3F" w:rsidRDefault="00BE450E" w:rsidP="00FC4C88">
      <w:pPr>
        <w:pStyle w:val="Nagwek1"/>
        <w:widowControl/>
        <w:numPr>
          <w:ilvl w:val="4"/>
          <w:numId w:val="36"/>
        </w:numPr>
        <w:tabs>
          <w:tab w:val="left" w:pos="426"/>
        </w:tabs>
        <w:suppressAutoHyphens w:val="0"/>
        <w:autoSpaceDE/>
        <w:ind w:left="993" w:hanging="284"/>
        <w:jc w:val="both"/>
        <w:rPr>
          <w:rFonts w:ascii="Calibri" w:hAnsi="Calibri" w:cs="Calibri"/>
          <w:i/>
          <w:sz w:val="20"/>
          <w:szCs w:val="20"/>
        </w:rPr>
      </w:pPr>
      <w:r w:rsidRPr="00464A3F">
        <w:rPr>
          <w:rFonts w:ascii="Calibri" w:hAnsi="Calibri" w:cs="Calibri"/>
          <w:i/>
          <w:sz w:val="20"/>
          <w:szCs w:val="20"/>
        </w:rPr>
        <w:t xml:space="preserve">W postępowaniu może brać udział Wykonawca, który dysponuje co najmniej następującymi </w:t>
      </w:r>
      <w:r w:rsidR="00BF2705" w:rsidRPr="00FE65A5">
        <w:rPr>
          <w:rFonts w:ascii="Calibri" w:hAnsi="Calibri" w:cs="Calibri"/>
          <w:i/>
          <w:sz w:val="20"/>
          <w:szCs w:val="20"/>
          <w:u w:val="single"/>
        </w:rPr>
        <w:t xml:space="preserve">trzema </w:t>
      </w:r>
      <w:r w:rsidRPr="00464A3F">
        <w:rPr>
          <w:rFonts w:ascii="Calibri" w:hAnsi="Calibri" w:cs="Calibri"/>
          <w:i/>
          <w:sz w:val="20"/>
          <w:szCs w:val="20"/>
        </w:rPr>
        <w:t>osobami, które zostaną skierowane do realizacji przedmiotowego zamówienia (przy bezpośredniej realizacji zamówienia), o minimalnych poniższych kwalifikacjach i doświadczeniu niezbędnym do wykonania zadania:</w:t>
      </w:r>
    </w:p>
    <w:p w14:paraId="779B1193" w14:textId="77777777" w:rsidR="00BE450E" w:rsidRPr="00464A3F" w:rsidRDefault="00DC3DA5" w:rsidP="00FC4C88">
      <w:pPr>
        <w:pStyle w:val="Akapitzlist"/>
        <w:numPr>
          <w:ilvl w:val="0"/>
          <w:numId w:val="40"/>
        </w:numPr>
        <w:jc w:val="both"/>
        <w:rPr>
          <w:rFonts w:ascii="Calibri" w:hAnsi="Calibri" w:cs="Tahoma"/>
          <w:b/>
          <w:sz w:val="20"/>
          <w:szCs w:val="20"/>
          <w:u w:val="single"/>
        </w:rPr>
      </w:pPr>
      <w:r w:rsidRPr="00464A3F">
        <w:rPr>
          <w:rFonts w:ascii="Calibri" w:hAnsi="Calibri"/>
          <w:b/>
          <w:sz w:val="20"/>
          <w:szCs w:val="20"/>
          <w:u w:val="single"/>
        </w:rPr>
        <w:t>Inspektor</w:t>
      </w:r>
      <w:r w:rsidR="00BE450E" w:rsidRPr="00464A3F">
        <w:rPr>
          <w:rFonts w:ascii="Calibri" w:hAnsi="Calibri"/>
          <w:b/>
          <w:sz w:val="20"/>
          <w:szCs w:val="20"/>
          <w:u w:val="single"/>
        </w:rPr>
        <w:t xml:space="preserve"> nadzoru branży </w:t>
      </w:r>
      <w:proofErr w:type="spellStart"/>
      <w:r w:rsidR="00BE450E" w:rsidRPr="00464A3F">
        <w:rPr>
          <w:rFonts w:ascii="Calibri" w:hAnsi="Calibri"/>
          <w:b/>
          <w:sz w:val="20"/>
          <w:szCs w:val="20"/>
          <w:u w:val="single"/>
        </w:rPr>
        <w:t>konstrukcyjno</w:t>
      </w:r>
      <w:proofErr w:type="spellEnd"/>
      <w:r w:rsidR="00BE450E" w:rsidRPr="00464A3F">
        <w:rPr>
          <w:rFonts w:ascii="Calibri" w:hAnsi="Calibri"/>
          <w:b/>
          <w:sz w:val="20"/>
          <w:szCs w:val="20"/>
          <w:u w:val="single"/>
        </w:rPr>
        <w:t xml:space="preserve"> -budowlanej: </w:t>
      </w:r>
    </w:p>
    <w:p w14:paraId="12FE29F8" w14:textId="77777777" w:rsidR="007D3864" w:rsidRPr="00464A3F" w:rsidRDefault="007D3864" w:rsidP="00FC4C88">
      <w:pPr>
        <w:pStyle w:val="Tekstpodstawowy"/>
        <w:numPr>
          <w:ilvl w:val="0"/>
          <w:numId w:val="33"/>
        </w:numPr>
        <w:tabs>
          <w:tab w:val="left" w:pos="460"/>
        </w:tabs>
        <w:suppressAutoHyphens w:val="0"/>
        <w:autoSpaceDE/>
        <w:rPr>
          <w:rFonts w:ascii="Calibri" w:hAnsi="Calibri" w:cs="Calibri"/>
          <w:strike/>
          <w:sz w:val="20"/>
          <w:szCs w:val="20"/>
        </w:rPr>
      </w:pPr>
      <w:r w:rsidRPr="00464A3F">
        <w:rPr>
          <w:rFonts w:ascii="Calibri" w:hAnsi="Calibri" w:cs="Calibri"/>
          <w:sz w:val="20"/>
          <w:szCs w:val="20"/>
        </w:rPr>
        <w:t xml:space="preserve">osoba posiadająca uprawnienia budowlane w specjalności </w:t>
      </w:r>
      <w:proofErr w:type="spellStart"/>
      <w:r w:rsidRPr="00464A3F">
        <w:rPr>
          <w:rFonts w:ascii="Calibri" w:hAnsi="Calibri" w:cs="Calibri"/>
          <w:sz w:val="20"/>
          <w:szCs w:val="20"/>
        </w:rPr>
        <w:t>konstrukcyjno</w:t>
      </w:r>
      <w:proofErr w:type="spellEnd"/>
      <w:r w:rsidRPr="00464A3F">
        <w:rPr>
          <w:rFonts w:ascii="Calibri" w:hAnsi="Calibri" w:cs="Calibri"/>
          <w:sz w:val="20"/>
          <w:szCs w:val="20"/>
        </w:rPr>
        <w:t xml:space="preserve"> – budowlanej bez ograniczeń </w:t>
      </w:r>
      <w:r w:rsidR="00D7194A" w:rsidRPr="00464A3F">
        <w:rPr>
          <w:rFonts w:ascii="Calibri" w:hAnsi="Calibri" w:cs="Calibri"/>
          <w:sz w:val="20"/>
          <w:szCs w:val="20"/>
        </w:rPr>
        <w:t>lub inne uprawnienia umożliwiające wykonywanie tych samych czynności, do wykonywania których w aktualnym stanie prawnym upoważniają uprawnienia budowlane w powyższej specjalności</w:t>
      </w:r>
    </w:p>
    <w:p w14:paraId="3B9CC26C" w14:textId="77777777" w:rsidR="00BE450E" w:rsidRPr="00464A3F" w:rsidRDefault="00BE450E" w:rsidP="00FC4C88">
      <w:pPr>
        <w:pStyle w:val="Tekstpodstawowy"/>
        <w:numPr>
          <w:ilvl w:val="0"/>
          <w:numId w:val="33"/>
        </w:numPr>
        <w:tabs>
          <w:tab w:val="left" w:pos="398"/>
        </w:tabs>
        <w:suppressAutoHyphens w:val="0"/>
        <w:autoSpaceDE/>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9"/>
          <w:sz w:val="20"/>
          <w:szCs w:val="20"/>
        </w:rPr>
        <w:t xml:space="preserve"> wpisana na dzień składania ofert </w:t>
      </w:r>
      <w:r w:rsidRPr="00464A3F">
        <w:rPr>
          <w:rFonts w:ascii="Calibri" w:hAnsi="Calibri" w:cs="Calibri"/>
          <w:sz w:val="20"/>
          <w:szCs w:val="20"/>
        </w:rPr>
        <w:t>na</w:t>
      </w:r>
      <w:r w:rsidRPr="00464A3F">
        <w:rPr>
          <w:rFonts w:ascii="Calibri" w:hAnsi="Calibri" w:cs="Calibri"/>
          <w:spacing w:val="33"/>
          <w:sz w:val="20"/>
          <w:szCs w:val="20"/>
        </w:rPr>
        <w:t xml:space="preserve"> </w:t>
      </w:r>
      <w:r w:rsidRPr="00464A3F">
        <w:rPr>
          <w:rFonts w:ascii="Calibri" w:hAnsi="Calibri" w:cs="Calibri"/>
          <w:sz w:val="20"/>
          <w:szCs w:val="20"/>
        </w:rPr>
        <w:t>listę</w:t>
      </w:r>
      <w:r w:rsidRPr="00464A3F">
        <w:rPr>
          <w:rFonts w:ascii="Calibri" w:hAnsi="Calibri" w:cs="Calibri"/>
          <w:spacing w:val="14"/>
          <w:sz w:val="20"/>
          <w:szCs w:val="20"/>
        </w:rPr>
        <w:t xml:space="preserve"> </w:t>
      </w:r>
      <w:r w:rsidRPr="00464A3F">
        <w:rPr>
          <w:rFonts w:ascii="Calibri" w:hAnsi="Calibri" w:cs="Calibri"/>
          <w:sz w:val="20"/>
          <w:szCs w:val="20"/>
        </w:rPr>
        <w:t>członków</w:t>
      </w:r>
      <w:r w:rsidRPr="00464A3F">
        <w:rPr>
          <w:rFonts w:ascii="Calibri" w:hAnsi="Calibri" w:cs="Calibri"/>
          <w:spacing w:val="28"/>
          <w:sz w:val="20"/>
          <w:szCs w:val="20"/>
        </w:rPr>
        <w:t xml:space="preserve"> </w:t>
      </w:r>
      <w:r w:rsidRPr="00464A3F">
        <w:rPr>
          <w:rFonts w:ascii="Calibri" w:hAnsi="Calibri" w:cs="Calibri"/>
          <w:sz w:val="20"/>
          <w:szCs w:val="20"/>
        </w:rPr>
        <w:t>właściwej</w:t>
      </w:r>
      <w:r w:rsidRPr="00464A3F">
        <w:rPr>
          <w:rFonts w:ascii="Calibri" w:hAnsi="Calibri" w:cs="Calibri"/>
          <w:spacing w:val="37"/>
          <w:sz w:val="20"/>
          <w:szCs w:val="20"/>
        </w:rPr>
        <w:t xml:space="preserve"> </w:t>
      </w:r>
      <w:r w:rsidRPr="00464A3F">
        <w:rPr>
          <w:rFonts w:ascii="Calibri" w:hAnsi="Calibri" w:cs="Calibri"/>
          <w:sz w:val="20"/>
          <w:szCs w:val="20"/>
        </w:rPr>
        <w:t>izby</w:t>
      </w:r>
      <w:r w:rsidRPr="00464A3F">
        <w:rPr>
          <w:rFonts w:ascii="Calibri" w:hAnsi="Calibri" w:cs="Calibri"/>
          <w:spacing w:val="25"/>
          <w:sz w:val="20"/>
          <w:szCs w:val="20"/>
        </w:rPr>
        <w:t xml:space="preserve"> </w:t>
      </w:r>
      <w:r w:rsidRPr="00464A3F">
        <w:rPr>
          <w:rFonts w:ascii="Calibri" w:hAnsi="Calibri" w:cs="Calibri"/>
          <w:sz w:val="20"/>
          <w:szCs w:val="20"/>
        </w:rPr>
        <w:t>samorządu</w:t>
      </w:r>
      <w:r w:rsidRPr="00464A3F">
        <w:rPr>
          <w:rFonts w:ascii="Calibri" w:hAnsi="Calibri" w:cs="Calibri"/>
          <w:spacing w:val="31"/>
          <w:sz w:val="20"/>
          <w:szCs w:val="20"/>
        </w:rPr>
        <w:t xml:space="preserve"> </w:t>
      </w:r>
      <w:r w:rsidRPr="00464A3F">
        <w:rPr>
          <w:rFonts w:ascii="Calibri" w:hAnsi="Calibri" w:cs="Calibri"/>
          <w:sz w:val="20"/>
          <w:szCs w:val="20"/>
        </w:rPr>
        <w:t>zawodowego;</w:t>
      </w:r>
    </w:p>
    <w:p w14:paraId="07DB6CF9" w14:textId="18B456CD" w:rsidR="00BE450E" w:rsidRPr="00464A3F" w:rsidRDefault="008361B3" w:rsidP="00FC4C88">
      <w:pPr>
        <w:pStyle w:val="Tekstpodstawowy"/>
        <w:numPr>
          <w:ilvl w:val="0"/>
          <w:numId w:val="33"/>
        </w:numPr>
        <w:tabs>
          <w:tab w:val="left" w:pos="398"/>
          <w:tab w:val="left" w:pos="1134"/>
        </w:tabs>
        <w:suppressAutoHyphens w:val="0"/>
        <w:autoSpaceDE/>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 xml:space="preserve">od co najmniej </w:t>
      </w:r>
      <w:r w:rsidR="00C0505E">
        <w:rPr>
          <w:rFonts w:ascii="Calibri" w:hAnsi="Calibri" w:cs="Calibri"/>
          <w:sz w:val="20"/>
          <w:szCs w:val="20"/>
        </w:rPr>
        <w:t>10</w:t>
      </w:r>
      <w:r w:rsidR="00C0505E" w:rsidRPr="00464A3F">
        <w:rPr>
          <w:rFonts w:ascii="Calibri" w:hAnsi="Calibri" w:cs="Calibri"/>
          <w:sz w:val="20"/>
          <w:szCs w:val="20"/>
        </w:rPr>
        <w:t xml:space="preserve"> </w:t>
      </w:r>
      <w:r w:rsidR="006A62E6" w:rsidRPr="00464A3F">
        <w:rPr>
          <w:rFonts w:ascii="Calibri" w:hAnsi="Calibri" w:cs="Calibri"/>
          <w:sz w:val="20"/>
          <w:szCs w:val="20"/>
        </w:rPr>
        <w:t>lat uprawnienia jw.</w:t>
      </w:r>
    </w:p>
    <w:p w14:paraId="07F047BB" w14:textId="6177038B" w:rsidR="00BE450E" w:rsidRPr="00464A3F" w:rsidRDefault="00DC3DA5" w:rsidP="00FC4C88">
      <w:pPr>
        <w:pStyle w:val="Akapitzlist"/>
        <w:numPr>
          <w:ilvl w:val="0"/>
          <w:numId w:val="40"/>
        </w:numPr>
        <w:jc w:val="both"/>
        <w:rPr>
          <w:rFonts w:ascii="Calibri" w:hAnsi="Calibri"/>
          <w:b/>
          <w:sz w:val="20"/>
          <w:szCs w:val="20"/>
          <w:u w:val="single"/>
        </w:rPr>
      </w:pPr>
      <w:r w:rsidRPr="00464A3F">
        <w:rPr>
          <w:rFonts w:ascii="Calibri" w:hAnsi="Calibri"/>
          <w:b/>
          <w:sz w:val="20"/>
          <w:szCs w:val="20"/>
          <w:u w:val="single"/>
        </w:rPr>
        <w:t>Inspektor</w:t>
      </w:r>
      <w:r w:rsidR="00BE450E" w:rsidRPr="00464A3F">
        <w:rPr>
          <w:rFonts w:ascii="Calibri" w:hAnsi="Calibri"/>
          <w:b/>
          <w:sz w:val="20"/>
          <w:szCs w:val="20"/>
          <w:u w:val="single"/>
        </w:rPr>
        <w:t xml:space="preserve"> nadzoru robót</w:t>
      </w:r>
      <w:r w:rsidR="005C63C3">
        <w:rPr>
          <w:rFonts w:ascii="Calibri" w:hAnsi="Calibri"/>
          <w:b/>
          <w:sz w:val="20"/>
          <w:szCs w:val="20"/>
          <w:u w:val="single"/>
        </w:rPr>
        <w:t xml:space="preserve"> w</w:t>
      </w:r>
      <w:r w:rsidR="00BE450E" w:rsidRPr="00464A3F">
        <w:rPr>
          <w:rFonts w:ascii="Calibri" w:hAnsi="Calibri"/>
          <w:b/>
          <w:sz w:val="20"/>
          <w:szCs w:val="20"/>
          <w:u w:val="single"/>
        </w:rPr>
        <w:t xml:space="preserve"> zakresie sieci i urządzeń </w:t>
      </w:r>
      <w:r w:rsidR="00BE450E" w:rsidRPr="00464A3F">
        <w:rPr>
          <w:rFonts w:ascii="Calibri" w:hAnsi="Calibri" w:cs="Calibri"/>
          <w:b/>
          <w:sz w:val="20"/>
          <w:szCs w:val="20"/>
          <w:u w:val="single"/>
        </w:rPr>
        <w:t>cieplnych, wentylacyjnych, gazowych, wodociągowych i kanalizacyjnych</w:t>
      </w:r>
      <w:r w:rsidR="00BE450E" w:rsidRPr="00464A3F">
        <w:rPr>
          <w:rFonts w:ascii="Calibri" w:hAnsi="Calibri"/>
          <w:b/>
          <w:sz w:val="20"/>
          <w:szCs w:val="20"/>
          <w:u w:val="single"/>
        </w:rPr>
        <w:t>:</w:t>
      </w:r>
    </w:p>
    <w:p w14:paraId="27FC780C" w14:textId="77777777" w:rsidR="00D7194A" w:rsidRPr="00464A3F" w:rsidRDefault="008361B3" w:rsidP="00FC4C88">
      <w:pPr>
        <w:pStyle w:val="Akapitzlist"/>
        <w:numPr>
          <w:ilvl w:val="0"/>
          <w:numId w:val="41"/>
        </w:numPr>
        <w:ind w:left="1418"/>
        <w:jc w:val="both"/>
        <w:rPr>
          <w:rFonts w:ascii="Calibri" w:hAnsi="Calibri"/>
          <w:sz w:val="20"/>
          <w:szCs w:val="20"/>
        </w:rPr>
      </w:pPr>
      <w:r w:rsidRPr="00464A3F">
        <w:rPr>
          <w:rFonts w:ascii="Calibri" w:hAnsi="Calibri"/>
          <w:sz w:val="20"/>
          <w:szCs w:val="20"/>
        </w:rPr>
        <w:t>osoba posiadająca</w:t>
      </w:r>
      <w:r w:rsidR="00D7194A" w:rsidRPr="00464A3F">
        <w:rPr>
          <w:rFonts w:ascii="Calibri" w:hAnsi="Calibri"/>
          <w:sz w:val="20"/>
          <w:szCs w:val="20"/>
        </w:rPr>
        <w:t xml:space="preserve"> uprawnienia budowlane w specjalności instalacyjnej w zakresie instalacji i urządzeń cieplnych, wentylacyjnych, gazowych wodociągowych i kanalizacyjnych bez ograniczeń, lub inne uprawnienia umożliwiające wykonywanie tych samych czynności, do wykonywania których w aktualnym stanie prawnym upoważniają uprawnienia budowlane w powyższej specjalności</w:t>
      </w:r>
    </w:p>
    <w:p w14:paraId="1B963728" w14:textId="77777777" w:rsidR="00BE450E" w:rsidRPr="00464A3F" w:rsidRDefault="00BE450E" w:rsidP="00FC4C88">
      <w:pPr>
        <w:pStyle w:val="Tekstpodstawowy"/>
        <w:numPr>
          <w:ilvl w:val="0"/>
          <w:numId w:val="34"/>
        </w:numPr>
        <w:tabs>
          <w:tab w:val="left" w:pos="398"/>
          <w:tab w:val="left" w:pos="1134"/>
        </w:tabs>
        <w:suppressAutoHyphens w:val="0"/>
        <w:autoSpaceDE/>
        <w:ind w:left="1418"/>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6"/>
          <w:sz w:val="20"/>
          <w:szCs w:val="20"/>
        </w:rPr>
        <w:t xml:space="preserve"> wpisana na dzień składania ofert </w:t>
      </w:r>
      <w:r w:rsidRPr="00464A3F">
        <w:rPr>
          <w:rFonts w:ascii="Calibri" w:hAnsi="Calibri" w:cs="Calibri"/>
          <w:sz w:val="20"/>
          <w:szCs w:val="20"/>
        </w:rPr>
        <w:t>na</w:t>
      </w:r>
      <w:r w:rsidRPr="00464A3F">
        <w:rPr>
          <w:rFonts w:ascii="Calibri" w:hAnsi="Calibri" w:cs="Calibri"/>
          <w:spacing w:val="32"/>
          <w:sz w:val="20"/>
          <w:szCs w:val="20"/>
        </w:rPr>
        <w:t xml:space="preserve"> </w:t>
      </w:r>
      <w:r w:rsidRPr="00464A3F">
        <w:rPr>
          <w:rFonts w:ascii="Calibri" w:hAnsi="Calibri" w:cs="Calibri"/>
          <w:sz w:val="20"/>
          <w:szCs w:val="20"/>
        </w:rPr>
        <w:t>listę</w:t>
      </w:r>
      <w:r w:rsidRPr="00464A3F">
        <w:rPr>
          <w:rFonts w:ascii="Calibri" w:hAnsi="Calibri" w:cs="Calibri"/>
          <w:spacing w:val="17"/>
          <w:sz w:val="20"/>
          <w:szCs w:val="20"/>
        </w:rPr>
        <w:t xml:space="preserve"> </w:t>
      </w:r>
      <w:r w:rsidRPr="00464A3F">
        <w:rPr>
          <w:rFonts w:ascii="Calibri" w:hAnsi="Calibri" w:cs="Calibri"/>
          <w:sz w:val="20"/>
          <w:szCs w:val="20"/>
        </w:rPr>
        <w:t>członków</w:t>
      </w:r>
      <w:r w:rsidRPr="00464A3F">
        <w:rPr>
          <w:rFonts w:ascii="Calibri" w:hAnsi="Calibri" w:cs="Calibri"/>
          <w:spacing w:val="22"/>
          <w:sz w:val="20"/>
          <w:szCs w:val="20"/>
        </w:rPr>
        <w:t xml:space="preserve"> </w:t>
      </w:r>
      <w:r w:rsidRPr="00464A3F">
        <w:rPr>
          <w:rFonts w:ascii="Calibri" w:hAnsi="Calibri" w:cs="Calibri"/>
          <w:sz w:val="20"/>
          <w:szCs w:val="20"/>
        </w:rPr>
        <w:t>właściwej</w:t>
      </w:r>
      <w:r w:rsidRPr="00464A3F">
        <w:rPr>
          <w:rFonts w:ascii="Calibri" w:hAnsi="Calibri" w:cs="Calibri"/>
          <w:spacing w:val="47"/>
          <w:sz w:val="20"/>
          <w:szCs w:val="20"/>
        </w:rPr>
        <w:t xml:space="preserve"> </w:t>
      </w:r>
      <w:r w:rsidRPr="00464A3F">
        <w:rPr>
          <w:rFonts w:ascii="Calibri" w:hAnsi="Calibri" w:cs="Calibri"/>
          <w:sz w:val="20"/>
          <w:szCs w:val="20"/>
        </w:rPr>
        <w:t>izby</w:t>
      </w:r>
      <w:r w:rsidRPr="00464A3F">
        <w:rPr>
          <w:rFonts w:ascii="Calibri" w:hAnsi="Calibri" w:cs="Calibri"/>
          <w:spacing w:val="28"/>
          <w:sz w:val="20"/>
          <w:szCs w:val="20"/>
        </w:rPr>
        <w:t xml:space="preserve"> </w:t>
      </w:r>
      <w:r w:rsidRPr="00464A3F">
        <w:rPr>
          <w:rFonts w:ascii="Calibri" w:hAnsi="Calibri" w:cs="Calibri"/>
          <w:sz w:val="20"/>
          <w:szCs w:val="20"/>
        </w:rPr>
        <w:t>samorządu</w:t>
      </w:r>
      <w:r w:rsidRPr="00464A3F">
        <w:rPr>
          <w:rFonts w:ascii="Calibri" w:hAnsi="Calibri" w:cs="Calibri"/>
          <w:spacing w:val="29"/>
          <w:sz w:val="20"/>
          <w:szCs w:val="20"/>
        </w:rPr>
        <w:t xml:space="preserve"> </w:t>
      </w:r>
      <w:r w:rsidRPr="00464A3F">
        <w:rPr>
          <w:rFonts w:ascii="Calibri" w:hAnsi="Calibri" w:cs="Calibri"/>
          <w:sz w:val="20"/>
          <w:szCs w:val="20"/>
        </w:rPr>
        <w:t>zawodowego;</w:t>
      </w:r>
    </w:p>
    <w:p w14:paraId="6CCEC85A" w14:textId="5972A501" w:rsidR="00BE450E" w:rsidRPr="00464A3F" w:rsidRDefault="008361B3" w:rsidP="00FC4C88">
      <w:pPr>
        <w:pStyle w:val="Tekstpodstawowy"/>
        <w:numPr>
          <w:ilvl w:val="0"/>
          <w:numId w:val="34"/>
        </w:numPr>
        <w:tabs>
          <w:tab w:val="left" w:pos="398"/>
          <w:tab w:val="left" w:pos="1134"/>
        </w:tabs>
        <w:suppressAutoHyphens w:val="0"/>
        <w:autoSpaceDE/>
        <w:ind w:left="1418"/>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 xml:space="preserve">od co najmniej </w:t>
      </w:r>
      <w:r w:rsidR="00C0505E">
        <w:rPr>
          <w:rFonts w:ascii="Calibri" w:hAnsi="Calibri" w:cs="Calibri"/>
          <w:sz w:val="20"/>
          <w:szCs w:val="20"/>
        </w:rPr>
        <w:t>7</w:t>
      </w:r>
      <w:r w:rsidR="00C0505E" w:rsidRPr="00464A3F">
        <w:rPr>
          <w:rFonts w:ascii="Calibri" w:hAnsi="Calibri" w:cs="Calibri"/>
          <w:sz w:val="20"/>
          <w:szCs w:val="20"/>
        </w:rPr>
        <w:t xml:space="preserve"> </w:t>
      </w:r>
      <w:r w:rsidR="006A62E6" w:rsidRPr="00464A3F">
        <w:rPr>
          <w:rFonts w:ascii="Calibri" w:hAnsi="Calibri" w:cs="Calibri"/>
          <w:sz w:val="20"/>
          <w:szCs w:val="20"/>
        </w:rPr>
        <w:t>lat uprawnienia jw.</w:t>
      </w:r>
    </w:p>
    <w:p w14:paraId="53E92832" w14:textId="2DCFC569" w:rsidR="00BE450E" w:rsidRPr="00464A3F" w:rsidRDefault="00BE450E" w:rsidP="00FC4C88">
      <w:pPr>
        <w:pStyle w:val="Akapitzlist"/>
        <w:numPr>
          <w:ilvl w:val="0"/>
          <w:numId w:val="40"/>
        </w:numPr>
        <w:jc w:val="both"/>
        <w:rPr>
          <w:rFonts w:ascii="Calibri" w:hAnsi="Calibri"/>
          <w:b/>
          <w:sz w:val="20"/>
          <w:szCs w:val="20"/>
          <w:u w:val="single"/>
        </w:rPr>
      </w:pPr>
      <w:r w:rsidRPr="00464A3F">
        <w:rPr>
          <w:rFonts w:ascii="Calibri" w:hAnsi="Calibri"/>
          <w:b/>
          <w:sz w:val="20"/>
          <w:szCs w:val="20"/>
          <w:u w:val="single"/>
        </w:rPr>
        <w:t xml:space="preserve">Inspektor nadzoru robót </w:t>
      </w:r>
      <w:r w:rsidR="006F2E45">
        <w:rPr>
          <w:rFonts w:ascii="Calibri" w:hAnsi="Calibri"/>
          <w:b/>
          <w:sz w:val="20"/>
          <w:szCs w:val="20"/>
          <w:u w:val="single"/>
        </w:rPr>
        <w:t xml:space="preserve">w </w:t>
      </w:r>
      <w:r w:rsidRPr="00464A3F">
        <w:rPr>
          <w:rFonts w:ascii="Calibri" w:hAnsi="Calibri"/>
          <w:b/>
          <w:sz w:val="20"/>
          <w:szCs w:val="20"/>
          <w:u w:val="single"/>
        </w:rPr>
        <w:t xml:space="preserve">zakresie </w:t>
      </w:r>
      <w:r w:rsidR="00DC3DA5" w:rsidRPr="00464A3F">
        <w:rPr>
          <w:rFonts w:ascii="Calibri" w:hAnsi="Calibri"/>
          <w:b/>
          <w:sz w:val="20"/>
          <w:szCs w:val="20"/>
          <w:u w:val="single"/>
        </w:rPr>
        <w:t>sieci i urządzeń</w:t>
      </w:r>
      <w:r w:rsidRPr="00464A3F">
        <w:rPr>
          <w:rFonts w:ascii="Calibri" w:hAnsi="Calibri"/>
          <w:b/>
          <w:sz w:val="20"/>
          <w:szCs w:val="20"/>
          <w:u w:val="single"/>
        </w:rPr>
        <w:t xml:space="preserve"> elektrycznych i elektroenergetycznych</w:t>
      </w:r>
      <w:r w:rsidR="008361B3" w:rsidRPr="00464A3F">
        <w:rPr>
          <w:rFonts w:ascii="Calibri" w:hAnsi="Calibri"/>
          <w:b/>
          <w:sz w:val="20"/>
          <w:szCs w:val="20"/>
          <w:u w:val="single"/>
        </w:rPr>
        <w:t>:</w:t>
      </w:r>
    </w:p>
    <w:p w14:paraId="32B7D79D" w14:textId="77777777" w:rsidR="00D7194A" w:rsidRPr="00464A3F" w:rsidRDefault="00D7194A" w:rsidP="00FC4C88">
      <w:pPr>
        <w:pStyle w:val="Tekstpodstawowy"/>
        <w:numPr>
          <w:ilvl w:val="0"/>
          <w:numId w:val="35"/>
        </w:numPr>
        <w:tabs>
          <w:tab w:val="left" w:pos="1134"/>
        </w:tabs>
        <w:suppressAutoHyphens w:val="0"/>
        <w:autoSpaceDE/>
        <w:rPr>
          <w:rFonts w:ascii="Calibri" w:hAnsi="Calibri" w:cs="Calibri"/>
          <w:sz w:val="20"/>
          <w:szCs w:val="20"/>
        </w:rPr>
      </w:pPr>
      <w:r w:rsidRPr="00464A3F">
        <w:rPr>
          <w:rFonts w:ascii="Calibri" w:hAnsi="Calibri" w:cs="Calibri"/>
          <w:sz w:val="20"/>
          <w:szCs w:val="20"/>
        </w:rPr>
        <w:t>osob</w:t>
      </w:r>
      <w:r w:rsidR="008361B3" w:rsidRPr="00464A3F">
        <w:rPr>
          <w:rFonts w:ascii="Calibri" w:hAnsi="Calibri" w:cs="Calibri"/>
          <w:sz w:val="20"/>
          <w:szCs w:val="20"/>
        </w:rPr>
        <w:t>a posiadająca</w:t>
      </w:r>
      <w:r w:rsidRPr="00464A3F">
        <w:rPr>
          <w:rFonts w:ascii="Calibri" w:hAnsi="Calibri" w:cs="Calibri"/>
          <w:sz w:val="20"/>
          <w:szCs w:val="20"/>
        </w:rPr>
        <w:t xml:space="preserve"> uprawnienia budowlane w specjalności ins</w:t>
      </w:r>
      <w:r w:rsidR="00DC3DA5" w:rsidRPr="00464A3F">
        <w:rPr>
          <w:rFonts w:ascii="Calibri" w:hAnsi="Calibri" w:cs="Calibri"/>
          <w:sz w:val="20"/>
          <w:szCs w:val="20"/>
        </w:rPr>
        <w:t>talacyjnej w zakresie sieci</w:t>
      </w:r>
      <w:r w:rsidRPr="00464A3F">
        <w:rPr>
          <w:rFonts w:ascii="Calibri" w:hAnsi="Calibri" w:cs="Calibri"/>
          <w:sz w:val="20"/>
          <w:szCs w:val="20"/>
        </w:rPr>
        <w:t xml:space="preserve"> i urządzeń elektrycznych i elektroenergetycznych bez ograniczeń, lub inne uprawnienia umożliwiające wykonywanie tych samych czynności</w:t>
      </w:r>
      <w:r w:rsidR="00F50488" w:rsidRPr="00464A3F">
        <w:rPr>
          <w:rFonts w:ascii="Calibri" w:hAnsi="Calibri"/>
          <w:sz w:val="20"/>
          <w:szCs w:val="20"/>
        </w:rPr>
        <w:t>, do wykonywania których w aktualnym stanie prawnym upoważniają uprawnienia budowlane w powyższej specjalności</w:t>
      </w:r>
    </w:p>
    <w:p w14:paraId="51D76685" w14:textId="77777777" w:rsidR="00BE450E" w:rsidRPr="00464A3F" w:rsidRDefault="00BE450E" w:rsidP="00FC4C88">
      <w:pPr>
        <w:pStyle w:val="Tekstpodstawowy"/>
        <w:numPr>
          <w:ilvl w:val="0"/>
          <w:numId w:val="35"/>
        </w:numPr>
        <w:tabs>
          <w:tab w:val="left" w:pos="1134"/>
        </w:tabs>
        <w:suppressAutoHyphens w:val="0"/>
        <w:autoSpaceDE/>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9"/>
          <w:sz w:val="20"/>
          <w:szCs w:val="20"/>
        </w:rPr>
        <w:t xml:space="preserve"> wpisana na dzień składania ofert</w:t>
      </w:r>
      <w:r w:rsidRPr="00464A3F">
        <w:rPr>
          <w:rFonts w:ascii="Calibri" w:hAnsi="Calibri" w:cs="Calibri"/>
          <w:spacing w:val="25"/>
          <w:sz w:val="20"/>
          <w:szCs w:val="20"/>
        </w:rPr>
        <w:t xml:space="preserve"> </w:t>
      </w:r>
      <w:r w:rsidRPr="00464A3F">
        <w:rPr>
          <w:rFonts w:ascii="Calibri" w:hAnsi="Calibri" w:cs="Calibri"/>
          <w:sz w:val="20"/>
          <w:szCs w:val="20"/>
        </w:rPr>
        <w:t>na</w:t>
      </w:r>
      <w:r w:rsidRPr="00464A3F">
        <w:rPr>
          <w:rFonts w:ascii="Calibri" w:hAnsi="Calibri" w:cs="Calibri"/>
          <w:spacing w:val="28"/>
          <w:sz w:val="20"/>
          <w:szCs w:val="20"/>
        </w:rPr>
        <w:t xml:space="preserve"> </w:t>
      </w:r>
      <w:r w:rsidRPr="00464A3F">
        <w:rPr>
          <w:rFonts w:ascii="Calibri" w:hAnsi="Calibri" w:cs="Calibri"/>
          <w:sz w:val="20"/>
          <w:szCs w:val="20"/>
        </w:rPr>
        <w:t>listę</w:t>
      </w:r>
      <w:r w:rsidRPr="00464A3F">
        <w:rPr>
          <w:rFonts w:ascii="Calibri" w:hAnsi="Calibri" w:cs="Calibri"/>
          <w:spacing w:val="18"/>
          <w:sz w:val="20"/>
          <w:szCs w:val="20"/>
        </w:rPr>
        <w:t xml:space="preserve"> </w:t>
      </w:r>
      <w:r w:rsidRPr="00464A3F">
        <w:rPr>
          <w:rFonts w:ascii="Calibri" w:hAnsi="Calibri" w:cs="Calibri"/>
          <w:sz w:val="20"/>
          <w:szCs w:val="20"/>
        </w:rPr>
        <w:t>członków</w:t>
      </w:r>
      <w:r w:rsidRPr="00464A3F">
        <w:rPr>
          <w:rFonts w:ascii="Calibri" w:hAnsi="Calibri" w:cs="Calibri"/>
          <w:spacing w:val="29"/>
          <w:sz w:val="20"/>
          <w:szCs w:val="20"/>
        </w:rPr>
        <w:t xml:space="preserve"> </w:t>
      </w:r>
      <w:r w:rsidRPr="00464A3F">
        <w:rPr>
          <w:rFonts w:ascii="Calibri" w:hAnsi="Calibri" w:cs="Calibri"/>
          <w:sz w:val="20"/>
          <w:szCs w:val="20"/>
        </w:rPr>
        <w:t>właściwej</w:t>
      </w:r>
      <w:r w:rsidRPr="00464A3F">
        <w:rPr>
          <w:rFonts w:ascii="Calibri" w:hAnsi="Calibri" w:cs="Calibri"/>
          <w:spacing w:val="37"/>
          <w:sz w:val="20"/>
          <w:szCs w:val="20"/>
        </w:rPr>
        <w:t xml:space="preserve"> </w:t>
      </w:r>
      <w:r w:rsidRPr="00464A3F">
        <w:rPr>
          <w:rFonts w:ascii="Calibri" w:hAnsi="Calibri" w:cs="Calibri"/>
          <w:sz w:val="20"/>
          <w:szCs w:val="20"/>
        </w:rPr>
        <w:t>izby</w:t>
      </w:r>
      <w:r w:rsidRPr="00464A3F">
        <w:rPr>
          <w:rFonts w:ascii="Calibri" w:hAnsi="Calibri" w:cs="Calibri"/>
          <w:spacing w:val="25"/>
          <w:sz w:val="20"/>
          <w:szCs w:val="20"/>
        </w:rPr>
        <w:t xml:space="preserve"> </w:t>
      </w:r>
      <w:r w:rsidRPr="00464A3F">
        <w:rPr>
          <w:rFonts w:ascii="Calibri" w:hAnsi="Calibri" w:cs="Calibri"/>
          <w:sz w:val="20"/>
          <w:szCs w:val="20"/>
        </w:rPr>
        <w:t>samorządu</w:t>
      </w:r>
      <w:r w:rsidRPr="00464A3F">
        <w:rPr>
          <w:rFonts w:ascii="Calibri" w:hAnsi="Calibri" w:cs="Calibri"/>
          <w:spacing w:val="31"/>
          <w:sz w:val="20"/>
          <w:szCs w:val="20"/>
        </w:rPr>
        <w:t xml:space="preserve"> </w:t>
      </w:r>
      <w:r w:rsidRPr="00464A3F">
        <w:rPr>
          <w:rFonts w:ascii="Calibri" w:hAnsi="Calibri" w:cs="Calibri"/>
          <w:sz w:val="20"/>
          <w:szCs w:val="20"/>
        </w:rPr>
        <w:t>zawodowego;</w:t>
      </w:r>
    </w:p>
    <w:p w14:paraId="4F84D6E7" w14:textId="62C550E0" w:rsidR="00DC3DA5" w:rsidRPr="00464A3F" w:rsidRDefault="008361B3" w:rsidP="00FC4C88">
      <w:pPr>
        <w:pStyle w:val="Tekstpodstawowy"/>
        <w:numPr>
          <w:ilvl w:val="0"/>
          <w:numId w:val="35"/>
        </w:numPr>
        <w:tabs>
          <w:tab w:val="left" w:pos="398"/>
          <w:tab w:val="left" w:pos="1134"/>
        </w:tabs>
        <w:suppressAutoHyphens w:val="0"/>
        <w:autoSpaceDE/>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 xml:space="preserve">od co najmniej </w:t>
      </w:r>
      <w:r w:rsidR="00C0505E">
        <w:rPr>
          <w:rFonts w:ascii="Calibri" w:hAnsi="Calibri" w:cs="Calibri"/>
          <w:sz w:val="20"/>
          <w:szCs w:val="20"/>
        </w:rPr>
        <w:t>7</w:t>
      </w:r>
      <w:r w:rsidR="00C0505E" w:rsidRPr="00464A3F">
        <w:rPr>
          <w:rFonts w:ascii="Calibri" w:hAnsi="Calibri" w:cs="Calibri"/>
          <w:sz w:val="20"/>
          <w:szCs w:val="20"/>
        </w:rPr>
        <w:t xml:space="preserve"> </w:t>
      </w:r>
      <w:r w:rsidR="006A62E6" w:rsidRPr="00464A3F">
        <w:rPr>
          <w:rFonts w:ascii="Calibri" w:hAnsi="Calibri" w:cs="Calibri"/>
          <w:sz w:val="20"/>
          <w:szCs w:val="20"/>
        </w:rPr>
        <w:t>lat uprawnienia jw.</w:t>
      </w:r>
    </w:p>
    <w:p w14:paraId="36354CE9" w14:textId="74CE7EC1" w:rsidR="00DC3DA5" w:rsidRPr="00464A3F" w:rsidRDefault="00DC3DA5" w:rsidP="00DC3DA5">
      <w:pPr>
        <w:pStyle w:val="Tekstpodstawowy"/>
        <w:tabs>
          <w:tab w:val="left" w:pos="398"/>
          <w:tab w:val="left" w:pos="1134"/>
        </w:tabs>
        <w:suppressAutoHyphens w:val="0"/>
        <w:autoSpaceDE/>
        <w:ind w:left="1429"/>
        <w:rPr>
          <w:rFonts w:ascii="Calibri" w:hAnsi="Calibri" w:cs="Calibri"/>
          <w:b/>
          <w:sz w:val="20"/>
          <w:szCs w:val="20"/>
        </w:rPr>
      </w:pPr>
      <w:r w:rsidRPr="00464A3F">
        <w:rPr>
          <w:rFonts w:ascii="Calibri" w:hAnsi="Calibri" w:cs="Arial"/>
          <w:b/>
          <w:sz w:val="20"/>
          <w:szCs w:val="20"/>
          <w:u w:val="single"/>
        </w:rPr>
        <w:t xml:space="preserve">Wykonawca powierzy funkcję </w:t>
      </w:r>
      <w:r w:rsidR="00BE450E" w:rsidRPr="00464A3F">
        <w:rPr>
          <w:rFonts w:ascii="Calibri" w:hAnsi="Calibri" w:cs="Arial"/>
          <w:b/>
          <w:sz w:val="20"/>
          <w:szCs w:val="20"/>
          <w:u w:val="single"/>
        </w:rPr>
        <w:t>K</w:t>
      </w:r>
      <w:r w:rsidRPr="00464A3F">
        <w:rPr>
          <w:rFonts w:ascii="Calibri" w:hAnsi="Calibri" w:cs="Arial"/>
          <w:b/>
          <w:sz w:val="20"/>
          <w:szCs w:val="20"/>
          <w:u w:val="single"/>
        </w:rPr>
        <w:t>oordynatora</w:t>
      </w:r>
      <w:r w:rsidR="00BE450E" w:rsidRPr="00464A3F">
        <w:rPr>
          <w:rFonts w:ascii="Calibri" w:hAnsi="Calibri" w:cs="Arial"/>
          <w:b/>
          <w:sz w:val="20"/>
          <w:szCs w:val="20"/>
          <w:u w:val="single"/>
        </w:rPr>
        <w:t xml:space="preserve"> c</w:t>
      </w:r>
      <w:r w:rsidR="00BF2705" w:rsidRPr="00464A3F">
        <w:rPr>
          <w:rFonts w:ascii="Calibri" w:hAnsi="Calibri" w:cs="Arial"/>
          <w:b/>
          <w:sz w:val="20"/>
          <w:szCs w:val="20"/>
          <w:u w:val="single"/>
        </w:rPr>
        <w:t>zynności Inspek</w:t>
      </w:r>
      <w:r w:rsidRPr="00464A3F">
        <w:rPr>
          <w:rFonts w:ascii="Calibri" w:hAnsi="Calibri" w:cs="Arial"/>
          <w:b/>
          <w:sz w:val="20"/>
          <w:szCs w:val="20"/>
          <w:u w:val="single"/>
        </w:rPr>
        <w:t>torów Nadzoru</w:t>
      </w:r>
      <w:r w:rsidR="003B3D66">
        <w:rPr>
          <w:rFonts w:ascii="Calibri" w:hAnsi="Calibri" w:cs="Arial"/>
          <w:b/>
          <w:sz w:val="20"/>
          <w:szCs w:val="20"/>
          <w:u w:val="single"/>
        </w:rPr>
        <w:t xml:space="preserve"> i</w:t>
      </w:r>
      <w:r w:rsidR="003B3D66" w:rsidRPr="003B3D66">
        <w:rPr>
          <w:rFonts w:ascii="Calibri" w:hAnsi="Calibri" w:cs="Arial"/>
          <w:b/>
          <w:sz w:val="20"/>
          <w:szCs w:val="20"/>
          <w:u w:val="single"/>
        </w:rPr>
        <w:t>nspektor</w:t>
      </w:r>
      <w:r w:rsidR="003B3D66">
        <w:rPr>
          <w:rFonts w:ascii="Calibri" w:hAnsi="Calibri" w:cs="Arial"/>
          <w:b/>
          <w:sz w:val="20"/>
          <w:szCs w:val="20"/>
          <w:u w:val="single"/>
        </w:rPr>
        <w:t>owi</w:t>
      </w:r>
      <w:r w:rsidR="003B3D66" w:rsidRPr="003B3D66">
        <w:rPr>
          <w:rFonts w:ascii="Calibri" w:hAnsi="Calibri" w:cs="Arial"/>
          <w:b/>
          <w:sz w:val="20"/>
          <w:szCs w:val="20"/>
          <w:u w:val="single"/>
        </w:rPr>
        <w:t xml:space="preserve"> nadzoru branży </w:t>
      </w:r>
      <w:proofErr w:type="spellStart"/>
      <w:r w:rsidR="003B3D66" w:rsidRPr="003B3D66">
        <w:rPr>
          <w:rFonts w:ascii="Calibri" w:hAnsi="Calibri" w:cs="Arial"/>
          <w:b/>
          <w:sz w:val="20"/>
          <w:szCs w:val="20"/>
          <w:u w:val="single"/>
        </w:rPr>
        <w:t>konstrukcyjno</w:t>
      </w:r>
      <w:proofErr w:type="spellEnd"/>
      <w:r w:rsidR="003B3D66" w:rsidRPr="003B3D66">
        <w:rPr>
          <w:rFonts w:ascii="Calibri" w:hAnsi="Calibri" w:cs="Arial"/>
          <w:b/>
          <w:sz w:val="20"/>
          <w:szCs w:val="20"/>
          <w:u w:val="single"/>
        </w:rPr>
        <w:t xml:space="preserve"> -budowlanej</w:t>
      </w:r>
      <w:r w:rsidR="003B3D66">
        <w:rPr>
          <w:rFonts w:ascii="Calibri" w:hAnsi="Calibri" w:cs="Arial"/>
          <w:b/>
          <w:sz w:val="20"/>
          <w:szCs w:val="20"/>
          <w:u w:val="single"/>
        </w:rPr>
        <w:t>.</w:t>
      </w:r>
    </w:p>
    <w:p w14:paraId="35D45D30" w14:textId="77777777" w:rsidR="006D5046" w:rsidRPr="00464A3F" w:rsidRDefault="006D5046">
      <w:pPr>
        <w:tabs>
          <w:tab w:val="left" w:pos="709"/>
        </w:tabs>
        <w:ind w:left="709"/>
        <w:jc w:val="both"/>
      </w:pPr>
      <w:r w:rsidRPr="00464A3F">
        <w:rPr>
          <w:rFonts w:ascii="Calibri" w:hAnsi="Calibri" w:cs="Calibri"/>
          <w:b/>
          <w:sz w:val="20"/>
          <w:szCs w:val="20"/>
        </w:rPr>
        <w:lastRenderedPageBreak/>
        <w:t>UWAGA  1:</w:t>
      </w:r>
      <w:r w:rsidRPr="00464A3F">
        <w:rPr>
          <w:rFonts w:ascii="Calibri" w:hAnsi="Calibri" w:cs="Calibri"/>
          <w:sz w:val="20"/>
          <w:szCs w:val="20"/>
        </w:rPr>
        <w:t xml:space="preserve"> Wykonawcy wspólnie ubiegający się o udzielenie zamówienia, ww. warunek mogą spełniać łącznie.</w:t>
      </w:r>
    </w:p>
    <w:p w14:paraId="2F07CC69" w14:textId="77777777" w:rsidR="006D5046" w:rsidRPr="00464A3F" w:rsidRDefault="006D5046">
      <w:pPr>
        <w:tabs>
          <w:tab w:val="left" w:pos="709"/>
          <w:tab w:val="left" w:pos="914"/>
        </w:tabs>
        <w:ind w:left="709"/>
        <w:jc w:val="both"/>
      </w:pPr>
      <w:r w:rsidRPr="00464A3F">
        <w:rPr>
          <w:rFonts w:ascii="Calibri" w:hAnsi="Calibri" w:cs="Calibri"/>
          <w:b/>
          <w:sz w:val="20"/>
          <w:szCs w:val="20"/>
        </w:rPr>
        <w:t>UWAGA 2:</w:t>
      </w:r>
      <w:r w:rsidRPr="00464A3F">
        <w:rPr>
          <w:rFonts w:ascii="Calibri" w:hAnsi="Calibri" w:cs="Calibri"/>
          <w:sz w:val="20"/>
          <w:szCs w:val="20"/>
        </w:rPr>
        <w:t xml:space="preserve"> Zamawiający,</w:t>
      </w:r>
      <w:r w:rsidRPr="00464A3F">
        <w:rPr>
          <w:rFonts w:ascii="Calibri" w:hAnsi="Calibri" w:cs="Calibri"/>
          <w:spacing w:val="42"/>
          <w:sz w:val="20"/>
          <w:szCs w:val="20"/>
        </w:rPr>
        <w:t xml:space="preserve"> </w:t>
      </w:r>
      <w:r w:rsidRPr="00464A3F">
        <w:rPr>
          <w:rFonts w:ascii="Calibri" w:hAnsi="Calibri" w:cs="Calibri"/>
          <w:sz w:val="20"/>
          <w:szCs w:val="20"/>
        </w:rPr>
        <w:t>określając</w:t>
      </w:r>
      <w:r w:rsidRPr="00464A3F">
        <w:rPr>
          <w:rFonts w:ascii="Calibri" w:hAnsi="Calibri" w:cs="Calibri"/>
          <w:spacing w:val="23"/>
          <w:sz w:val="20"/>
          <w:szCs w:val="20"/>
        </w:rPr>
        <w:t xml:space="preserve"> </w:t>
      </w:r>
      <w:r w:rsidRPr="00464A3F">
        <w:rPr>
          <w:rFonts w:ascii="Calibri" w:hAnsi="Calibri" w:cs="Calibri"/>
          <w:sz w:val="20"/>
          <w:szCs w:val="20"/>
        </w:rPr>
        <w:t>wymogi</w:t>
      </w:r>
      <w:r w:rsidRPr="00464A3F">
        <w:rPr>
          <w:rFonts w:ascii="Calibri" w:hAnsi="Calibri" w:cs="Calibri"/>
          <w:spacing w:val="37"/>
          <w:sz w:val="20"/>
          <w:szCs w:val="20"/>
        </w:rPr>
        <w:t xml:space="preserve"> </w:t>
      </w:r>
      <w:r w:rsidRPr="00464A3F">
        <w:rPr>
          <w:rFonts w:ascii="Calibri" w:hAnsi="Calibri" w:cs="Calibri"/>
          <w:sz w:val="20"/>
          <w:szCs w:val="20"/>
        </w:rPr>
        <w:t>w</w:t>
      </w:r>
      <w:r w:rsidRPr="00464A3F">
        <w:rPr>
          <w:rFonts w:ascii="Calibri" w:hAnsi="Calibri" w:cs="Calibri"/>
          <w:spacing w:val="19"/>
          <w:sz w:val="20"/>
          <w:szCs w:val="20"/>
        </w:rPr>
        <w:t xml:space="preserve"> </w:t>
      </w:r>
      <w:r w:rsidRPr="00464A3F">
        <w:rPr>
          <w:rFonts w:ascii="Calibri" w:hAnsi="Calibri" w:cs="Calibri"/>
          <w:sz w:val="20"/>
          <w:szCs w:val="20"/>
        </w:rPr>
        <w:t>zakresie</w:t>
      </w:r>
      <w:r w:rsidRPr="00464A3F">
        <w:rPr>
          <w:rFonts w:ascii="Calibri" w:hAnsi="Calibri" w:cs="Calibri"/>
          <w:spacing w:val="31"/>
          <w:sz w:val="20"/>
          <w:szCs w:val="20"/>
        </w:rPr>
        <w:t xml:space="preserve"> </w:t>
      </w:r>
      <w:r w:rsidRPr="00464A3F">
        <w:rPr>
          <w:rFonts w:ascii="Calibri" w:hAnsi="Calibri" w:cs="Calibri"/>
          <w:sz w:val="20"/>
          <w:szCs w:val="20"/>
        </w:rPr>
        <w:t>posiadania</w:t>
      </w:r>
      <w:r w:rsidRPr="00464A3F">
        <w:rPr>
          <w:rFonts w:ascii="Calibri" w:hAnsi="Calibri" w:cs="Calibri"/>
          <w:spacing w:val="44"/>
          <w:sz w:val="20"/>
          <w:szCs w:val="20"/>
        </w:rPr>
        <w:t xml:space="preserve"> </w:t>
      </w:r>
      <w:r w:rsidRPr="00464A3F">
        <w:rPr>
          <w:rFonts w:ascii="Calibri" w:hAnsi="Calibri" w:cs="Calibri"/>
          <w:sz w:val="20"/>
          <w:szCs w:val="20"/>
        </w:rPr>
        <w:t>uprawnień</w:t>
      </w:r>
      <w:r w:rsidRPr="00464A3F">
        <w:rPr>
          <w:rFonts w:ascii="Calibri" w:hAnsi="Calibri" w:cs="Calibri"/>
          <w:spacing w:val="46"/>
          <w:sz w:val="20"/>
          <w:szCs w:val="20"/>
        </w:rPr>
        <w:t xml:space="preserve"> </w:t>
      </w:r>
      <w:r w:rsidRPr="00464A3F">
        <w:rPr>
          <w:rFonts w:ascii="Calibri" w:hAnsi="Calibri" w:cs="Calibri"/>
          <w:sz w:val="20"/>
          <w:szCs w:val="20"/>
        </w:rPr>
        <w:t>budowlanych</w:t>
      </w:r>
      <w:r w:rsidRPr="00464A3F">
        <w:rPr>
          <w:rFonts w:ascii="Calibri" w:hAnsi="Calibri" w:cs="Calibri"/>
          <w:spacing w:val="51"/>
          <w:sz w:val="20"/>
          <w:szCs w:val="20"/>
        </w:rPr>
        <w:t xml:space="preserve"> </w:t>
      </w:r>
      <w:r w:rsidRPr="00464A3F">
        <w:rPr>
          <w:rFonts w:ascii="Calibri" w:hAnsi="Calibri" w:cs="Calibri"/>
          <w:sz w:val="20"/>
          <w:szCs w:val="20"/>
        </w:rPr>
        <w:t>(w</w:t>
      </w:r>
      <w:r w:rsidRPr="00464A3F">
        <w:rPr>
          <w:rFonts w:ascii="Calibri" w:hAnsi="Calibri" w:cs="Calibri"/>
          <w:spacing w:val="10"/>
          <w:sz w:val="20"/>
          <w:szCs w:val="20"/>
        </w:rPr>
        <w:t xml:space="preserve"> </w:t>
      </w:r>
      <w:r w:rsidRPr="00464A3F">
        <w:rPr>
          <w:rFonts w:ascii="Calibri" w:hAnsi="Calibri" w:cs="Calibri"/>
          <w:sz w:val="20"/>
          <w:szCs w:val="20"/>
        </w:rPr>
        <w:t>tym</w:t>
      </w:r>
      <w:r w:rsidRPr="00464A3F">
        <w:rPr>
          <w:rFonts w:ascii="Calibri" w:hAnsi="Calibri" w:cs="Calibri"/>
          <w:spacing w:val="30"/>
          <w:sz w:val="20"/>
          <w:szCs w:val="20"/>
        </w:rPr>
        <w:t xml:space="preserve"> </w:t>
      </w:r>
      <w:r w:rsidRPr="00464A3F">
        <w:rPr>
          <w:rFonts w:ascii="Calibri" w:hAnsi="Calibri" w:cs="Calibri"/>
          <w:sz w:val="20"/>
          <w:szCs w:val="20"/>
        </w:rPr>
        <w:t>przynależności</w:t>
      </w:r>
      <w:r w:rsidRPr="00464A3F">
        <w:rPr>
          <w:rFonts w:ascii="Calibri" w:hAnsi="Calibri" w:cs="Calibri"/>
          <w:spacing w:val="7"/>
          <w:sz w:val="20"/>
          <w:szCs w:val="20"/>
        </w:rPr>
        <w:t xml:space="preserve"> </w:t>
      </w:r>
      <w:r w:rsidRPr="00464A3F">
        <w:rPr>
          <w:rFonts w:ascii="Calibri" w:hAnsi="Calibri" w:cs="Calibri"/>
          <w:sz w:val="20"/>
          <w:szCs w:val="20"/>
        </w:rPr>
        <w:t>do</w:t>
      </w:r>
      <w:r w:rsidRPr="00464A3F">
        <w:rPr>
          <w:rFonts w:ascii="Calibri" w:hAnsi="Calibri" w:cs="Calibri"/>
          <w:w w:val="102"/>
          <w:sz w:val="20"/>
          <w:szCs w:val="20"/>
        </w:rPr>
        <w:t xml:space="preserve"> </w:t>
      </w:r>
      <w:r w:rsidRPr="00464A3F">
        <w:rPr>
          <w:rFonts w:ascii="Calibri" w:hAnsi="Calibri" w:cs="Calibri"/>
          <w:sz w:val="20"/>
          <w:szCs w:val="20"/>
        </w:rPr>
        <w:t>określonego</w:t>
      </w:r>
      <w:r w:rsidRPr="00464A3F">
        <w:rPr>
          <w:rFonts w:ascii="Calibri" w:hAnsi="Calibri" w:cs="Calibri"/>
          <w:spacing w:val="24"/>
          <w:sz w:val="20"/>
          <w:szCs w:val="20"/>
        </w:rPr>
        <w:t xml:space="preserve"> </w:t>
      </w:r>
      <w:r w:rsidRPr="00464A3F">
        <w:rPr>
          <w:rFonts w:ascii="Calibri" w:hAnsi="Calibri" w:cs="Calibri"/>
          <w:sz w:val="20"/>
          <w:szCs w:val="20"/>
        </w:rPr>
        <w:t>samorządu</w:t>
      </w:r>
      <w:r w:rsidRPr="00464A3F">
        <w:rPr>
          <w:rFonts w:ascii="Calibri" w:hAnsi="Calibri" w:cs="Calibri"/>
          <w:spacing w:val="24"/>
          <w:sz w:val="20"/>
          <w:szCs w:val="20"/>
        </w:rPr>
        <w:t xml:space="preserve"> </w:t>
      </w:r>
      <w:r w:rsidRPr="00464A3F">
        <w:rPr>
          <w:rFonts w:ascii="Calibri" w:hAnsi="Calibri" w:cs="Calibri"/>
          <w:sz w:val="20"/>
          <w:szCs w:val="20"/>
        </w:rPr>
        <w:t>zawodowego)</w:t>
      </w:r>
      <w:r w:rsidRPr="00464A3F">
        <w:rPr>
          <w:rFonts w:ascii="Calibri" w:hAnsi="Calibri" w:cs="Calibri"/>
          <w:spacing w:val="27"/>
          <w:sz w:val="20"/>
          <w:szCs w:val="20"/>
        </w:rPr>
        <w:t xml:space="preserve"> </w:t>
      </w:r>
      <w:r w:rsidRPr="00464A3F">
        <w:rPr>
          <w:rFonts w:ascii="Calibri" w:hAnsi="Calibri" w:cs="Calibri"/>
          <w:sz w:val="20"/>
          <w:szCs w:val="20"/>
        </w:rPr>
        <w:t>na</w:t>
      </w:r>
      <w:r w:rsidRPr="00464A3F">
        <w:rPr>
          <w:rFonts w:ascii="Calibri" w:hAnsi="Calibri" w:cs="Calibri"/>
          <w:spacing w:val="15"/>
          <w:sz w:val="20"/>
          <w:szCs w:val="20"/>
        </w:rPr>
        <w:t xml:space="preserve"> </w:t>
      </w:r>
      <w:r w:rsidRPr="00464A3F">
        <w:rPr>
          <w:rFonts w:ascii="Calibri" w:hAnsi="Calibri" w:cs="Calibri"/>
          <w:sz w:val="20"/>
          <w:szCs w:val="20"/>
        </w:rPr>
        <w:t>podstawie</w:t>
      </w:r>
      <w:r w:rsidRPr="00464A3F">
        <w:rPr>
          <w:rFonts w:ascii="Calibri" w:hAnsi="Calibri" w:cs="Calibri"/>
          <w:spacing w:val="38"/>
          <w:sz w:val="20"/>
          <w:szCs w:val="20"/>
        </w:rPr>
        <w:t xml:space="preserve"> </w:t>
      </w:r>
      <w:r w:rsidRPr="00464A3F">
        <w:rPr>
          <w:rFonts w:ascii="Calibri" w:hAnsi="Calibri" w:cs="Calibri"/>
          <w:sz w:val="20"/>
          <w:szCs w:val="20"/>
        </w:rPr>
        <w:t>(art.</w:t>
      </w:r>
      <w:r w:rsidRPr="00464A3F">
        <w:rPr>
          <w:rFonts w:ascii="Calibri" w:hAnsi="Calibri" w:cs="Calibri"/>
          <w:spacing w:val="30"/>
          <w:sz w:val="20"/>
          <w:szCs w:val="20"/>
        </w:rPr>
        <w:t xml:space="preserve"> </w:t>
      </w:r>
      <w:r w:rsidRPr="00464A3F">
        <w:rPr>
          <w:rFonts w:ascii="Calibri" w:hAnsi="Calibri" w:cs="Calibri"/>
          <w:sz w:val="20"/>
          <w:szCs w:val="20"/>
        </w:rPr>
        <w:t>12a)</w:t>
      </w:r>
      <w:r w:rsidRPr="00464A3F">
        <w:rPr>
          <w:rFonts w:ascii="Calibri" w:hAnsi="Calibri" w:cs="Calibri"/>
          <w:spacing w:val="46"/>
          <w:sz w:val="20"/>
          <w:szCs w:val="20"/>
        </w:rPr>
        <w:t xml:space="preserve"> </w:t>
      </w:r>
      <w:r w:rsidRPr="00464A3F">
        <w:rPr>
          <w:rFonts w:ascii="Calibri" w:hAnsi="Calibri" w:cs="Calibri"/>
          <w:sz w:val="20"/>
          <w:szCs w:val="20"/>
        </w:rPr>
        <w:t>ustawy</w:t>
      </w:r>
      <w:r w:rsidRPr="00464A3F">
        <w:rPr>
          <w:rFonts w:ascii="Calibri" w:hAnsi="Calibri" w:cs="Calibri"/>
          <w:spacing w:val="27"/>
          <w:sz w:val="20"/>
          <w:szCs w:val="20"/>
        </w:rPr>
        <w:t xml:space="preserve"> </w:t>
      </w:r>
      <w:r w:rsidRPr="00464A3F">
        <w:rPr>
          <w:rFonts w:ascii="Calibri" w:hAnsi="Calibri" w:cs="Calibri"/>
          <w:sz w:val="20"/>
          <w:szCs w:val="20"/>
        </w:rPr>
        <w:t>z</w:t>
      </w:r>
      <w:r w:rsidRPr="00464A3F">
        <w:rPr>
          <w:rFonts w:ascii="Calibri" w:hAnsi="Calibri" w:cs="Calibri"/>
          <w:spacing w:val="6"/>
          <w:sz w:val="20"/>
          <w:szCs w:val="20"/>
        </w:rPr>
        <w:t xml:space="preserve"> </w:t>
      </w:r>
      <w:r w:rsidRPr="00464A3F">
        <w:rPr>
          <w:rFonts w:ascii="Calibri" w:hAnsi="Calibri" w:cs="Calibri"/>
          <w:sz w:val="20"/>
          <w:szCs w:val="20"/>
        </w:rPr>
        <w:t>dnia</w:t>
      </w:r>
      <w:r w:rsidRPr="00464A3F">
        <w:rPr>
          <w:rFonts w:ascii="Calibri" w:hAnsi="Calibri" w:cs="Calibri"/>
          <w:spacing w:val="17"/>
          <w:sz w:val="20"/>
          <w:szCs w:val="20"/>
        </w:rPr>
        <w:t xml:space="preserve"> </w:t>
      </w:r>
      <w:r w:rsidRPr="00464A3F">
        <w:rPr>
          <w:rFonts w:ascii="Calibri" w:hAnsi="Calibri" w:cs="Calibri"/>
          <w:sz w:val="20"/>
          <w:szCs w:val="20"/>
        </w:rPr>
        <w:t>7</w:t>
      </w:r>
      <w:r w:rsidRPr="00464A3F">
        <w:rPr>
          <w:rFonts w:ascii="Calibri" w:hAnsi="Calibri" w:cs="Calibri"/>
          <w:spacing w:val="18"/>
          <w:sz w:val="20"/>
          <w:szCs w:val="20"/>
        </w:rPr>
        <w:t xml:space="preserve"> </w:t>
      </w:r>
      <w:r w:rsidRPr="00464A3F">
        <w:rPr>
          <w:rFonts w:ascii="Calibri" w:hAnsi="Calibri" w:cs="Calibri"/>
          <w:sz w:val="20"/>
          <w:szCs w:val="20"/>
        </w:rPr>
        <w:t>lipca</w:t>
      </w:r>
      <w:r w:rsidRPr="00464A3F">
        <w:rPr>
          <w:rFonts w:ascii="Calibri" w:hAnsi="Calibri" w:cs="Calibri"/>
          <w:spacing w:val="35"/>
          <w:sz w:val="20"/>
          <w:szCs w:val="20"/>
        </w:rPr>
        <w:t xml:space="preserve"> </w:t>
      </w:r>
      <w:r w:rsidRPr="00464A3F">
        <w:rPr>
          <w:rFonts w:ascii="Calibri" w:hAnsi="Calibri" w:cs="Calibri"/>
          <w:sz w:val="20"/>
          <w:szCs w:val="20"/>
        </w:rPr>
        <w:t>1994r.</w:t>
      </w:r>
      <w:r w:rsidRPr="00464A3F">
        <w:rPr>
          <w:rFonts w:ascii="Calibri" w:hAnsi="Calibri" w:cs="Calibri"/>
          <w:spacing w:val="36"/>
          <w:sz w:val="20"/>
          <w:szCs w:val="20"/>
        </w:rPr>
        <w:t xml:space="preserve"> </w:t>
      </w:r>
      <w:r w:rsidRPr="00464A3F">
        <w:rPr>
          <w:rFonts w:ascii="Calibri" w:hAnsi="Calibri" w:cs="Calibri"/>
          <w:w w:val="195"/>
          <w:sz w:val="20"/>
          <w:szCs w:val="20"/>
        </w:rPr>
        <w:t>-</w:t>
      </w:r>
      <w:r w:rsidRPr="00464A3F">
        <w:rPr>
          <w:rFonts w:ascii="Calibri" w:hAnsi="Calibri" w:cs="Calibri"/>
          <w:spacing w:val="-32"/>
          <w:w w:val="195"/>
          <w:sz w:val="20"/>
          <w:szCs w:val="20"/>
        </w:rPr>
        <w:t xml:space="preserve"> </w:t>
      </w:r>
      <w:r w:rsidRPr="00464A3F">
        <w:rPr>
          <w:rFonts w:ascii="Calibri" w:hAnsi="Calibri" w:cs="Calibri"/>
          <w:sz w:val="20"/>
          <w:szCs w:val="20"/>
        </w:rPr>
        <w:t>Prawo</w:t>
      </w:r>
      <w:r w:rsidRPr="00464A3F">
        <w:rPr>
          <w:rFonts w:ascii="Calibri" w:hAnsi="Calibri" w:cs="Calibri"/>
          <w:w w:val="101"/>
          <w:sz w:val="20"/>
          <w:szCs w:val="20"/>
        </w:rPr>
        <w:t xml:space="preserve"> </w:t>
      </w:r>
      <w:r w:rsidRPr="00464A3F">
        <w:rPr>
          <w:rFonts w:ascii="Calibri" w:hAnsi="Calibri" w:cs="Calibri"/>
          <w:sz w:val="20"/>
          <w:szCs w:val="20"/>
        </w:rPr>
        <w:t>budowlane</w:t>
      </w:r>
      <w:r w:rsidRPr="00464A3F">
        <w:rPr>
          <w:rFonts w:ascii="Calibri" w:hAnsi="Calibri" w:cs="Calibri"/>
          <w:spacing w:val="11"/>
          <w:sz w:val="20"/>
          <w:szCs w:val="20"/>
        </w:rPr>
        <w:t xml:space="preserve"> </w:t>
      </w:r>
      <w:r w:rsidRPr="00464A3F">
        <w:rPr>
          <w:rFonts w:ascii="Calibri" w:hAnsi="Calibri" w:cs="Calibri"/>
          <w:sz w:val="20"/>
          <w:szCs w:val="20"/>
        </w:rPr>
        <w:t>(</w:t>
      </w:r>
      <w:proofErr w:type="spellStart"/>
      <w:r w:rsidRPr="00464A3F">
        <w:rPr>
          <w:rFonts w:ascii="Calibri" w:hAnsi="Calibri" w:cs="Calibri"/>
          <w:sz w:val="20"/>
          <w:szCs w:val="20"/>
        </w:rPr>
        <w:t>t.j</w:t>
      </w:r>
      <w:proofErr w:type="spellEnd"/>
      <w:r w:rsidRPr="00464A3F">
        <w:rPr>
          <w:rFonts w:ascii="Calibri" w:hAnsi="Calibri" w:cs="Calibri"/>
          <w:sz w:val="20"/>
          <w:szCs w:val="20"/>
        </w:rPr>
        <w:t xml:space="preserve">. </w:t>
      </w:r>
      <w:r w:rsidR="00D94B29" w:rsidRPr="00464A3F">
        <w:rPr>
          <w:rFonts w:ascii="Calibri" w:hAnsi="Calibri" w:cs="Calibri"/>
          <w:sz w:val="20"/>
          <w:szCs w:val="20"/>
        </w:rPr>
        <w:t>Dz. U. z 2020 r. poz. 1333</w:t>
      </w:r>
      <w:r w:rsidRPr="00464A3F">
        <w:rPr>
          <w:rFonts w:ascii="Calibri" w:eastAsia="Calibri" w:hAnsi="Calibri" w:cs="Calibri"/>
          <w:sz w:val="20"/>
          <w:szCs w:val="20"/>
          <w:lang w:eastAsia="en-US"/>
        </w:rPr>
        <w:t>.</w:t>
      </w:r>
      <w:r w:rsidRPr="00464A3F">
        <w:rPr>
          <w:rFonts w:ascii="Calibri" w:hAnsi="Calibri" w:cs="Calibri"/>
          <w:sz w:val="20"/>
          <w:szCs w:val="20"/>
        </w:rPr>
        <w:t>)</w:t>
      </w:r>
      <w:r w:rsidRPr="00464A3F">
        <w:rPr>
          <w:rFonts w:ascii="Calibri" w:hAnsi="Calibri" w:cs="Calibri"/>
          <w:spacing w:val="30"/>
          <w:sz w:val="20"/>
          <w:szCs w:val="20"/>
        </w:rPr>
        <w:t xml:space="preserve"> </w:t>
      </w:r>
      <w:r w:rsidRPr="00464A3F">
        <w:rPr>
          <w:rFonts w:ascii="Calibri" w:hAnsi="Calibri" w:cs="Calibri"/>
          <w:sz w:val="20"/>
          <w:szCs w:val="20"/>
        </w:rPr>
        <w:t>dopuszcza</w:t>
      </w:r>
      <w:r w:rsidRPr="00464A3F">
        <w:rPr>
          <w:rFonts w:ascii="Calibri" w:hAnsi="Calibri" w:cs="Calibri"/>
          <w:spacing w:val="39"/>
          <w:sz w:val="20"/>
          <w:szCs w:val="20"/>
        </w:rPr>
        <w:t xml:space="preserve"> </w:t>
      </w:r>
      <w:r w:rsidRPr="00464A3F">
        <w:rPr>
          <w:rFonts w:ascii="Calibri" w:hAnsi="Calibri" w:cs="Calibri"/>
          <w:sz w:val="20"/>
          <w:szCs w:val="20"/>
        </w:rPr>
        <w:t>odpowiadające</w:t>
      </w:r>
      <w:r w:rsidRPr="00464A3F">
        <w:rPr>
          <w:rFonts w:ascii="Calibri" w:hAnsi="Calibri" w:cs="Calibri"/>
          <w:spacing w:val="49"/>
          <w:sz w:val="20"/>
          <w:szCs w:val="20"/>
        </w:rPr>
        <w:t xml:space="preserve"> </w:t>
      </w:r>
      <w:r w:rsidRPr="00464A3F">
        <w:rPr>
          <w:rFonts w:ascii="Calibri" w:hAnsi="Calibri" w:cs="Calibri"/>
          <w:sz w:val="20"/>
          <w:szCs w:val="20"/>
        </w:rPr>
        <w:t>im</w:t>
      </w:r>
      <w:r w:rsidRPr="00464A3F">
        <w:rPr>
          <w:rFonts w:ascii="Calibri" w:hAnsi="Calibri" w:cs="Calibri"/>
          <w:spacing w:val="17"/>
          <w:sz w:val="20"/>
          <w:szCs w:val="20"/>
        </w:rPr>
        <w:t xml:space="preserve"> </w:t>
      </w:r>
      <w:r w:rsidRPr="00464A3F">
        <w:rPr>
          <w:rFonts w:ascii="Calibri" w:hAnsi="Calibri" w:cs="Calibri"/>
          <w:sz w:val="20"/>
          <w:szCs w:val="20"/>
        </w:rPr>
        <w:t>uprawnienia</w:t>
      </w:r>
      <w:r w:rsidRPr="00464A3F">
        <w:rPr>
          <w:rFonts w:ascii="Calibri" w:hAnsi="Calibri" w:cs="Calibri"/>
          <w:spacing w:val="50"/>
          <w:sz w:val="20"/>
          <w:szCs w:val="20"/>
        </w:rPr>
        <w:t xml:space="preserve"> </w:t>
      </w:r>
      <w:r w:rsidRPr="00464A3F">
        <w:rPr>
          <w:rFonts w:ascii="Calibri" w:hAnsi="Calibri" w:cs="Calibri"/>
          <w:sz w:val="20"/>
          <w:szCs w:val="20"/>
        </w:rPr>
        <w:t>budowlane wydane</w:t>
      </w:r>
      <w:r w:rsidRPr="00464A3F">
        <w:rPr>
          <w:rFonts w:ascii="Calibri" w:hAnsi="Calibri" w:cs="Calibri"/>
          <w:spacing w:val="25"/>
          <w:sz w:val="20"/>
          <w:szCs w:val="20"/>
        </w:rPr>
        <w:t xml:space="preserve"> </w:t>
      </w:r>
      <w:r w:rsidRPr="00464A3F">
        <w:rPr>
          <w:rFonts w:ascii="Calibri" w:hAnsi="Calibri" w:cs="Calibri"/>
          <w:sz w:val="20"/>
          <w:szCs w:val="20"/>
        </w:rPr>
        <w:t>na</w:t>
      </w:r>
      <w:r w:rsidRPr="00464A3F">
        <w:rPr>
          <w:rFonts w:ascii="Calibri" w:hAnsi="Calibri" w:cs="Calibri"/>
          <w:spacing w:val="17"/>
          <w:sz w:val="20"/>
          <w:szCs w:val="20"/>
        </w:rPr>
        <w:t xml:space="preserve"> </w:t>
      </w:r>
      <w:r w:rsidRPr="00464A3F">
        <w:rPr>
          <w:rFonts w:ascii="Calibri" w:hAnsi="Calibri" w:cs="Calibri"/>
          <w:sz w:val="20"/>
          <w:szCs w:val="20"/>
        </w:rPr>
        <w:t>podstawie</w:t>
      </w:r>
      <w:r w:rsidRPr="00464A3F">
        <w:rPr>
          <w:rFonts w:ascii="Calibri" w:hAnsi="Calibri" w:cs="Calibri"/>
          <w:spacing w:val="22"/>
          <w:sz w:val="20"/>
          <w:szCs w:val="20"/>
        </w:rPr>
        <w:t xml:space="preserve"> </w:t>
      </w:r>
      <w:r w:rsidRPr="00464A3F">
        <w:rPr>
          <w:rFonts w:ascii="Calibri" w:hAnsi="Calibri" w:cs="Calibri"/>
          <w:sz w:val="20"/>
          <w:szCs w:val="20"/>
        </w:rPr>
        <w:t>uprzednio</w:t>
      </w:r>
      <w:r w:rsidRPr="00464A3F">
        <w:rPr>
          <w:rFonts w:ascii="Calibri" w:hAnsi="Calibri" w:cs="Calibri"/>
          <w:spacing w:val="34"/>
          <w:sz w:val="20"/>
          <w:szCs w:val="20"/>
        </w:rPr>
        <w:t xml:space="preserve"> </w:t>
      </w:r>
      <w:r w:rsidRPr="00464A3F">
        <w:rPr>
          <w:rFonts w:ascii="Calibri" w:hAnsi="Calibri" w:cs="Calibri"/>
          <w:sz w:val="20"/>
          <w:szCs w:val="20"/>
        </w:rPr>
        <w:t>obowiązujących</w:t>
      </w:r>
      <w:r w:rsidRPr="00464A3F">
        <w:rPr>
          <w:rFonts w:ascii="Calibri" w:hAnsi="Calibri" w:cs="Calibri"/>
          <w:spacing w:val="41"/>
          <w:sz w:val="20"/>
          <w:szCs w:val="20"/>
        </w:rPr>
        <w:t xml:space="preserve"> </w:t>
      </w:r>
      <w:r w:rsidRPr="00464A3F">
        <w:rPr>
          <w:rFonts w:ascii="Calibri" w:hAnsi="Calibri" w:cs="Calibri"/>
          <w:sz w:val="20"/>
          <w:szCs w:val="20"/>
        </w:rPr>
        <w:t>przepisów</w:t>
      </w:r>
      <w:r w:rsidRPr="00464A3F">
        <w:rPr>
          <w:rFonts w:ascii="Calibri" w:hAnsi="Calibri" w:cs="Calibri"/>
          <w:spacing w:val="32"/>
          <w:sz w:val="20"/>
          <w:szCs w:val="20"/>
        </w:rPr>
        <w:t xml:space="preserve"> </w:t>
      </w:r>
      <w:r w:rsidRPr="00464A3F">
        <w:rPr>
          <w:rFonts w:ascii="Calibri" w:hAnsi="Calibri" w:cs="Calibri"/>
          <w:sz w:val="20"/>
          <w:szCs w:val="20"/>
        </w:rPr>
        <w:t>prawa</w:t>
      </w:r>
      <w:r w:rsidRPr="00464A3F">
        <w:rPr>
          <w:rFonts w:ascii="Calibri" w:hAnsi="Calibri" w:cs="Calibri"/>
          <w:spacing w:val="29"/>
          <w:sz w:val="20"/>
          <w:szCs w:val="20"/>
        </w:rPr>
        <w:t xml:space="preserve"> </w:t>
      </w:r>
      <w:r w:rsidRPr="00464A3F">
        <w:rPr>
          <w:rFonts w:ascii="Calibri" w:hAnsi="Calibri" w:cs="Calibri"/>
          <w:sz w:val="20"/>
          <w:szCs w:val="20"/>
        </w:rPr>
        <w:t>lub</w:t>
      </w:r>
      <w:r w:rsidRPr="00464A3F">
        <w:rPr>
          <w:rFonts w:ascii="Calibri" w:hAnsi="Calibri" w:cs="Calibri"/>
          <w:spacing w:val="13"/>
          <w:sz w:val="20"/>
          <w:szCs w:val="20"/>
        </w:rPr>
        <w:t xml:space="preserve"> </w:t>
      </w:r>
      <w:r w:rsidRPr="00464A3F">
        <w:rPr>
          <w:rFonts w:ascii="Calibri" w:hAnsi="Calibri" w:cs="Calibri"/>
          <w:sz w:val="20"/>
          <w:szCs w:val="20"/>
        </w:rPr>
        <w:t>odpowiednich</w:t>
      </w:r>
      <w:r w:rsidRPr="00464A3F">
        <w:rPr>
          <w:rFonts w:ascii="Calibri" w:hAnsi="Calibri" w:cs="Calibri"/>
          <w:spacing w:val="34"/>
          <w:sz w:val="20"/>
          <w:szCs w:val="20"/>
        </w:rPr>
        <w:t xml:space="preserve"> </w:t>
      </w:r>
      <w:r w:rsidRPr="00464A3F">
        <w:rPr>
          <w:rFonts w:ascii="Calibri" w:hAnsi="Calibri" w:cs="Calibri"/>
          <w:sz w:val="20"/>
          <w:szCs w:val="20"/>
        </w:rPr>
        <w:t>przepisów prawa państw członkowskich</w:t>
      </w:r>
      <w:r w:rsidRPr="00464A3F">
        <w:rPr>
          <w:rFonts w:ascii="Calibri" w:hAnsi="Calibri" w:cs="Calibri"/>
          <w:spacing w:val="8"/>
          <w:sz w:val="20"/>
          <w:szCs w:val="20"/>
        </w:rPr>
        <w:t xml:space="preserve"> </w:t>
      </w:r>
      <w:r w:rsidRPr="00464A3F">
        <w:rPr>
          <w:rFonts w:ascii="Calibri" w:hAnsi="Calibri" w:cs="Calibri"/>
          <w:sz w:val="20"/>
          <w:szCs w:val="20"/>
        </w:rPr>
        <w:t>Unii</w:t>
      </w:r>
      <w:r w:rsidRPr="00464A3F">
        <w:rPr>
          <w:rFonts w:ascii="Calibri" w:hAnsi="Calibri" w:cs="Calibri"/>
          <w:spacing w:val="1"/>
          <w:sz w:val="20"/>
          <w:szCs w:val="20"/>
        </w:rPr>
        <w:t xml:space="preserve"> </w:t>
      </w:r>
      <w:r w:rsidRPr="00464A3F">
        <w:rPr>
          <w:rFonts w:ascii="Calibri" w:hAnsi="Calibri" w:cs="Calibri"/>
          <w:sz w:val="20"/>
          <w:szCs w:val="20"/>
        </w:rPr>
        <w:t>Europejskiej,</w:t>
      </w:r>
      <w:r w:rsidRPr="00464A3F">
        <w:rPr>
          <w:rFonts w:ascii="Calibri" w:hAnsi="Calibri" w:cs="Calibri"/>
          <w:spacing w:val="11"/>
          <w:sz w:val="20"/>
          <w:szCs w:val="20"/>
        </w:rPr>
        <w:t xml:space="preserve"> </w:t>
      </w:r>
      <w:r w:rsidRPr="00464A3F">
        <w:rPr>
          <w:rFonts w:ascii="Calibri" w:hAnsi="Calibri" w:cs="Calibri"/>
          <w:sz w:val="20"/>
          <w:szCs w:val="20"/>
        </w:rPr>
        <w:t>Konfederacji</w:t>
      </w:r>
      <w:r w:rsidRPr="00464A3F">
        <w:rPr>
          <w:rFonts w:ascii="Calibri" w:hAnsi="Calibri" w:cs="Calibri"/>
          <w:spacing w:val="18"/>
          <w:sz w:val="20"/>
          <w:szCs w:val="20"/>
        </w:rPr>
        <w:t xml:space="preserve"> </w:t>
      </w:r>
      <w:r w:rsidRPr="00464A3F">
        <w:rPr>
          <w:rFonts w:ascii="Calibri" w:hAnsi="Calibri" w:cs="Calibri"/>
          <w:sz w:val="20"/>
          <w:szCs w:val="20"/>
        </w:rPr>
        <w:t>Szwajcarskiej</w:t>
      </w:r>
      <w:r w:rsidRPr="00464A3F">
        <w:rPr>
          <w:rFonts w:ascii="Calibri" w:hAnsi="Calibri" w:cs="Calibri"/>
          <w:spacing w:val="7"/>
          <w:sz w:val="20"/>
          <w:szCs w:val="20"/>
        </w:rPr>
        <w:t xml:space="preserve"> </w:t>
      </w:r>
      <w:r w:rsidRPr="00464A3F">
        <w:rPr>
          <w:rFonts w:ascii="Calibri" w:hAnsi="Calibri" w:cs="Calibri"/>
          <w:sz w:val="20"/>
          <w:szCs w:val="20"/>
        </w:rPr>
        <w:t>lub</w:t>
      </w:r>
      <w:r w:rsidRPr="00464A3F">
        <w:rPr>
          <w:rFonts w:ascii="Calibri" w:hAnsi="Calibri" w:cs="Calibri"/>
          <w:spacing w:val="40"/>
          <w:sz w:val="20"/>
          <w:szCs w:val="20"/>
        </w:rPr>
        <w:t xml:space="preserve"> </w:t>
      </w:r>
      <w:r w:rsidRPr="00464A3F">
        <w:rPr>
          <w:rFonts w:ascii="Calibri" w:hAnsi="Calibri" w:cs="Calibri"/>
          <w:sz w:val="20"/>
          <w:szCs w:val="20"/>
        </w:rPr>
        <w:t>państw</w:t>
      </w:r>
      <w:r w:rsidRPr="00464A3F">
        <w:rPr>
          <w:rFonts w:ascii="Calibri" w:hAnsi="Calibri" w:cs="Calibri"/>
          <w:spacing w:val="46"/>
          <w:sz w:val="20"/>
          <w:szCs w:val="20"/>
        </w:rPr>
        <w:t xml:space="preserve"> </w:t>
      </w:r>
      <w:r w:rsidRPr="00464A3F">
        <w:rPr>
          <w:rFonts w:ascii="Calibri" w:hAnsi="Calibri" w:cs="Calibri"/>
          <w:sz w:val="20"/>
          <w:szCs w:val="20"/>
        </w:rPr>
        <w:t>członkowskich Europejskiego</w:t>
      </w:r>
      <w:r w:rsidRPr="00464A3F">
        <w:rPr>
          <w:rFonts w:ascii="Calibri" w:hAnsi="Calibri" w:cs="Calibri"/>
          <w:spacing w:val="21"/>
          <w:sz w:val="20"/>
          <w:szCs w:val="20"/>
        </w:rPr>
        <w:t xml:space="preserve"> </w:t>
      </w:r>
      <w:r w:rsidRPr="00464A3F">
        <w:rPr>
          <w:rFonts w:ascii="Calibri" w:hAnsi="Calibri" w:cs="Calibri"/>
          <w:sz w:val="20"/>
          <w:szCs w:val="20"/>
        </w:rPr>
        <w:t>Porozumienia</w:t>
      </w:r>
      <w:r w:rsidRPr="00464A3F">
        <w:rPr>
          <w:rFonts w:ascii="Calibri" w:hAnsi="Calibri" w:cs="Calibri"/>
          <w:spacing w:val="20"/>
          <w:sz w:val="20"/>
          <w:szCs w:val="20"/>
        </w:rPr>
        <w:t xml:space="preserve"> </w:t>
      </w:r>
      <w:r w:rsidRPr="00464A3F">
        <w:rPr>
          <w:rFonts w:ascii="Calibri" w:hAnsi="Calibri" w:cs="Calibri"/>
          <w:sz w:val="20"/>
          <w:szCs w:val="20"/>
        </w:rPr>
        <w:t>o Wolnym</w:t>
      </w:r>
      <w:r w:rsidRPr="00464A3F">
        <w:rPr>
          <w:rFonts w:ascii="Calibri" w:hAnsi="Calibri" w:cs="Calibri"/>
          <w:spacing w:val="22"/>
          <w:sz w:val="20"/>
          <w:szCs w:val="20"/>
        </w:rPr>
        <w:t xml:space="preserve"> </w:t>
      </w:r>
      <w:r w:rsidRPr="00464A3F">
        <w:rPr>
          <w:rFonts w:ascii="Calibri" w:hAnsi="Calibri" w:cs="Calibri"/>
          <w:sz w:val="20"/>
          <w:szCs w:val="20"/>
        </w:rPr>
        <w:t>Handlu</w:t>
      </w:r>
      <w:r w:rsidRPr="00464A3F">
        <w:rPr>
          <w:rFonts w:ascii="Calibri" w:hAnsi="Calibri" w:cs="Calibri"/>
          <w:spacing w:val="12"/>
          <w:sz w:val="20"/>
          <w:szCs w:val="20"/>
        </w:rPr>
        <w:t xml:space="preserve"> </w:t>
      </w:r>
      <w:r w:rsidRPr="00464A3F">
        <w:rPr>
          <w:rFonts w:ascii="Calibri" w:hAnsi="Calibri" w:cs="Calibri"/>
          <w:sz w:val="20"/>
          <w:szCs w:val="20"/>
        </w:rPr>
        <w:t>(EFTA)</w:t>
      </w:r>
      <w:r w:rsidRPr="00464A3F">
        <w:rPr>
          <w:rFonts w:ascii="Calibri" w:hAnsi="Calibri" w:cs="Calibri"/>
          <w:spacing w:val="49"/>
          <w:sz w:val="20"/>
          <w:szCs w:val="20"/>
        </w:rPr>
        <w:t xml:space="preserve"> </w:t>
      </w:r>
      <w:r w:rsidRPr="00464A3F">
        <w:rPr>
          <w:rFonts w:ascii="Calibri" w:hAnsi="Calibri" w:cs="Calibri"/>
          <w:w w:val="195"/>
          <w:sz w:val="20"/>
          <w:szCs w:val="20"/>
        </w:rPr>
        <w:t>-</w:t>
      </w:r>
      <w:r w:rsidRPr="00464A3F">
        <w:rPr>
          <w:rFonts w:ascii="Calibri" w:hAnsi="Calibri" w:cs="Calibri"/>
          <w:spacing w:val="17"/>
          <w:w w:val="195"/>
          <w:sz w:val="20"/>
          <w:szCs w:val="20"/>
        </w:rPr>
        <w:t xml:space="preserve"> </w:t>
      </w:r>
      <w:r w:rsidRPr="00464A3F">
        <w:rPr>
          <w:rFonts w:ascii="Calibri" w:hAnsi="Calibri" w:cs="Calibri"/>
          <w:sz w:val="20"/>
          <w:szCs w:val="20"/>
        </w:rPr>
        <w:t>stron  umowy</w:t>
      </w:r>
      <w:r w:rsidRPr="00464A3F">
        <w:rPr>
          <w:rFonts w:ascii="Calibri" w:hAnsi="Calibri" w:cs="Calibri"/>
          <w:spacing w:val="18"/>
          <w:sz w:val="20"/>
          <w:szCs w:val="20"/>
        </w:rPr>
        <w:t xml:space="preserve"> </w:t>
      </w:r>
      <w:r w:rsidRPr="00464A3F">
        <w:rPr>
          <w:rFonts w:ascii="Calibri" w:hAnsi="Calibri" w:cs="Calibri"/>
          <w:sz w:val="20"/>
          <w:szCs w:val="20"/>
        </w:rPr>
        <w:t>o</w:t>
      </w:r>
      <w:r w:rsidRPr="00464A3F">
        <w:rPr>
          <w:rFonts w:ascii="Calibri" w:hAnsi="Calibri" w:cs="Calibri"/>
          <w:spacing w:val="43"/>
          <w:sz w:val="20"/>
          <w:szCs w:val="20"/>
        </w:rPr>
        <w:t xml:space="preserve"> </w:t>
      </w:r>
      <w:r w:rsidRPr="00464A3F">
        <w:rPr>
          <w:rFonts w:ascii="Calibri" w:hAnsi="Calibri" w:cs="Calibri"/>
          <w:sz w:val="20"/>
          <w:szCs w:val="20"/>
        </w:rPr>
        <w:t>Europejskim</w:t>
      </w:r>
      <w:r w:rsidRPr="00464A3F">
        <w:rPr>
          <w:rFonts w:ascii="Calibri" w:hAnsi="Calibri" w:cs="Calibri"/>
          <w:spacing w:val="24"/>
          <w:sz w:val="20"/>
          <w:szCs w:val="20"/>
        </w:rPr>
        <w:t xml:space="preserve"> </w:t>
      </w:r>
      <w:r w:rsidRPr="00464A3F">
        <w:rPr>
          <w:rFonts w:ascii="Calibri" w:hAnsi="Calibri" w:cs="Calibri"/>
          <w:sz w:val="20"/>
          <w:szCs w:val="20"/>
        </w:rPr>
        <w:t>Obszarze</w:t>
      </w:r>
      <w:r w:rsidRPr="00464A3F">
        <w:rPr>
          <w:rFonts w:ascii="Calibri" w:hAnsi="Calibri" w:cs="Calibri"/>
          <w:w w:val="101"/>
          <w:sz w:val="20"/>
          <w:szCs w:val="20"/>
        </w:rPr>
        <w:t xml:space="preserve"> </w:t>
      </w:r>
      <w:r w:rsidRPr="00464A3F">
        <w:rPr>
          <w:rFonts w:ascii="Calibri" w:hAnsi="Calibri" w:cs="Calibri"/>
          <w:sz w:val="20"/>
          <w:szCs w:val="20"/>
        </w:rPr>
        <w:t>Gospodarczym,</w:t>
      </w:r>
      <w:r w:rsidRPr="00464A3F">
        <w:rPr>
          <w:rFonts w:ascii="Calibri" w:hAnsi="Calibri" w:cs="Calibri"/>
          <w:spacing w:val="32"/>
          <w:sz w:val="20"/>
          <w:szCs w:val="20"/>
        </w:rPr>
        <w:t xml:space="preserve"> </w:t>
      </w:r>
      <w:r w:rsidRPr="00464A3F">
        <w:rPr>
          <w:rFonts w:ascii="Calibri" w:hAnsi="Calibri" w:cs="Calibri"/>
          <w:sz w:val="20"/>
          <w:szCs w:val="20"/>
        </w:rPr>
        <w:t>którzy</w:t>
      </w:r>
      <w:r w:rsidRPr="00464A3F">
        <w:rPr>
          <w:rFonts w:ascii="Calibri" w:hAnsi="Calibri" w:cs="Calibri"/>
          <w:spacing w:val="19"/>
          <w:sz w:val="20"/>
          <w:szCs w:val="20"/>
        </w:rPr>
        <w:t xml:space="preserve"> </w:t>
      </w:r>
      <w:r w:rsidRPr="00464A3F">
        <w:rPr>
          <w:rFonts w:ascii="Calibri" w:hAnsi="Calibri" w:cs="Calibri"/>
          <w:sz w:val="20"/>
          <w:szCs w:val="20"/>
        </w:rPr>
        <w:t>nabyli</w:t>
      </w:r>
      <w:r w:rsidRPr="00464A3F">
        <w:rPr>
          <w:rFonts w:ascii="Calibri" w:hAnsi="Calibri" w:cs="Calibri"/>
          <w:spacing w:val="30"/>
          <w:sz w:val="20"/>
          <w:szCs w:val="20"/>
        </w:rPr>
        <w:t xml:space="preserve"> </w:t>
      </w:r>
      <w:r w:rsidRPr="00464A3F">
        <w:rPr>
          <w:rFonts w:ascii="Calibri" w:hAnsi="Calibri" w:cs="Calibri"/>
          <w:sz w:val="20"/>
          <w:szCs w:val="20"/>
        </w:rPr>
        <w:t>prawo</w:t>
      </w:r>
      <w:r w:rsidRPr="00464A3F">
        <w:rPr>
          <w:rFonts w:ascii="Calibri" w:hAnsi="Calibri" w:cs="Calibri"/>
          <w:spacing w:val="20"/>
          <w:sz w:val="20"/>
          <w:szCs w:val="20"/>
        </w:rPr>
        <w:t xml:space="preserve"> </w:t>
      </w:r>
      <w:r w:rsidRPr="00464A3F">
        <w:rPr>
          <w:rFonts w:ascii="Calibri" w:hAnsi="Calibri" w:cs="Calibri"/>
          <w:sz w:val="20"/>
          <w:szCs w:val="20"/>
        </w:rPr>
        <w:t>do</w:t>
      </w:r>
      <w:r w:rsidRPr="00464A3F">
        <w:rPr>
          <w:rFonts w:ascii="Calibri" w:hAnsi="Calibri" w:cs="Calibri"/>
          <w:spacing w:val="8"/>
          <w:sz w:val="20"/>
          <w:szCs w:val="20"/>
        </w:rPr>
        <w:t xml:space="preserve"> </w:t>
      </w:r>
      <w:r w:rsidRPr="00464A3F">
        <w:rPr>
          <w:rFonts w:ascii="Calibri" w:hAnsi="Calibri" w:cs="Calibri"/>
          <w:sz w:val="20"/>
          <w:szCs w:val="20"/>
        </w:rPr>
        <w:t>wykonywania</w:t>
      </w:r>
      <w:r w:rsidRPr="00464A3F">
        <w:rPr>
          <w:rFonts w:ascii="Calibri" w:hAnsi="Calibri" w:cs="Calibri"/>
          <w:spacing w:val="42"/>
          <w:sz w:val="20"/>
          <w:szCs w:val="20"/>
        </w:rPr>
        <w:t xml:space="preserve"> </w:t>
      </w:r>
      <w:r w:rsidRPr="00464A3F">
        <w:rPr>
          <w:rFonts w:ascii="Calibri" w:hAnsi="Calibri" w:cs="Calibri"/>
          <w:sz w:val="20"/>
          <w:szCs w:val="20"/>
        </w:rPr>
        <w:t>określonych</w:t>
      </w:r>
      <w:r w:rsidRPr="00464A3F">
        <w:rPr>
          <w:rFonts w:ascii="Calibri" w:hAnsi="Calibri" w:cs="Calibri"/>
          <w:spacing w:val="43"/>
          <w:sz w:val="20"/>
          <w:szCs w:val="20"/>
        </w:rPr>
        <w:t xml:space="preserve"> </w:t>
      </w:r>
      <w:r w:rsidRPr="00464A3F">
        <w:rPr>
          <w:rFonts w:ascii="Calibri" w:hAnsi="Calibri" w:cs="Calibri"/>
          <w:sz w:val="20"/>
          <w:szCs w:val="20"/>
        </w:rPr>
        <w:t>zawodów</w:t>
      </w:r>
      <w:r w:rsidRPr="00464A3F">
        <w:rPr>
          <w:rFonts w:ascii="Calibri" w:hAnsi="Calibri" w:cs="Calibri"/>
          <w:spacing w:val="28"/>
          <w:sz w:val="20"/>
          <w:szCs w:val="20"/>
        </w:rPr>
        <w:t xml:space="preserve"> </w:t>
      </w:r>
      <w:r w:rsidRPr="00464A3F">
        <w:rPr>
          <w:rFonts w:ascii="Calibri" w:hAnsi="Calibri" w:cs="Calibri"/>
          <w:sz w:val="20"/>
          <w:szCs w:val="20"/>
        </w:rPr>
        <w:t>regulowanych</w:t>
      </w:r>
      <w:r w:rsidRPr="00464A3F">
        <w:rPr>
          <w:rFonts w:ascii="Calibri" w:hAnsi="Calibri" w:cs="Calibri"/>
          <w:spacing w:val="38"/>
          <w:sz w:val="20"/>
          <w:szCs w:val="20"/>
        </w:rPr>
        <w:t xml:space="preserve"> </w:t>
      </w:r>
      <w:r w:rsidRPr="00464A3F">
        <w:rPr>
          <w:rFonts w:ascii="Calibri" w:hAnsi="Calibri" w:cs="Calibri"/>
          <w:sz w:val="20"/>
          <w:szCs w:val="20"/>
        </w:rPr>
        <w:t>lub</w:t>
      </w:r>
      <w:r w:rsidRPr="00464A3F">
        <w:rPr>
          <w:rFonts w:ascii="Calibri" w:hAnsi="Calibri" w:cs="Calibri"/>
          <w:spacing w:val="16"/>
          <w:sz w:val="20"/>
          <w:szCs w:val="20"/>
        </w:rPr>
        <w:t xml:space="preserve"> </w:t>
      </w:r>
      <w:r w:rsidRPr="00464A3F">
        <w:rPr>
          <w:rFonts w:ascii="Calibri" w:hAnsi="Calibri" w:cs="Calibri"/>
          <w:sz w:val="20"/>
          <w:szCs w:val="20"/>
        </w:rPr>
        <w:t>określonych</w:t>
      </w:r>
      <w:r w:rsidRPr="00464A3F">
        <w:rPr>
          <w:rFonts w:ascii="Calibri" w:hAnsi="Calibri" w:cs="Calibri"/>
          <w:w w:val="99"/>
          <w:sz w:val="20"/>
          <w:szCs w:val="20"/>
        </w:rPr>
        <w:t xml:space="preserve"> </w:t>
      </w:r>
      <w:r w:rsidRPr="00464A3F">
        <w:rPr>
          <w:rFonts w:ascii="Calibri" w:hAnsi="Calibri" w:cs="Calibri"/>
          <w:sz w:val="20"/>
          <w:szCs w:val="20"/>
        </w:rPr>
        <w:t>działalności,</w:t>
      </w:r>
      <w:r w:rsidRPr="00464A3F">
        <w:rPr>
          <w:rFonts w:ascii="Calibri" w:hAnsi="Calibri" w:cs="Calibri"/>
          <w:spacing w:val="17"/>
          <w:sz w:val="20"/>
          <w:szCs w:val="20"/>
        </w:rPr>
        <w:t xml:space="preserve"> </w:t>
      </w:r>
      <w:r w:rsidRPr="00464A3F">
        <w:rPr>
          <w:rFonts w:ascii="Calibri" w:hAnsi="Calibri" w:cs="Calibri"/>
          <w:sz w:val="20"/>
          <w:szCs w:val="20"/>
        </w:rPr>
        <w:t>jeżeli</w:t>
      </w:r>
      <w:r w:rsidRPr="00464A3F">
        <w:rPr>
          <w:rFonts w:ascii="Calibri" w:hAnsi="Calibri" w:cs="Calibri"/>
          <w:spacing w:val="48"/>
          <w:sz w:val="20"/>
          <w:szCs w:val="20"/>
        </w:rPr>
        <w:t xml:space="preserve"> </w:t>
      </w:r>
      <w:r w:rsidRPr="00464A3F">
        <w:rPr>
          <w:rFonts w:ascii="Calibri" w:hAnsi="Calibri" w:cs="Calibri"/>
          <w:sz w:val="20"/>
          <w:szCs w:val="20"/>
        </w:rPr>
        <w:t>te</w:t>
      </w:r>
      <w:r w:rsidRPr="00464A3F">
        <w:rPr>
          <w:rFonts w:ascii="Calibri" w:hAnsi="Calibri" w:cs="Calibri"/>
          <w:spacing w:val="26"/>
          <w:sz w:val="20"/>
          <w:szCs w:val="20"/>
        </w:rPr>
        <w:t xml:space="preserve"> </w:t>
      </w:r>
      <w:r w:rsidRPr="00464A3F">
        <w:rPr>
          <w:rFonts w:ascii="Calibri" w:hAnsi="Calibri" w:cs="Calibri"/>
          <w:sz w:val="20"/>
          <w:szCs w:val="20"/>
        </w:rPr>
        <w:t>kwalifikacje</w:t>
      </w:r>
      <w:r w:rsidRPr="00464A3F">
        <w:rPr>
          <w:rFonts w:ascii="Calibri" w:hAnsi="Calibri" w:cs="Calibri"/>
          <w:spacing w:val="40"/>
          <w:sz w:val="20"/>
          <w:szCs w:val="20"/>
        </w:rPr>
        <w:t xml:space="preserve"> </w:t>
      </w:r>
      <w:r w:rsidRPr="00464A3F">
        <w:rPr>
          <w:rFonts w:ascii="Calibri" w:hAnsi="Calibri" w:cs="Calibri"/>
          <w:sz w:val="20"/>
          <w:szCs w:val="20"/>
        </w:rPr>
        <w:t>zostały</w:t>
      </w:r>
      <w:r w:rsidRPr="00464A3F">
        <w:rPr>
          <w:rFonts w:ascii="Calibri" w:hAnsi="Calibri" w:cs="Calibri"/>
          <w:spacing w:val="34"/>
          <w:sz w:val="20"/>
          <w:szCs w:val="20"/>
        </w:rPr>
        <w:t xml:space="preserve"> </w:t>
      </w:r>
      <w:r w:rsidRPr="00464A3F">
        <w:rPr>
          <w:rFonts w:ascii="Calibri" w:hAnsi="Calibri" w:cs="Calibri"/>
          <w:sz w:val="20"/>
          <w:szCs w:val="20"/>
        </w:rPr>
        <w:t>uznane</w:t>
      </w:r>
      <w:r w:rsidRPr="00464A3F">
        <w:rPr>
          <w:rFonts w:ascii="Calibri" w:hAnsi="Calibri" w:cs="Calibri"/>
          <w:spacing w:val="36"/>
          <w:sz w:val="20"/>
          <w:szCs w:val="20"/>
        </w:rPr>
        <w:t xml:space="preserve"> </w:t>
      </w:r>
      <w:r w:rsidRPr="00464A3F">
        <w:rPr>
          <w:rFonts w:ascii="Calibri" w:hAnsi="Calibri" w:cs="Calibri"/>
          <w:sz w:val="20"/>
          <w:szCs w:val="20"/>
        </w:rPr>
        <w:t>na</w:t>
      </w:r>
      <w:r w:rsidRPr="00464A3F">
        <w:rPr>
          <w:rFonts w:ascii="Calibri" w:hAnsi="Calibri" w:cs="Calibri"/>
          <w:spacing w:val="22"/>
          <w:sz w:val="20"/>
          <w:szCs w:val="20"/>
        </w:rPr>
        <w:t xml:space="preserve"> </w:t>
      </w:r>
      <w:r w:rsidRPr="00464A3F">
        <w:rPr>
          <w:rFonts w:ascii="Calibri" w:hAnsi="Calibri" w:cs="Calibri"/>
          <w:sz w:val="20"/>
          <w:szCs w:val="20"/>
        </w:rPr>
        <w:t>zasadach</w:t>
      </w:r>
      <w:r w:rsidRPr="00464A3F">
        <w:rPr>
          <w:rFonts w:ascii="Calibri" w:hAnsi="Calibri" w:cs="Calibri"/>
          <w:spacing w:val="40"/>
          <w:sz w:val="20"/>
          <w:szCs w:val="20"/>
        </w:rPr>
        <w:t xml:space="preserve"> </w:t>
      </w:r>
      <w:r w:rsidRPr="00464A3F">
        <w:rPr>
          <w:rFonts w:ascii="Calibri" w:hAnsi="Calibri" w:cs="Calibri"/>
          <w:sz w:val="20"/>
          <w:szCs w:val="20"/>
        </w:rPr>
        <w:t>przewidzianych</w:t>
      </w:r>
      <w:r w:rsidRPr="00464A3F">
        <w:rPr>
          <w:rFonts w:ascii="Calibri" w:hAnsi="Calibri" w:cs="Calibri"/>
          <w:spacing w:val="52"/>
          <w:sz w:val="20"/>
          <w:szCs w:val="20"/>
        </w:rPr>
        <w:t xml:space="preserve"> </w:t>
      </w:r>
      <w:r w:rsidRPr="00464A3F">
        <w:rPr>
          <w:rFonts w:ascii="Calibri" w:hAnsi="Calibri" w:cs="Calibri"/>
          <w:sz w:val="20"/>
          <w:szCs w:val="20"/>
        </w:rPr>
        <w:t>w</w:t>
      </w:r>
      <w:r w:rsidRPr="00464A3F">
        <w:rPr>
          <w:rFonts w:ascii="Calibri" w:hAnsi="Calibri" w:cs="Calibri"/>
          <w:spacing w:val="26"/>
          <w:sz w:val="20"/>
          <w:szCs w:val="20"/>
        </w:rPr>
        <w:t xml:space="preserve"> </w:t>
      </w:r>
      <w:r w:rsidRPr="00464A3F">
        <w:rPr>
          <w:rFonts w:ascii="Calibri" w:hAnsi="Calibri" w:cs="Calibri"/>
          <w:sz w:val="20"/>
          <w:szCs w:val="20"/>
        </w:rPr>
        <w:t>ustawie</w:t>
      </w:r>
      <w:r w:rsidRPr="00464A3F">
        <w:rPr>
          <w:rFonts w:ascii="Calibri" w:hAnsi="Calibri" w:cs="Calibri"/>
          <w:spacing w:val="35"/>
          <w:sz w:val="20"/>
          <w:szCs w:val="20"/>
        </w:rPr>
        <w:t xml:space="preserve"> </w:t>
      </w:r>
      <w:r w:rsidRPr="00464A3F">
        <w:rPr>
          <w:rFonts w:ascii="Calibri" w:hAnsi="Calibri" w:cs="Calibri"/>
          <w:sz w:val="20"/>
          <w:szCs w:val="20"/>
        </w:rPr>
        <w:t>z</w:t>
      </w:r>
      <w:r w:rsidRPr="00464A3F">
        <w:rPr>
          <w:rFonts w:ascii="Calibri" w:hAnsi="Calibri" w:cs="Calibri"/>
          <w:spacing w:val="14"/>
          <w:sz w:val="20"/>
          <w:szCs w:val="20"/>
        </w:rPr>
        <w:t xml:space="preserve"> </w:t>
      </w:r>
      <w:r w:rsidRPr="00464A3F">
        <w:rPr>
          <w:rFonts w:ascii="Calibri" w:hAnsi="Calibri" w:cs="Calibri"/>
          <w:sz w:val="20"/>
          <w:szCs w:val="20"/>
        </w:rPr>
        <w:t>dnia</w:t>
      </w:r>
      <w:r w:rsidRPr="00464A3F">
        <w:rPr>
          <w:rFonts w:ascii="Calibri" w:hAnsi="Calibri" w:cs="Calibri"/>
          <w:spacing w:val="23"/>
          <w:sz w:val="20"/>
          <w:szCs w:val="20"/>
        </w:rPr>
        <w:t xml:space="preserve"> </w:t>
      </w:r>
      <w:r w:rsidRPr="00464A3F">
        <w:rPr>
          <w:rFonts w:ascii="Calibri" w:hAnsi="Calibri" w:cs="Calibri"/>
          <w:sz w:val="20"/>
          <w:szCs w:val="20"/>
        </w:rPr>
        <w:t>22</w:t>
      </w:r>
      <w:r w:rsidRPr="00464A3F">
        <w:rPr>
          <w:rFonts w:ascii="Calibri" w:hAnsi="Calibri" w:cs="Calibri"/>
          <w:spacing w:val="25"/>
          <w:sz w:val="20"/>
          <w:szCs w:val="20"/>
        </w:rPr>
        <w:t xml:space="preserve"> </w:t>
      </w:r>
      <w:r w:rsidRPr="00464A3F">
        <w:rPr>
          <w:rFonts w:ascii="Calibri" w:hAnsi="Calibri" w:cs="Calibri"/>
          <w:sz w:val="20"/>
          <w:szCs w:val="20"/>
        </w:rPr>
        <w:t>grudnia</w:t>
      </w:r>
      <w:r w:rsidRPr="00464A3F">
        <w:rPr>
          <w:rFonts w:ascii="Calibri" w:hAnsi="Calibri" w:cs="Calibri"/>
          <w:w w:val="101"/>
          <w:sz w:val="20"/>
          <w:szCs w:val="20"/>
        </w:rPr>
        <w:t xml:space="preserve"> </w:t>
      </w:r>
      <w:r w:rsidRPr="00464A3F">
        <w:rPr>
          <w:rFonts w:ascii="Calibri" w:hAnsi="Calibri" w:cs="Calibri"/>
          <w:sz w:val="20"/>
          <w:szCs w:val="20"/>
        </w:rPr>
        <w:t>2015r.</w:t>
      </w:r>
      <w:r w:rsidRPr="00464A3F">
        <w:rPr>
          <w:rFonts w:ascii="Calibri" w:hAnsi="Calibri" w:cs="Calibri"/>
          <w:spacing w:val="40"/>
          <w:sz w:val="20"/>
          <w:szCs w:val="20"/>
        </w:rPr>
        <w:t xml:space="preserve"> </w:t>
      </w:r>
      <w:r w:rsidRPr="00464A3F">
        <w:rPr>
          <w:rFonts w:ascii="Calibri" w:hAnsi="Calibri" w:cs="Calibri"/>
          <w:sz w:val="20"/>
          <w:szCs w:val="20"/>
        </w:rPr>
        <w:t>o</w:t>
      </w:r>
      <w:r w:rsidRPr="00464A3F">
        <w:rPr>
          <w:rFonts w:ascii="Calibri" w:hAnsi="Calibri" w:cs="Calibri"/>
          <w:spacing w:val="32"/>
          <w:sz w:val="20"/>
          <w:szCs w:val="20"/>
        </w:rPr>
        <w:t xml:space="preserve"> </w:t>
      </w:r>
      <w:r w:rsidRPr="00464A3F">
        <w:rPr>
          <w:rFonts w:ascii="Calibri" w:hAnsi="Calibri" w:cs="Calibri"/>
          <w:sz w:val="20"/>
          <w:szCs w:val="20"/>
        </w:rPr>
        <w:t>zasadach</w:t>
      </w:r>
      <w:r w:rsidRPr="00464A3F">
        <w:rPr>
          <w:rFonts w:ascii="Calibri" w:hAnsi="Calibri" w:cs="Calibri"/>
          <w:spacing w:val="4"/>
          <w:sz w:val="20"/>
          <w:szCs w:val="20"/>
        </w:rPr>
        <w:t xml:space="preserve"> </w:t>
      </w:r>
      <w:r w:rsidRPr="00464A3F">
        <w:rPr>
          <w:rFonts w:ascii="Calibri" w:hAnsi="Calibri" w:cs="Calibri"/>
          <w:sz w:val="20"/>
          <w:szCs w:val="20"/>
        </w:rPr>
        <w:t>uznawania</w:t>
      </w:r>
      <w:r w:rsidRPr="00464A3F">
        <w:rPr>
          <w:rFonts w:ascii="Calibri" w:hAnsi="Calibri" w:cs="Calibri"/>
          <w:spacing w:val="6"/>
          <w:sz w:val="20"/>
          <w:szCs w:val="20"/>
        </w:rPr>
        <w:t xml:space="preserve"> </w:t>
      </w:r>
      <w:r w:rsidRPr="00464A3F">
        <w:rPr>
          <w:rFonts w:ascii="Calibri" w:hAnsi="Calibri" w:cs="Calibri"/>
          <w:sz w:val="20"/>
          <w:szCs w:val="20"/>
        </w:rPr>
        <w:t>kwalifikacji</w:t>
      </w:r>
      <w:r w:rsidRPr="00464A3F">
        <w:rPr>
          <w:rFonts w:ascii="Calibri" w:hAnsi="Calibri" w:cs="Calibri"/>
          <w:spacing w:val="9"/>
          <w:sz w:val="20"/>
          <w:szCs w:val="20"/>
        </w:rPr>
        <w:t xml:space="preserve"> </w:t>
      </w:r>
      <w:r w:rsidRPr="00464A3F">
        <w:rPr>
          <w:rFonts w:ascii="Calibri" w:hAnsi="Calibri" w:cs="Calibri"/>
          <w:sz w:val="20"/>
          <w:szCs w:val="20"/>
        </w:rPr>
        <w:t>zawodowych</w:t>
      </w:r>
      <w:r w:rsidRPr="00464A3F">
        <w:rPr>
          <w:rFonts w:ascii="Calibri" w:hAnsi="Calibri" w:cs="Calibri"/>
          <w:spacing w:val="18"/>
          <w:sz w:val="20"/>
          <w:szCs w:val="20"/>
        </w:rPr>
        <w:t xml:space="preserve"> </w:t>
      </w:r>
      <w:r w:rsidRPr="00464A3F">
        <w:rPr>
          <w:rFonts w:ascii="Calibri" w:hAnsi="Calibri" w:cs="Calibri"/>
          <w:sz w:val="20"/>
          <w:szCs w:val="20"/>
        </w:rPr>
        <w:t>nabytych  w</w:t>
      </w:r>
      <w:r w:rsidRPr="00464A3F">
        <w:rPr>
          <w:rFonts w:ascii="Calibri" w:hAnsi="Calibri" w:cs="Calibri"/>
          <w:spacing w:val="45"/>
          <w:sz w:val="20"/>
          <w:szCs w:val="20"/>
        </w:rPr>
        <w:t xml:space="preserve"> </w:t>
      </w:r>
      <w:r w:rsidRPr="00464A3F">
        <w:rPr>
          <w:rFonts w:ascii="Calibri" w:hAnsi="Calibri" w:cs="Calibri"/>
          <w:sz w:val="20"/>
          <w:szCs w:val="20"/>
        </w:rPr>
        <w:t>państwach</w:t>
      </w:r>
      <w:r w:rsidRPr="00464A3F">
        <w:rPr>
          <w:rFonts w:ascii="Calibri" w:hAnsi="Calibri" w:cs="Calibri"/>
          <w:spacing w:val="12"/>
          <w:sz w:val="20"/>
          <w:szCs w:val="20"/>
        </w:rPr>
        <w:t xml:space="preserve"> </w:t>
      </w:r>
      <w:r w:rsidRPr="00464A3F">
        <w:rPr>
          <w:rFonts w:ascii="Calibri" w:hAnsi="Calibri" w:cs="Calibri"/>
          <w:sz w:val="20"/>
          <w:szCs w:val="20"/>
        </w:rPr>
        <w:t>członkowskich</w:t>
      </w:r>
      <w:r w:rsidRPr="00464A3F">
        <w:rPr>
          <w:rFonts w:ascii="Calibri" w:hAnsi="Calibri" w:cs="Calibri"/>
          <w:spacing w:val="7"/>
          <w:sz w:val="20"/>
          <w:szCs w:val="20"/>
        </w:rPr>
        <w:t xml:space="preserve"> </w:t>
      </w:r>
      <w:r w:rsidRPr="00464A3F">
        <w:rPr>
          <w:rFonts w:ascii="Calibri" w:hAnsi="Calibri" w:cs="Calibri"/>
          <w:sz w:val="20"/>
          <w:szCs w:val="20"/>
        </w:rPr>
        <w:t>Unii</w:t>
      </w:r>
      <w:r w:rsidRPr="00464A3F">
        <w:rPr>
          <w:rFonts w:ascii="Calibri" w:hAnsi="Calibri" w:cs="Calibri"/>
          <w:w w:val="98"/>
          <w:sz w:val="20"/>
          <w:szCs w:val="20"/>
        </w:rPr>
        <w:t xml:space="preserve"> </w:t>
      </w:r>
      <w:r w:rsidRPr="00464A3F">
        <w:rPr>
          <w:rFonts w:ascii="Calibri" w:hAnsi="Calibri" w:cs="Calibri"/>
          <w:sz w:val="20"/>
          <w:szCs w:val="20"/>
        </w:rPr>
        <w:t>Europejskiej</w:t>
      </w:r>
      <w:r w:rsidRPr="00464A3F">
        <w:rPr>
          <w:rFonts w:ascii="Calibri" w:hAnsi="Calibri" w:cs="Calibri"/>
          <w:spacing w:val="28"/>
          <w:sz w:val="20"/>
          <w:szCs w:val="20"/>
        </w:rPr>
        <w:t xml:space="preserve"> </w:t>
      </w:r>
      <w:r w:rsidRPr="00464A3F">
        <w:rPr>
          <w:rFonts w:ascii="Calibri" w:hAnsi="Calibri" w:cs="Calibri"/>
          <w:sz w:val="20"/>
          <w:szCs w:val="20"/>
        </w:rPr>
        <w:t>(</w:t>
      </w:r>
      <w:r w:rsidR="00D94B29" w:rsidRPr="00464A3F">
        <w:rPr>
          <w:rFonts w:ascii="Calibri" w:hAnsi="Calibri" w:cs="Calibri"/>
          <w:sz w:val="20"/>
          <w:szCs w:val="20"/>
        </w:rPr>
        <w:t>Dz. U. z 2020 r. poz. 220</w:t>
      </w:r>
      <w:r w:rsidRPr="00464A3F">
        <w:rPr>
          <w:rFonts w:ascii="Calibri" w:hAnsi="Calibri" w:cs="Calibri"/>
          <w:sz w:val="20"/>
          <w:szCs w:val="20"/>
        </w:rPr>
        <w:t>).</w:t>
      </w:r>
    </w:p>
    <w:p w14:paraId="5939A70B" w14:textId="77777777" w:rsidR="006D5046" w:rsidRPr="00464A3F" w:rsidRDefault="006D5046">
      <w:pPr>
        <w:tabs>
          <w:tab w:val="left" w:pos="709"/>
        </w:tabs>
        <w:ind w:left="709"/>
        <w:jc w:val="both"/>
        <w:rPr>
          <w:rFonts w:ascii="Calibri" w:hAnsi="Calibri" w:cs="Calibri"/>
          <w:sz w:val="20"/>
          <w:szCs w:val="20"/>
        </w:rPr>
      </w:pPr>
      <w:r w:rsidRPr="00464A3F">
        <w:rPr>
          <w:rFonts w:ascii="Calibri" w:hAnsi="Calibri" w:cs="Calibri"/>
          <w:b/>
          <w:sz w:val="20"/>
          <w:szCs w:val="20"/>
        </w:rPr>
        <w:t>UWAGA 3:</w:t>
      </w:r>
      <w:r w:rsidRPr="00464A3F">
        <w:rPr>
          <w:rFonts w:ascii="Calibri" w:hAnsi="Calibri" w:cs="Calibri"/>
          <w:sz w:val="20"/>
          <w:szCs w:val="20"/>
        </w:rPr>
        <w:t xml:space="preserve"> Wszystkie</w:t>
      </w:r>
      <w:r w:rsidRPr="00464A3F">
        <w:rPr>
          <w:rFonts w:ascii="Calibri" w:hAnsi="Calibri" w:cs="Calibri"/>
          <w:spacing w:val="14"/>
          <w:sz w:val="20"/>
          <w:szCs w:val="20"/>
        </w:rPr>
        <w:t xml:space="preserve"> </w:t>
      </w:r>
      <w:r w:rsidRPr="00464A3F">
        <w:rPr>
          <w:rFonts w:ascii="Calibri" w:hAnsi="Calibri" w:cs="Calibri"/>
          <w:sz w:val="20"/>
          <w:szCs w:val="20"/>
        </w:rPr>
        <w:t>ww.</w:t>
      </w:r>
      <w:r w:rsidRPr="00464A3F">
        <w:rPr>
          <w:rFonts w:ascii="Calibri" w:hAnsi="Calibri" w:cs="Calibri"/>
          <w:spacing w:val="5"/>
          <w:sz w:val="20"/>
          <w:szCs w:val="20"/>
        </w:rPr>
        <w:t xml:space="preserve"> </w:t>
      </w:r>
      <w:r w:rsidRPr="00464A3F">
        <w:rPr>
          <w:rFonts w:ascii="Calibri" w:hAnsi="Calibri" w:cs="Calibri"/>
          <w:sz w:val="20"/>
          <w:szCs w:val="20"/>
        </w:rPr>
        <w:t>osoby</w:t>
      </w:r>
      <w:r w:rsidRPr="00464A3F">
        <w:rPr>
          <w:rFonts w:ascii="Calibri" w:hAnsi="Calibri" w:cs="Calibri"/>
          <w:spacing w:val="5"/>
          <w:sz w:val="20"/>
          <w:szCs w:val="20"/>
        </w:rPr>
        <w:t xml:space="preserve"> </w:t>
      </w:r>
      <w:r w:rsidRPr="00464A3F">
        <w:rPr>
          <w:rFonts w:ascii="Calibri" w:hAnsi="Calibri" w:cs="Calibri"/>
          <w:sz w:val="20"/>
          <w:szCs w:val="20"/>
        </w:rPr>
        <w:t>skierowane</w:t>
      </w:r>
      <w:r w:rsidRPr="00464A3F">
        <w:rPr>
          <w:rFonts w:ascii="Calibri" w:hAnsi="Calibri" w:cs="Calibri"/>
          <w:spacing w:val="23"/>
          <w:sz w:val="20"/>
          <w:szCs w:val="20"/>
        </w:rPr>
        <w:t xml:space="preserve"> </w:t>
      </w:r>
      <w:r w:rsidRPr="00464A3F">
        <w:rPr>
          <w:rFonts w:ascii="Calibri" w:hAnsi="Calibri" w:cs="Calibri"/>
          <w:sz w:val="20"/>
          <w:szCs w:val="20"/>
        </w:rPr>
        <w:t>do</w:t>
      </w:r>
      <w:r w:rsidRPr="00464A3F">
        <w:rPr>
          <w:rFonts w:ascii="Calibri" w:hAnsi="Calibri" w:cs="Calibri"/>
          <w:spacing w:val="1"/>
          <w:sz w:val="20"/>
          <w:szCs w:val="20"/>
        </w:rPr>
        <w:t xml:space="preserve"> </w:t>
      </w:r>
      <w:r w:rsidRPr="00464A3F">
        <w:rPr>
          <w:rFonts w:ascii="Calibri" w:hAnsi="Calibri" w:cs="Calibri"/>
          <w:sz w:val="20"/>
          <w:szCs w:val="20"/>
        </w:rPr>
        <w:t>wykonania</w:t>
      </w:r>
      <w:r w:rsidRPr="00464A3F">
        <w:rPr>
          <w:rFonts w:ascii="Calibri" w:hAnsi="Calibri" w:cs="Calibri"/>
          <w:spacing w:val="21"/>
          <w:sz w:val="20"/>
          <w:szCs w:val="20"/>
        </w:rPr>
        <w:t xml:space="preserve"> przedmiotowego </w:t>
      </w:r>
      <w:r w:rsidRPr="00464A3F">
        <w:rPr>
          <w:rFonts w:ascii="Calibri" w:hAnsi="Calibri" w:cs="Calibri"/>
          <w:sz w:val="20"/>
          <w:szCs w:val="20"/>
        </w:rPr>
        <w:t>zamówienia</w:t>
      </w:r>
      <w:r w:rsidRPr="00464A3F">
        <w:rPr>
          <w:rFonts w:ascii="Calibri" w:hAnsi="Calibri" w:cs="Calibri"/>
          <w:spacing w:val="16"/>
          <w:sz w:val="20"/>
          <w:szCs w:val="20"/>
        </w:rPr>
        <w:t xml:space="preserve"> </w:t>
      </w:r>
      <w:r w:rsidRPr="00464A3F">
        <w:rPr>
          <w:rFonts w:ascii="Calibri" w:hAnsi="Calibri" w:cs="Calibri"/>
          <w:sz w:val="20"/>
          <w:szCs w:val="20"/>
        </w:rPr>
        <w:t>muszą</w:t>
      </w:r>
      <w:r w:rsidRPr="00464A3F">
        <w:rPr>
          <w:rFonts w:ascii="Calibri" w:hAnsi="Calibri" w:cs="Calibri"/>
          <w:spacing w:val="8"/>
          <w:sz w:val="20"/>
          <w:szCs w:val="20"/>
        </w:rPr>
        <w:t xml:space="preserve"> </w:t>
      </w:r>
      <w:r w:rsidRPr="00464A3F">
        <w:rPr>
          <w:rFonts w:ascii="Calibri" w:hAnsi="Calibri" w:cs="Calibri"/>
          <w:sz w:val="20"/>
          <w:szCs w:val="20"/>
        </w:rPr>
        <w:t>mieć</w:t>
      </w:r>
      <w:r w:rsidRPr="00464A3F">
        <w:rPr>
          <w:rFonts w:ascii="Calibri" w:hAnsi="Calibri" w:cs="Calibri"/>
          <w:spacing w:val="10"/>
          <w:sz w:val="20"/>
          <w:szCs w:val="20"/>
        </w:rPr>
        <w:t xml:space="preserve"> </w:t>
      </w:r>
      <w:r w:rsidRPr="00464A3F">
        <w:rPr>
          <w:rFonts w:ascii="Calibri" w:hAnsi="Calibri" w:cs="Calibri"/>
          <w:sz w:val="20"/>
          <w:szCs w:val="20"/>
        </w:rPr>
        <w:t>zapewnioną</w:t>
      </w:r>
      <w:r w:rsidRPr="00464A3F">
        <w:rPr>
          <w:rFonts w:ascii="Calibri" w:hAnsi="Calibri" w:cs="Calibri"/>
          <w:spacing w:val="18"/>
          <w:sz w:val="20"/>
          <w:szCs w:val="20"/>
        </w:rPr>
        <w:t xml:space="preserve"> </w:t>
      </w:r>
      <w:r w:rsidRPr="00464A3F">
        <w:rPr>
          <w:rFonts w:ascii="Calibri" w:hAnsi="Calibri" w:cs="Calibri"/>
          <w:sz w:val="20"/>
          <w:szCs w:val="20"/>
        </w:rPr>
        <w:t>przez</w:t>
      </w:r>
      <w:r w:rsidRPr="00464A3F">
        <w:rPr>
          <w:rFonts w:ascii="Calibri" w:hAnsi="Calibri" w:cs="Calibri"/>
          <w:spacing w:val="15"/>
          <w:sz w:val="20"/>
          <w:szCs w:val="20"/>
        </w:rPr>
        <w:t xml:space="preserve"> </w:t>
      </w:r>
      <w:r w:rsidRPr="00464A3F">
        <w:rPr>
          <w:rFonts w:ascii="Calibri" w:hAnsi="Calibri" w:cs="Calibri"/>
          <w:sz w:val="20"/>
          <w:szCs w:val="20"/>
        </w:rPr>
        <w:t>Wykonawcę możliwość</w:t>
      </w:r>
      <w:r w:rsidRPr="00464A3F">
        <w:rPr>
          <w:rFonts w:ascii="Calibri" w:hAnsi="Calibri" w:cs="Calibri"/>
          <w:spacing w:val="22"/>
          <w:sz w:val="20"/>
          <w:szCs w:val="20"/>
        </w:rPr>
        <w:t xml:space="preserve"> </w:t>
      </w:r>
      <w:r w:rsidRPr="00464A3F">
        <w:rPr>
          <w:rFonts w:ascii="Calibri" w:hAnsi="Calibri" w:cs="Calibri"/>
          <w:sz w:val="20"/>
          <w:szCs w:val="20"/>
        </w:rPr>
        <w:t>komunikowania</w:t>
      </w:r>
      <w:r w:rsidRPr="00464A3F">
        <w:rPr>
          <w:rFonts w:ascii="Calibri" w:hAnsi="Calibri" w:cs="Calibri"/>
          <w:spacing w:val="43"/>
          <w:sz w:val="20"/>
          <w:szCs w:val="20"/>
        </w:rPr>
        <w:t xml:space="preserve"> </w:t>
      </w:r>
      <w:r w:rsidRPr="00464A3F">
        <w:rPr>
          <w:rFonts w:ascii="Calibri" w:hAnsi="Calibri" w:cs="Calibri"/>
          <w:sz w:val="20"/>
          <w:szCs w:val="20"/>
        </w:rPr>
        <w:t>się</w:t>
      </w:r>
      <w:r w:rsidRPr="00464A3F">
        <w:rPr>
          <w:rFonts w:ascii="Calibri" w:hAnsi="Calibri" w:cs="Calibri"/>
          <w:spacing w:val="5"/>
          <w:sz w:val="20"/>
          <w:szCs w:val="20"/>
        </w:rPr>
        <w:t xml:space="preserve"> </w:t>
      </w:r>
      <w:r w:rsidRPr="00464A3F">
        <w:rPr>
          <w:rFonts w:ascii="Calibri" w:hAnsi="Calibri" w:cs="Calibri"/>
          <w:sz w:val="20"/>
          <w:szCs w:val="20"/>
        </w:rPr>
        <w:t>z</w:t>
      </w:r>
      <w:r w:rsidRPr="00464A3F">
        <w:rPr>
          <w:rFonts w:ascii="Calibri" w:hAnsi="Calibri" w:cs="Calibri"/>
          <w:spacing w:val="7"/>
          <w:sz w:val="20"/>
          <w:szCs w:val="20"/>
        </w:rPr>
        <w:t xml:space="preserve"> </w:t>
      </w:r>
      <w:r w:rsidRPr="00464A3F">
        <w:rPr>
          <w:rFonts w:ascii="Calibri" w:hAnsi="Calibri" w:cs="Calibri"/>
          <w:sz w:val="20"/>
          <w:szCs w:val="20"/>
        </w:rPr>
        <w:t>Zamawiającym</w:t>
      </w:r>
      <w:r w:rsidRPr="00464A3F">
        <w:rPr>
          <w:rFonts w:ascii="Calibri" w:hAnsi="Calibri" w:cs="Calibri"/>
          <w:spacing w:val="49"/>
          <w:sz w:val="20"/>
          <w:szCs w:val="20"/>
        </w:rPr>
        <w:t xml:space="preserve"> </w:t>
      </w:r>
      <w:r w:rsidRPr="00464A3F">
        <w:rPr>
          <w:rFonts w:ascii="Calibri" w:hAnsi="Calibri" w:cs="Calibri"/>
          <w:sz w:val="20"/>
          <w:szCs w:val="20"/>
        </w:rPr>
        <w:t>w</w:t>
      </w:r>
      <w:r w:rsidRPr="00464A3F">
        <w:rPr>
          <w:rFonts w:ascii="Calibri" w:hAnsi="Calibri" w:cs="Calibri"/>
          <w:spacing w:val="-7"/>
          <w:sz w:val="20"/>
          <w:szCs w:val="20"/>
        </w:rPr>
        <w:t xml:space="preserve"> </w:t>
      </w:r>
      <w:r w:rsidRPr="00464A3F">
        <w:rPr>
          <w:rFonts w:ascii="Calibri" w:hAnsi="Calibri" w:cs="Calibri"/>
          <w:sz w:val="20"/>
          <w:szCs w:val="20"/>
        </w:rPr>
        <w:t>języku</w:t>
      </w:r>
      <w:r w:rsidRPr="00464A3F">
        <w:rPr>
          <w:rFonts w:ascii="Calibri" w:hAnsi="Calibri" w:cs="Calibri"/>
          <w:spacing w:val="49"/>
          <w:sz w:val="20"/>
          <w:szCs w:val="20"/>
        </w:rPr>
        <w:t xml:space="preserve"> </w:t>
      </w:r>
      <w:r w:rsidRPr="00464A3F">
        <w:rPr>
          <w:rFonts w:ascii="Calibri" w:hAnsi="Calibri" w:cs="Calibri"/>
          <w:sz w:val="20"/>
          <w:szCs w:val="20"/>
        </w:rPr>
        <w:t>polskim,</w:t>
      </w:r>
      <w:r w:rsidRPr="00464A3F">
        <w:rPr>
          <w:rFonts w:ascii="Calibri" w:hAnsi="Calibri" w:cs="Calibri"/>
          <w:spacing w:val="24"/>
          <w:sz w:val="20"/>
          <w:szCs w:val="20"/>
        </w:rPr>
        <w:t xml:space="preserve"> </w:t>
      </w:r>
      <w:r w:rsidRPr="00464A3F">
        <w:rPr>
          <w:rFonts w:ascii="Calibri" w:hAnsi="Calibri" w:cs="Calibri"/>
          <w:sz w:val="20"/>
          <w:szCs w:val="20"/>
        </w:rPr>
        <w:t>posiadać</w:t>
      </w:r>
      <w:r w:rsidRPr="00464A3F">
        <w:rPr>
          <w:rFonts w:ascii="Calibri" w:hAnsi="Calibri" w:cs="Calibri"/>
          <w:spacing w:val="33"/>
          <w:sz w:val="20"/>
          <w:szCs w:val="20"/>
        </w:rPr>
        <w:t xml:space="preserve"> </w:t>
      </w:r>
      <w:r w:rsidRPr="00464A3F">
        <w:rPr>
          <w:rFonts w:ascii="Calibri" w:hAnsi="Calibri" w:cs="Calibri"/>
          <w:sz w:val="20"/>
          <w:szCs w:val="20"/>
        </w:rPr>
        <w:t>znajomość</w:t>
      </w:r>
      <w:r w:rsidRPr="00464A3F">
        <w:rPr>
          <w:rFonts w:ascii="Calibri" w:hAnsi="Calibri" w:cs="Calibri"/>
          <w:spacing w:val="26"/>
          <w:sz w:val="20"/>
          <w:szCs w:val="20"/>
        </w:rPr>
        <w:t xml:space="preserve"> </w:t>
      </w:r>
      <w:r w:rsidRPr="00464A3F">
        <w:rPr>
          <w:rFonts w:ascii="Calibri" w:hAnsi="Calibri" w:cs="Calibri"/>
          <w:sz w:val="20"/>
          <w:szCs w:val="20"/>
        </w:rPr>
        <w:t>prawa</w:t>
      </w:r>
      <w:r w:rsidRPr="00464A3F">
        <w:rPr>
          <w:rFonts w:ascii="Calibri" w:hAnsi="Calibri" w:cs="Calibri"/>
          <w:spacing w:val="24"/>
          <w:sz w:val="20"/>
          <w:szCs w:val="20"/>
        </w:rPr>
        <w:t xml:space="preserve"> </w:t>
      </w:r>
      <w:r w:rsidRPr="00464A3F">
        <w:rPr>
          <w:rFonts w:ascii="Calibri" w:hAnsi="Calibri" w:cs="Calibri"/>
          <w:sz w:val="20"/>
          <w:szCs w:val="20"/>
        </w:rPr>
        <w:t>budowlanego i</w:t>
      </w:r>
      <w:r w:rsidRPr="00464A3F">
        <w:rPr>
          <w:rFonts w:ascii="Calibri" w:hAnsi="Calibri" w:cs="Calibri"/>
          <w:spacing w:val="15"/>
          <w:sz w:val="20"/>
          <w:szCs w:val="20"/>
        </w:rPr>
        <w:t xml:space="preserve"> </w:t>
      </w:r>
      <w:r w:rsidRPr="00464A3F">
        <w:rPr>
          <w:rFonts w:ascii="Calibri" w:hAnsi="Calibri" w:cs="Calibri"/>
          <w:sz w:val="20"/>
          <w:szCs w:val="20"/>
        </w:rPr>
        <w:t>procedur</w:t>
      </w:r>
      <w:r w:rsidRPr="00464A3F">
        <w:rPr>
          <w:rFonts w:ascii="Calibri" w:hAnsi="Calibri" w:cs="Calibri"/>
          <w:spacing w:val="25"/>
          <w:sz w:val="20"/>
          <w:szCs w:val="20"/>
        </w:rPr>
        <w:t xml:space="preserve"> </w:t>
      </w:r>
      <w:r w:rsidRPr="00464A3F">
        <w:rPr>
          <w:rFonts w:ascii="Calibri" w:hAnsi="Calibri" w:cs="Calibri"/>
          <w:sz w:val="20"/>
          <w:szCs w:val="20"/>
        </w:rPr>
        <w:t>administracyjnych</w:t>
      </w:r>
      <w:r w:rsidRPr="00464A3F">
        <w:rPr>
          <w:rFonts w:ascii="Calibri" w:hAnsi="Calibri" w:cs="Calibri"/>
          <w:spacing w:val="37"/>
          <w:sz w:val="20"/>
          <w:szCs w:val="20"/>
        </w:rPr>
        <w:t xml:space="preserve"> </w:t>
      </w:r>
      <w:r w:rsidRPr="00464A3F">
        <w:rPr>
          <w:rFonts w:ascii="Calibri" w:hAnsi="Calibri" w:cs="Calibri"/>
          <w:sz w:val="20"/>
          <w:szCs w:val="20"/>
        </w:rPr>
        <w:t>w</w:t>
      </w:r>
      <w:r w:rsidRPr="00464A3F">
        <w:rPr>
          <w:rFonts w:ascii="Calibri" w:hAnsi="Calibri" w:cs="Calibri"/>
          <w:spacing w:val="13"/>
          <w:sz w:val="20"/>
          <w:szCs w:val="20"/>
        </w:rPr>
        <w:t xml:space="preserve"> </w:t>
      </w:r>
      <w:r w:rsidRPr="00464A3F">
        <w:rPr>
          <w:rFonts w:ascii="Calibri" w:hAnsi="Calibri" w:cs="Calibri"/>
          <w:sz w:val="20"/>
          <w:szCs w:val="20"/>
        </w:rPr>
        <w:t>zakresie</w:t>
      </w:r>
      <w:r w:rsidRPr="00464A3F">
        <w:rPr>
          <w:rFonts w:ascii="Calibri" w:hAnsi="Calibri" w:cs="Calibri"/>
          <w:spacing w:val="26"/>
          <w:sz w:val="20"/>
          <w:szCs w:val="20"/>
        </w:rPr>
        <w:t xml:space="preserve"> </w:t>
      </w:r>
      <w:r w:rsidRPr="00464A3F">
        <w:rPr>
          <w:rFonts w:ascii="Calibri" w:hAnsi="Calibri" w:cs="Calibri"/>
          <w:sz w:val="20"/>
          <w:szCs w:val="20"/>
        </w:rPr>
        <w:t>inwestycji</w:t>
      </w:r>
      <w:r w:rsidRPr="00464A3F">
        <w:rPr>
          <w:rFonts w:ascii="Calibri" w:hAnsi="Calibri" w:cs="Calibri"/>
          <w:spacing w:val="33"/>
          <w:sz w:val="20"/>
          <w:szCs w:val="20"/>
        </w:rPr>
        <w:t xml:space="preserve"> </w:t>
      </w:r>
      <w:r w:rsidRPr="00464A3F">
        <w:rPr>
          <w:rFonts w:ascii="Calibri" w:hAnsi="Calibri" w:cs="Calibri"/>
          <w:sz w:val="20"/>
          <w:szCs w:val="20"/>
        </w:rPr>
        <w:t>budowlanych</w:t>
      </w:r>
      <w:r w:rsidRPr="00464A3F">
        <w:rPr>
          <w:rFonts w:ascii="Calibri" w:hAnsi="Calibri" w:cs="Calibri"/>
          <w:spacing w:val="45"/>
          <w:sz w:val="20"/>
          <w:szCs w:val="20"/>
        </w:rPr>
        <w:t xml:space="preserve"> </w:t>
      </w:r>
      <w:r w:rsidRPr="00464A3F">
        <w:rPr>
          <w:rFonts w:ascii="Calibri" w:hAnsi="Calibri" w:cs="Calibri"/>
          <w:sz w:val="20"/>
          <w:szCs w:val="20"/>
        </w:rPr>
        <w:t>realizowanych</w:t>
      </w:r>
      <w:r w:rsidRPr="00464A3F">
        <w:rPr>
          <w:rFonts w:ascii="Calibri" w:hAnsi="Calibri" w:cs="Calibri"/>
          <w:spacing w:val="37"/>
          <w:sz w:val="20"/>
          <w:szCs w:val="20"/>
        </w:rPr>
        <w:t xml:space="preserve"> </w:t>
      </w:r>
      <w:r w:rsidRPr="00464A3F">
        <w:rPr>
          <w:rFonts w:ascii="Calibri" w:hAnsi="Calibri" w:cs="Calibri"/>
          <w:sz w:val="20"/>
          <w:szCs w:val="20"/>
        </w:rPr>
        <w:t>na</w:t>
      </w:r>
      <w:r w:rsidRPr="00464A3F">
        <w:rPr>
          <w:rFonts w:ascii="Calibri" w:hAnsi="Calibri" w:cs="Calibri"/>
          <w:spacing w:val="10"/>
          <w:sz w:val="20"/>
          <w:szCs w:val="20"/>
        </w:rPr>
        <w:t xml:space="preserve"> </w:t>
      </w:r>
      <w:r w:rsidRPr="00464A3F">
        <w:rPr>
          <w:rFonts w:ascii="Calibri" w:hAnsi="Calibri" w:cs="Calibri"/>
          <w:sz w:val="20"/>
          <w:szCs w:val="20"/>
        </w:rPr>
        <w:t>terenie</w:t>
      </w:r>
      <w:r w:rsidRPr="00464A3F">
        <w:rPr>
          <w:rFonts w:ascii="Calibri" w:hAnsi="Calibri" w:cs="Calibri"/>
          <w:spacing w:val="16"/>
          <w:sz w:val="20"/>
          <w:szCs w:val="20"/>
        </w:rPr>
        <w:t xml:space="preserve"> </w:t>
      </w:r>
      <w:r w:rsidRPr="00464A3F">
        <w:rPr>
          <w:rFonts w:ascii="Calibri" w:hAnsi="Calibri" w:cs="Calibri"/>
          <w:sz w:val="20"/>
          <w:szCs w:val="20"/>
        </w:rPr>
        <w:t>Rzeczypospolitej Polskiej</w:t>
      </w:r>
    </w:p>
    <w:p w14:paraId="4F63F3B2" w14:textId="77777777" w:rsidR="006D5046" w:rsidRDefault="006D5046" w:rsidP="00FC4C88">
      <w:pPr>
        <w:numPr>
          <w:ilvl w:val="0"/>
          <w:numId w:val="28"/>
        </w:numPr>
        <w:ind w:left="426"/>
        <w:jc w:val="both"/>
      </w:pPr>
      <w:r w:rsidRPr="000574F1">
        <w:rPr>
          <w:rFonts w:ascii="Calibri" w:hAnsi="Calibri" w:cs="Calibri"/>
          <w:sz w:val="20"/>
          <w:szCs w:val="20"/>
        </w:rPr>
        <w:t>Ocena spełniania warunków udziału w postępowaniu nastąpi na</w:t>
      </w:r>
      <w:r>
        <w:rPr>
          <w:rFonts w:ascii="Calibri" w:hAnsi="Calibri" w:cs="Calibri"/>
          <w:sz w:val="20"/>
          <w:szCs w:val="20"/>
        </w:rPr>
        <w:t xml:space="preserve"> podstawie złożonych przez Wykonawcę oświadczeń i dokumentów, zgodnie z rozdziałem VIII SIWZ.</w:t>
      </w:r>
    </w:p>
    <w:p w14:paraId="4888D7EB" w14:textId="77777777" w:rsidR="006D5046" w:rsidRDefault="006D5046">
      <w:pPr>
        <w:ind w:left="426"/>
        <w:jc w:val="both"/>
        <w:rPr>
          <w:rFonts w:ascii="Calibri" w:hAnsi="Calibri" w:cs="Calibri"/>
          <w:b/>
          <w:i/>
          <w:sz w:val="20"/>
          <w:szCs w:val="20"/>
        </w:rPr>
      </w:pPr>
    </w:p>
    <w:p w14:paraId="44D02D8F"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OBLIGATORYJNE PODSTAWY WYKLUCZENIA ORAZ FAKULTATYWNE PODSTAWY WYKLUCZENIA</w:t>
      </w:r>
      <w:r w:rsidR="00DB48F9" w:rsidRPr="00C47DAB">
        <w:rPr>
          <w:rFonts w:ascii="Calibri" w:hAnsi="Calibri" w:cs="Calibri"/>
          <w:b/>
          <w:bCs/>
          <w:spacing w:val="-3"/>
          <w:sz w:val="20"/>
          <w:szCs w:val="20"/>
        </w:rPr>
        <w:t>,</w:t>
      </w:r>
      <w:r w:rsidRPr="00C47DAB">
        <w:rPr>
          <w:rFonts w:ascii="Calibri" w:hAnsi="Calibri" w:cs="Calibri"/>
          <w:b/>
          <w:bCs/>
          <w:spacing w:val="-3"/>
          <w:sz w:val="20"/>
          <w:szCs w:val="20"/>
        </w:rPr>
        <w:t xml:space="preserve"> O KTÓRYCH MOWA W ART. 24 UST. 5 USTAWY PRAWO ZAMÓWIEŃ PUBLICZNYCH</w:t>
      </w:r>
    </w:p>
    <w:p w14:paraId="0170A2F7" w14:textId="77777777" w:rsidR="006D5046" w:rsidRDefault="006D5046" w:rsidP="00A339CC">
      <w:pPr>
        <w:numPr>
          <w:ilvl w:val="0"/>
          <w:numId w:val="21"/>
        </w:numPr>
        <w:ind w:left="426"/>
        <w:jc w:val="both"/>
      </w:pPr>
      <w:r>
        <w:rPr>
          <w:rFonts w:ascii="Calibri" w:hAnsi="Calibri" w:cs="Calibri"/>
          <w:sz w:val="20"/>
          <w:szCs w:val="20"/>
        </w:rPr>
        <w:t xml:space="preserve">Z postępowania o udzielenie zamówienia wyklucza się obligatoryjnie Wykonawcę w stosunku do którego zachodzi którakolwiek z okoliczności, o których mowa w art. 24 ust. 1 pkt. 12-23 ustawy </w:t>
      </w:r>
      <w:proofErr w:type="spellStart"/>
      <w:r>
        <w:rPr>
          <w:rFonts w:ascii="Calibri" w:hAnsi="Calibri" w:cs="Calibri"/>
          <w:sz w:val="20"/>
          <w:szCs w:val="20"/>
        </w:rPr>
        <w:t>Pzp</w:t>
      </w:r>
      <w:proofErr w:type="spellEnd"/>
      <w:r>
        <w:rPr>
          <w:rFonts w:ascii="Calibri" w:hAnsi="Calibri" w:cs="Calibri"/>
          <w:sz w:val="20"/>
          <w:szCs w:val="20"/>
        </w:rPr>
        <w:t>.</w:t>
      </w:r>
    </w:p>
    <w:p w14:paraId="5928934E" w14:textId="77777777" w:rsidR="006D5046" w:rsidRDefault="006D5046" w:rsidP="00A339CC">
      <w:pPr>
        <w:numPr>
          <w:ilvl w:val="0"/>
          <w:numId w:val="21"/>
        </w:numPr>
        <w:ind w:left="426"/>
        <w:jc w:val="both"/>
      </w:pPr>
      <w:r>
        <w:rPr>
          <w:rFonts w:ascii="Calibri" w:hAnsi="Calibri" w:cs="Calibri"/>
          <w:sz w:val="20"/>
          <w:szCs w:val="20"/>
        </w:rPr>
        <w:t xml:space="preserve">Zamawiający wykluczy ponadto Wykonawcę, wobec którego zachodzi przesłanka, o której mowa w art. 24 ust. 5 pkt 1) ustawy </w:t>
      </w:r>
      <w:proofErr w:type="spellStart"/>
      <w:r>
        <w:rPr>
          <w:rFonts w:ascii="Calibri" w:hAnsi="Calibri" w:cs="Calibri"/>
          <w:sz w:val="20"/>
          <w:szCs w:val="20"/>
        </w:rPr>
        <w:t>Pzp</w:t>
      </w:r>
      <w:proofErr w:type="spellEnd"/>
      <w:r>
        <w:rPr>
          <w:rFonts w:ascii="Calibri" w:hAnsi="Calibri" w:cs="Calibri"/>
          <w:sz w:val="20"/>
          <w:szCs w:val="20"/>
        </w:rPr>
        <w:t xml:space="preserve"> tj.:</w:t>
      </w:r>
    </w:p>
    <w:p w14:paraId="04A7EC4F" w14:textId="77777777" w:rsidR="006D5046" w:rsidRPr="00AE6069" w:rsidRDefault="006D5046" w:rsidP="00A339CC">
      <w:pPr>
        <w:numPr>
          <w:ilvl w:val="0"/>
          <w:numId w:val="12"/>
        </w:numPr>
        <w:jc w:val="both"/>
      </w:pPr>
      <w:r w:rsidRPr="00AE6069">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EF1F7F" w:rsidRPr="00AE6069">
        <w:rPr>
          <w:rFonts w:ascii="Calibri" w:hAnsi="Calibri" w:cs="Calibri"/>
          <w:sz w:val="20"/>
          <w:szCs w:val="20"/>
        </w:rPr>
        <w:t>20</w:t>
      </w:r>
      <w:r w:rsidRPr="00AE6069">
        <w:rPr>
          <w:rFonts w:ascii="Calibri" w:hAnsi="Calibri" w:cs="Calibri"/>
          <w:sz w:val="20"/>
          <w:szCs w:val="20"/>
        </w:rPr>
        <w:t xml:space="preserve"> r. poz. </w:t>
      </w:r>
      <w:r w:rsidR="00EF1F7F" w:rsidRPr="00AE6069">
        <w:rPr>
          <w:rFonts w:ascii="Calibri" w:hAnsi="Calibri" w:cs="Calibri"/>
          <w:sz w:val="20"/>
          <w:szCs w:val="20"/>
        </w:rPr>
        <w:t>814</w:t>
      </w:r>
      <w:r w:rsidRPr="00AE6069">
        <w:rPr>
          <w:rFonts w:ascii="Calibri" w:hAnsi="Calibri" w:cs="Calibri"/>
          <w:sz w:val="20"/>
          <w:szCs w:val="20"/>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w:t>
      </w:r>
      <w:r w:rsidR="3B7AEF9D" w:rsidRPr="00AE6069">
        <w:rPr>
          <w:rFonts w:ascii="Calibri" w:hAnsi="Calibri" w:cs="Calibri"/>
          <w:sz w:val="20"/>
          <w:szCs w:val="20"/>
        </w:rPr>
        <w:t xml:space="preserve"> </w:t>
      </w:r>
      <w:r w:rsidRPr="00AE6069">
        <w:rPr>
          <w:rFonts w:ascii="Calibri" w:hAnsi="Calibri" w:cs="Calibri"/>
          <w:sz w:val="20"/>
          <w:szCs w:val="20"/>
        </w:rPr>
        <w:t>likwidację</w:t>
      </w:r>
      <w:r w:rsidR="4A762180" w:rsidRPr="00AE6069">
        <w:rPr>
          <w:rFonts w:ascii="Calibri" w:hAnsi="Calibri" w:cs="Calibri"/>
          <w:sz w:val="20"/>
          <w:szCs w:val="20"/>
        </w:rPr>
        <w:t xml:space="preserve"> </w:t>
      </w:r>
      <w:r w:rsidRPr="00AE6069">
        <w:rPr>
          <w:rFonts w:ascii="Calibri" w:hAnsi="Calibri" w:cs="Calibri"/>
          <w:sz w:val="20"/>
          <w:szCs w:val="20"/>
        </w:rPr>
        <w:t>jego majątku</w:t>
      </w:r>
      <w:r w:rsidR="00BF579A" w:rsidRPr="00AE6069">
        <w:rPr>
          <w:rFonts w:ascii="Calibri" w:hAnsi="Calibri" w:cs="Calibri"/>
          <w:sz w:val="20"/>
          <w:szCs w:val="20"/>
        </w:rPr>
        <w:t xml:space="preserve"> </w:t>
      </w:r>
      <w:r w:rsidRPr="00AE6069">
        <w:rPr>
          <w:rFonts w:ascii="Calibri" w:hAnsi="Calibri" w:cs="Calibri"/>
          <w:sz w:val="20"/>
          <w:szCs w:val="20"/>
        </w:rPr>
        <w:t xml:space="preserve"> (Dz. U. z 20</w:t>
      </w:r>
      <w:r w:rsidR="009836CF" w:rsidRPr="00AE6069">
        <w:rPr>
          <w:rFonts w:ascii="Calibri" w:hAnsi="Calibri" w:cs="Calibri"/>
          <w:sz w:val="20"/>
          <w:szCs w:val="20"/>
        </w:rPr>
        <w:t>20</w:t>
      </w:r>
      <w:r w:rsidRPr="00AE6069">
        <w:rPr>
          <w:rFonts w:ascii="Calibri" w:hAnsi="Calibri" w:cs="Calibri"/>
          <w:sz w:val="20"/>
          <w:szCs w:val="20"/>
        </w:rPr>
        <w:t xml:space="preserve"> r. poz. </w:t>
      </w:r>
      <w:r w:rsidR="009836CF" w:rsidRPr="00AE6069">
        <w:rPr>
          <w:rFonts w:ascii="Calibri" w:hAnsi="Calibri" w:cs="Calibri"/>
          <w:sz w:val="20"/>
          <w:szCs w:val="20"/>
        </w:rPr>
        <w:t>1228</w:t>
      </w:r>
      <w:r w:rsidRPr="00AE6069">
        <w:rPr>
          <w:rFonts w:ascii="Calibri" w:hAnsi="Calibri" w:cs="Calibri"/>
          <w:sz w:val="20"/>
          <w:szCs w:val="20"/>
        </w:rPr>
        <w:t xml:space="preserve"> ze zm.); </w:t>
      </w:r>
    </w:p>
    <w:p w14:paraId="392150E4" w14:textId="77777777" w:rsidR="006D5046" w:rsidRDefault="006D5046" w:rsidP="00A339CC">
      <w:pPr>
        <w:numPr>
          <w:ilvl w:val="0"/>
          <w:numId w:val="21"/>
        </w:numPr>
        <w:ind w:left="426"/>
        <w:jc w:val="both"/>
      </w:pPr>
      <w:r w:rsidRPr="00AE6069">
        <w:rPr>
          <w:rFonts w:ascii="Calibri" w:hAnsi="Calibri" w:cs="Calibri"/>
          <w:bCs/>
          <w:sz w:val="20"/>
          <w:szCs w:val="20"/>
        </w:rPr>
        <w:t xml:space="preserve">Wykonawca, który podlega wykluczeniu na podstawie art. 24 ust. 1 pkt 13 i 14 oraz </w:t>
      </w:r>
      <w:r>
        <w:rPr>
          <w:rFonts w:ascii="Calibri" w:hAnsi="Calibri" w:cs="Calibri"/>
          <w:bCs/>
          <w:color w:val="000000"/>
          <w:sz w:val="20"/>
          <w:szCs w:val="20"/>
        </w:rPr>
        <w:t xml:space="preserve">16–20 lub art. 24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Przy czym zasady tej nie stosuje się, jeżeli wobec Wykonawcy, będącego podmiotem zbiorowym, orzeczono prawomocnym wyrokiem sądu zakaz ubiegania się o udzielenie zamówienia oraz nie upłynął określony w tym wyroku okres obowiązywania tego zakazu. </w:t>
      </w:r>
    </w:p>
    <w:p w14:paraId="4E290B86" w14:textId="77777777" w:rsidR="006D5046" w:rsidRDefault="006D5046" w:rsidP="00A339CC">
      <w:pPr>
        <w:numPr>
          <w:ilvl w:val="0"/>
          <w:numId w:val="21"/>
        </w:numPr>
        <w:ind w:left="426"/>
        <w:jc w:val="both"/>
      </w:pPr>
      <w:r>
        <w:rPr>
          <w:rFonts w:ascii="Calibri" w:hAnsi="Calibri" w:cs="Calibri"/>
          <w:bCs/>
          <w:sz w:val="20"/>
          <w:szCs w:val="20"/>
        </w:rPr>
        <w:t>Wykonawca nie podlega wykluczeniu, jeżeli Zamawiający, uwzględniając wagę i szczególne okoliczności czynu Wykonawcy, uzna za wystarczające dowody przedstawione na podstawie art. 24 ust. 8 ustawy Prawo Zamówień Publicznych.</w:t>
      </w:r>
    </w:p>
    <w:p w14:paraId="17AC0593" w14:textId="77777777" w:rsidR="006D5046" w:rsidRDefault="006D5046" w:rsidP="00A339CC">
      <w:pPr>
        <w:numPr>
          <w:ilvl w:val="0"/>
          <w:numId w:val="21"/>
        </w:numPr>
        <w:ind w:left="426"/>
        <w:jc w:val="both"/>
      </w:pPr>
      <w:r w:rsidRPr="4C0B71EE">
        <w:rPr>
          <w:rFonts w:ascii="Calibri" w:hAnsi="Calibri" w:cs="Calibri"/>
          <w:color w:val="000000" w:themeColor="text1"/>
          <w:sz w:val="20"/>
          <w:szCs w:val="20"/>
        </w:rPr>
        <w:t xml:space="preserve">W przypadkach, o których mowa w art. 24 ust. 1 pkt 19 ustawy Prawo Zamówień Publicznych, przed wykluczeniem Wykonawcy, Zamawiający zapewni temu Wykonawcy możliwość udowodnienia, że jego udział w przygotowaniu postępowania o udzielenie zamówienia nie zakłóci konkurencji. Zamawiający wskaże w protokole z postępowania sposób zapewnienia konkurencji. </w:t>
      </w:r>
    </w:p>
    <w:p w14:paraId="3D5E8F7A" w14:textId="77777777" w:rsidR="006D5046" w:rsidRDefault="006D5046" w:rsidP="00A339CC">
      <w:pPr>
        <w:numPr>
          <w:ilvl w:val="0"/>
          <w:numId w:val="21"/>
        </w:numPr>
        <w:ind w:left="426"/>
        <w:jc w:val="both"/>
      </w:pPr>
      <w:r>
        <w:rPr>
          <w:rFonts w:ascii="Calibri" w:hAnsi="Calibri" w:cs="Calibri"/>
          <w:bCs/>
          <w:sz w:val="20"/>
          <w:szCs w:val="20"/>
        </w:rPr>
        <w:t>Zamawiający może wykluczyć Wykonawcę na każdym etapie postępowania o udzielenie zamówienia.</w:t>
      </w:r>
    </w:p>
    <w:p w14:paraId="6FB30233" w14:textId="77777777" w:rsidR="006D5046" w:rsidRDefault="006D5046">
      <w:pPr>
        <w:jc w:val="both"/>
        <w:rPr>
          <w:rFonts w:ascii="Calibri" w:hAnsi="Calibri" w:cs="Calibri"/>
          <w:b/>
          <w:bCs/>
          <w:spacing w:val="-7"/>
          <w:sz w:val="20"/>
          <w:szCs w:val="20"/>
        </w:rPr>
      </w:pPr>
    </w:p>
    <w:p w14:paraId="41685849" w14:textId="77777777" w:rsidR="006D5046" w:rsidRPr="00C47DAB" w:rsidRDefault="006D5046" w:rsidP="00C47DAB">
      <w:pPr>
        <w:numPr>
          <w:ilvl w:val="0"/>
          <w:numId w:val="27"/>
        </w:numPr>
        <w:ind w:left="426"/>
        <w:jc w:val="both"/>
        <w:rPr>
          <w:rFonts w:ascii="Calibri" w:hAnsi="Calibri" w:cs="Calibri"/>
          <w:b/>
          <w:bCs/>
          <w:spacing w:val="-3"/>
          <w:sz w:val="20"/>
          <w:szCs w:val="20"/>
        </w:rPr>
      </w:pPr>
      <w:r>
        <w:rPr>
          <w:rFonts w:ascii="Calibri" w:hAnsi="Calibri" w:cs="Calibri"/>
          <w:b/>
          <w:bCs/>
          <w:spacing w:val="-3"/>
          <w:sz w:val="20"/>
          <w:szCs w:val="20"/>
        </w:rPr>
        <w:t>WYKAZ OŚWIADCZEŃ I DOKUMENTÓW, JAKIE MUSZĄ PRZEDŁOŻYĆ WYKONAWCY POTWIERDZAJĄCYCH SPEŁNIANIE WARUNKÓW UDZIAŁU W POSTĘPOWANIU OPISANYCH PRZEZ ZAMAWIAJĄCEGO ORAZ BRAK PODSTAW DO WYKLUCZENIA ORAZ INNE DOKUMENTY NIEZBĘDNE DLA PRZEPROWADZENIA POSTĘPOWANIA</w:t>
      </w:r>
    </w:p>
    <w:p w14:paraId="5B0FC8CD" w14:textId="77777777" w:rsidR="006D5046" w:rsidRDefault="006D5046" w:rsidP="00A339CC">
      <w:pPr>
        <w:numPr>
          <w:ilvl w:val="0"/>
          <w:numId w:val="11"/>
        </w:numPr>
        <w:ind w:left="426"/>
        <w:jc w:val="both"/>
      </w:pPr>
      <w:r>
        <w:rPr>
          <w:rFonts w:ascii="Calibri" w:hAnsi="Calibri" w:cs="Calibri"/>
          <w:bCs/>
          <w:spacing w:val="-3"/>
          <w:sz w:val="20"/>
          <w:szCs w:val="20"/>
        </w:rPr>
        <w:t>Wykaz oświadczeń i dokumentów:</w:t>
      </w:r>
    </w:p>
    <w:tbl>
      <w:tblPr>
        <w:tblW w:w="0" w:type="auto"/>
        <w:jc w:val="center"/>
        <w:tblLayout w:type="fixed"/>
        <w:tblCellMar>
          <w:left w:w="0" w:type="dxa"/>
          <w:right w:w="0" w:type="dxa"/>
        </w:tblCellMar>
        <w:tblLook w:val="0000" w:firstRow="0" w:lastRow="0" w:firstColumn="0" w:lastColumn="0" w:noHBand="0" w:noVBand="0"/>
      </w:tblPr>
      <w:tblGrid>
        <w:gridCol w:w="9545"/>
        <w:gridCol w:w="28"/>
        <w:gridCol w:w="8"/>
        <w:gridCol w:w="18"/>
        <w:gridCol w:w="6"/>
      </w:tblGrid>
      <w:tr w:rsidR="006D5046" w14:paraId="0ACAD8D7" w14:textId="77777777" w:rsidTr="008A3037">
        <w:trPr>
          <w:gridAfter w:val="2"/>
          <w:wAfter w:w="24" w:type="dxa"/>
          <w:trHeight w:val="124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079749FA" w14:textId="77777777" w:rsidR="006D5046" w:rsidRDefault="006D5046">
            <w:pPr>
              <w:pStyle w:val="Tekstpodstawowywcity"/>
              <w:snapToGrid w:val="0"/>
              <w:ind w:left="426"/>
              <w:jc w:val="center"/>
            </w:pPr>
            <w:r>
              <w:rPr>
                <w:rFonts w:ascii="Calibri" w:hAnsi="Calibri" w:cs="Calibri"/>
                <w:b/>
                <w:sz w:val="20"/>
                <w:szCs w:val="20"/>
                <w:u w:val="single"/>
              </w:rPr>
              <w:lastRenderedPageBreak/>
              <w:t>WRAZ Z OFERTĄ</w:t>
            </w:r>
            <w:r>
              <w:rPr>
                <w:rFonts w:ascii="Calibri" w:hAnsi="Calibri" w:cs="Calibri"/>
                <w:b/>
                <w:sz w:val="20"/>
                <w:szCs w:val="20"/>
              </w:rPr>
              <w:t xml:space="preserve"> W CELU DOKONANIA WSTĘPNEJ OCENY, IŻ WYKONAWCA NIE PODLEGA WYKLUCZENIU ORAZ W CELU WSTĘPNEGO POTWIERDZENIA, ŻE WYKONAWCA SPEŁNIA WARUNKI UDZIAŁU W POSTĘPOWANIU OPISANE PRZEZ ZAMAWIAJĄCEGO WYKONAWCA SKŁADA NASTĘPUJĄCE DOKUMENTY (W PRZYPADKU WSPÓLNEGO UBIEGANIA SIĘ O UDZIELENIE ZAMÓWIENIA DOKUMENTY SKŁADA KAŻDY Z WYKONAWCÓW):</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51FDA5B4" w14:textId="77777777" w:rsidR="006D5046" w:rsidRDefault="006D5046">
            <w:pPr>
              <w:snapToGrid w:val="0"/>
              <w:ind w:left="426"/>
              <w:rPr>
                <w:rFonts w:ascii="Calibri" w:hAnsi="Calibri" w:cs="Calibri"/>
                <w:sz w:val="20"/>
                <w:szCs w:val="20"/>
              </w:rPr>
            </w:pPr>
          </w:p>
        </w:tc>
      </w:tr>
      <w:tr w:rsidR="006D5046" w14:paraId="010C5084" w14:textId="77777777" w:rsidTr="008A3037">
        <w:trPr>
          <w:gridAfter w:val="2"/>
          <w:wAfter w:w="24" w:type="dxa"/>
          <w:trHeight w:val="416"/>
          <w:jc w:val="center"/>
        </w:trPr>
        <w:tc>
          <w:tcPr>
            <w:tcW w:w="9545" w:type="dxa"/>
            <w:tcBorders>
              <w:top w:val="single" w:sz="4" w:space="0" w:color="000000"/>
              <w:left w:val="single" w:sz="4" w:space="0" w:color="000000"/>
              <w:bottom w:val="single" w:sz="4" w:space="0" w:color="000000"/>
            </w:tcBorders>
            <w:shd w:val="clear" w:color="auto" w:fill="auto"/>
            <w:vAlign w:val="center"/>
          </w:tcPr>
          <w:p w14:paraId="23E6CF81" w14:textId="77777777" w:rsidR="006D5046" w:rsidRPr="004F5699" w:rsidRDefault="006D5046" w:rsidP="00A339CC">
            <w:pPr>
              <w:numPr>
                <w:ilvl w:val="0"/>
                <w:numId w:val="7"/>
              </w:numPr>
              <w:snapToGrid w:val="0"/>
              <w:ind w:left="426" w:right="193"/>
              <w:jc w:val="both"/>
            </w:pPr>
            <w:r w:rsidRPr="007F028A">
              <w:rPr>
                <w:rFonts w:ascii="Calibri" w:hAnsi="Calibri" w:cs="Calibri"/>
                <w:sz w:val="20"/>
                <w:szCs w:val="20"/>
              </w:rPr>
              <w:t xml:space="preserve">Oświadczenie o braku podstaw do wykluczenia i spełnianiu warunków udziału w postępowaniu – </w:t>
            </w:r>
            <w:r w:rsidRPr="004F5699">
              <w:rPr>
                <w:rFonts w:ascii="Calibri" w:hAnsi="Calibri" w:cs="Calibri"/>
                <w:b/>
                <w:sz w:val="20"/>
                <w:szCs w:val="20"/>
              </w:rPr>
              <w:t>załącznik nr  2 do SIWZ  (wzór oświadczenia)</w:t>
            </w:r>
          </w:p>
          <w:p w14:paraId="22ED598B" w14:textId="1981E6B1" w:rsidR="003461A1" w:rsidRPr="007F028A" w:rsidRDefault="003461A1" w:rsidP="003461A1">
            <w:pPr>
              <w:snapToGrid w:val="0"/>
              <w:ind w:left="66" w:right="193"/>
              <w:jc w:val="both"/>
            </w:pPr>
            <w:r w:rsidRPr="004F5699">
              <w:rPr>
                <w:rFonts w:ascii="Calibri" w:hAnsi="Calibri" w:cs="Calibri"/>
                <w:b/>
                <w:sz w:val="20"/>
                <w:szCs w:val="20"/>
              </w:rPr>
              <w:t xml:space="preserve">1.1.a </w:t>
            </w:r>
            <w:r w:rsidRPr="00C84F80">
              <w:rPr>
                <w:rFonts w:ascii="Calibri" w:hAnsi="Calibri" w:cs="Calibri"/>
                <w:b/>
                <w:sz w:val="20"/>
                <w:szCs w:val="20"/>
              </w:rPr>
              <w:t>Zobowiązanie do udostępnienia potencjału podmiotu trzeciego – jeśli dotyczy</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0690EE22" w14:textId="77777777" w:rsidR="006D5046" w:rsidRDefault="006D5046">
            <w:pPr>
              <w:snapToGrid w:val="0"/>
              <w:ind w:left="426"/>
              <w:rPr>
                <w:rFonts w:ascii="Calibri" w:hAnsi="Calibri" w:cs="Calibri"/>
                <w:sz w:val="20"/>
                <w:szCs w:val="20"/>
              </w:rPr>
            </w:pPr>
          </w:p>
        </w:tc>
      </w:tr>
      <w:tr w:rsidR="006D5046" w14:paraId="270197F3" w14:textId="77777777" w:rsidTr="008A3037">
        <w:trPr>
          <w:gridAfter w:val="2"/>
          <w:wAfter w:w="24" w:type="dxa"/>
          <w:trHeight w:val="33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50799A57" w14:textId="77777777" w:rsidR="006D5046" w:rsidRDefault="006D5046">
            <w:pPr>
              <w:autoSpaceDE/>
              <w:snapToGrid w:val="0"/>
              <w:ind w:left="142"/>
              <w:jc w:val="center"/>
            </w:pPr>
            <w:r>
              <w:rPr>
                <w:rFonts w:ascii="Calibri" w:hAnsi="Calibri" w:cs="Calibri"/>
                <w:b/>
                <w:sz w:val="20"/>
                <w:szCs w:val="20"/>
              </w:rPr>
              <w:t>INNE DOKUMENTY NIEZBĘDNE DLA PRZEPROWADZENIA POSTĘPOWANIA, KTÓRE WYKONAWCA SKŁADA WRAZ Z OFERTĄ:</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6422D2E5" w14:textId="77777777" w:rsidR="006D5046" w:rsidRDefault="006D5046">
            <w:pPr>
              <w:snapToGrid w:val="0"/>
              <w:ind w:left="426"/>
              <w:rPr>
                <w:rFonts w:ascii="Calibri" w:hAnsi="Calibri" w:cs="Calibri"/>
                <w:sz w:val="20"/>
                <w:szCs w:val="20"/>
              </w:rPr>
            </w:pPr>
          </w:p>
        </w:tc>
      </w:tr>
      <w:tr w:rsidR="006D5046" w14:paraId="1324C340" w14:textId="77777777" w:rsidTr="008A3037">
        <w:trPr>
          <w:gridAfter w:val="2"/>
          <w:wAfter w:w="24" w:type="dxa"/>
          <w:trHeight w:val="511"/>
          <w:jc w:val="center"/>
        </w:trPr>
        <w:tc>
          <w:tcPr>
            <w:tcW w:w="9545" w:type="dxa"/>
            <w:tcBorders>
              <w:top w:val="single" w:sz="4" w:space="0" w:color="000000"/>
              <w:left w:val="single" w:sz="4" w:space="0" w:color="000000"/>
              <w:bottom w:val="single" w:sz="4" w:space="0" w:color="000000"/>
            </w:tcBorders>
            <w:shd w:val="clear" w:color="auto" w:fill="auto"/>
            <w:vAlign w:val="center"/>
          </w:tcPr>
          <w:p w14:paraId="032F0951" w14:textId="77777777" w:rsidR="006D5046" w:rsidRDefault="006D5046" w:rsidP="00A339CC">
            <w:pPr>
              <w:numPr>
                <w:ilvl w:val="0"/>
                <w:numId w:val="7"/>
              </w:numPr>
              <w:autoSpaceDE/>
              <w:snapToGrid w:val="0"/>
              <w:ind w:left="426" w:right="193"/>
              <w:jc w:val="both"/>
            </w:pPr>
            <w:r>
              <w:rPr>
                <w:rFonts w:ascii="Calibri" w:hAnsi="Calibri" w:cs="Calibri"/>
                <w:sz w:val="20"/>
                <w:szCs w:val="20"/>
              </w:rPr>
              <w:t>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r w:rsidR="009C184C">
              <w:rPr>
                <w:rFonts w:ascii="Calibri" w:hAnsi="Calibri"/>
                <w:sz w:val="20"/>
                <w:szCs w:val="20"/>
              </w:rPr>
              <w:t xml:space="preserve">tj. Dz.U z 2020 r. poz. 346 z </w:t>
            </w:r>
            <w:proofErr w:type="spellStart"/>
            <w:r w:rsidR="009C184C">
              <w:rPr>
                <w:rFonts w:ascii="Calibri" w:hAnsi="Calibri"/>
                <w:sz w:val="20"/>
                <w:szCs w:val="20"/>
              </w:rPr>
              <w:t>późń</w:t>
            </w:r>
            <w:proofErr w:type="spellEnd"/>
            <w:r w:rsidR="009C184C">
              <w:rPr>
                <w:rFonts w:ascii="Calibri" w:hAnsi="Calibri"/>
                <w:sz w:val="20"/>
                <w:szCs w:val="20"/>
              </w:rPr>
              <w:t xml:space="preserve">. </w:t>
            </w:r>
            <w:proofErr w:type="spellStart"/>
            <w:r w:rsidR="009C184C">
              <w:rPr>
                <w:rFonts w:ascii="Calibri" w:hAnsi="Calibri"/>
                <w:sz w:val="20"/>
                <w:szCs w:val="20"/>
              </w:rPr>
              <w:t>Zm</w:t>
            </w:r>
            <w:proofErr w:type="spellEnd"/>
            <w:r w:rsidR="009C184C">
              <w:rPr>
                <w:rFonts w:ascii="Calibri" w:hAnsi="Calibri"/>
                <w:sz w:val="20"/>
                <w:szCs w:val="20"/>
              </w:rPr>
              <w:t>).</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3E851934" w14:textId="77777777" w:rsidR="006D5046" w:rsidRDefault="006D5046">
            <w:pPr>
              <w:snapToGrid w:val="0"/>
              <w:ind w:left="426"/>
              <w:rPr>
                <w:rFonts w:ascii="Calibri" w:hAnsi="Calibri" w:cs="Calibri"/>
                <w:sz w:val="20"/>
                <w:szCs w:val="20"/>
              </w:rPr>
            </w:pPr>
          </w:p>
        </w:tc>
      </w:tr>
      <w:tr w:rsidR="006D5046" w14:paraId="216CBA71" w14:textId="77777777" w:rsidTr="008A3037">
        <w:trPr>
          <w:gridAfter w:val="2"/>
          <w:wAfter w:w="24" w:type="dxa"/>
          <w:trHeight w:val="242"/>
          <w:jc w:val="center"/>
        </w:trPr>
        <w:tc>
          <w:tcPr>
            <w:tcW w:w="9545" w:type="dxa"/>
            <w:tcBorders>
              <w:top w:val="single" w:sz="4" w:space="0" w:color="000000"/>
              <w:left w:val="single" w:sz="4" w:space="0" w:color="000000"/>
              <w:bottom w:val="single" w:sz="4" w:space="0" w:color="000000"/>
            </w:tcBorders>
            <w:shd w:val="clear" w:color="auto" w:fill="auto"/>
            <w:vAlign w:val="center"/>
          </w:tcPr>
          <w:p w14:paraId="04633330" w14:textId="77777777" w:rsidR="006D5046" w:rsidRDefault="006D5046" w:rsidP="00A339CC">
            <w:pPr>
              <w:numPr>
                <w:ilvl w:val="0"/>
                <w:numId w:val="7"/>
              </w:numPr>
              <w:autoSpaceDE/>
              <w:snapToGrid w:val="0"/>
              <w:ind w:left="426" w:right="193"/>
              <w:jc w:val="both"/>
            </w:pPr>
            <w:r>
              <w:rPr>
                <w:rFonts w:ascii="Calibri" w:hAnsi="Calibri" w:cs="Calibri"/>
                <w:sz w:val="20"/>
                <w:szCs w:val="20"/>
              </w:rPr>
              <w:t xml:space="preserve">Wypełniony  Formularz Oferty  - </w:t>
            </w:r>
            <w:r>
              <w:rPr>
                <w:rFonts w:ascii="Calibri" w:hAnsi="Calibri" w:cs="Calibri"/>
                <w:b/>
                <w:sz w:val="20"/>
                <w:szCs w:val="20"/>
              </w:rPr>
              <w:t>załącznik nr 1 do SIWZ</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6CAF701B" w14:textId="77777777" w:rsidR="006D5046" w:rsidRDefault="006D5046">
            <w:pPr>
              <w:snapToGrid w:val="0"/>
              <w:ind w:left="426"/>
              <w:rPr>
                <w:rFonts w:ascii="Calibri" w:hAnsi="Calibri" w:cs="Calibri"/>
                <w:sz w:val="20"/>
                <w:szCs w:val="20"/>
              </w:rPr>
            </w:pPr>
          </w:p>
        </w:tc>
      </w:tr>
      <w:tr w:rsidR="006D5046" w14:paraId="6F05F7CD" w14:textId="77777777" w:rsidTr="008A3037">
        <w:trPr>
          <w:gridAfter w:val="1"/>
          <w:wAfter w:w="6" w:type="dxa"/>
          <w:trHeight w:val="384"/>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633933A0" w14:textId="77777777" w:rsidR="006D5046" w:rsidRDefault="006D5046">
            <w:pPr>
              <w:ind w:left="426" w:right="-57"/>
              <w:jc w:val="center"/>
            </w:pPr>
            <w:r>
              <w:rPr>
                <w:rFonts w:ascii="Calibri" w:hAnsi="Calibri" w:cs="Calibri"/>
                <w:b/>
                <w:sz w:val="20"/>
                <w:szCs w:val="20"/>
              </w:rPr>
              <w:t>OŚWIADCZENIA I DOKUMENTY SKŁADANE PRZEZ WYKONAWCE PO OTWARCIU OFERT:</w:t>
            </w:r>
          </w:p>
        </w:tc>
        <w:tc>
          <w:tcPr>
            <w:tcW w:w="28" w:type="dxa"/>
            <w:tcBorders>
              <w:top w:val="none" w:sz="0" w:space="0" w:color="000000"/>
              <w:left w:val="single" w:sz="4" w:space="0" w:color="000000"/>
              <w:bottom w:val="none" w:sz="0" w:space="0" w:color="000000"/>
            </w:tcBorders>
            <w:shd w:val="clear" w:color="auto" w:fill="808080"/>
          </w:tcPr>
          <w:p w14:paraId="247E7245" w14:textId="77777777" w:rsidR="006D5046" w:rsidRDefault="006D5046">
            <w:pPr>
              <w:snapToGrid w:val="0"/>
              <w:ind w:left="426"/>
              <w:rPr>
                <w:rFonts w:ascii="Calibri" w:hAnsi="Calibri" w:cs="Calibri"/>
                <w:b/>
                <w:sz w:val="20"/>
                <w:szCs w:val="20"/>
              </w:rPr>
            </w:pPr>
          </w:p>
        </w:tc>
        <w:tc>
          <w:tcPr>
            <w:tcW w:w="26" w:type="dxa"/>
            <w:gridSpan w:val="2"/>
            <w:shd w:val="clear" w:color="auto" w:fill="808080"/>
          </w:tcPr>
          <w:p w14:paraId="21F27F2F" w14:textId="77777777" w:rsidR="006D5046" w:rsidRDefault="006D5046">
            <w:pPr>
              <w:snapToGrid w:val="0"/>
              <w:ind w:left="426"/>
              <w:rPr>
                <w:rFonts w:ascii="Calibri" w:hAnsi="Calibri" w:cs="Calibri"/>
                <w:sz w:val="20"/>
                <w:szCs w:val="20"/>
              </w:rPr>
            </w:pPr>
          </w:p>
        </w:tc>
      </w:tr>
      <w:tr w:rsidR="006D5046" w14:paraId="70E1744A"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BFBFBF"/>
            <w:vAlign w:val="center"/>
          </w:tcPr>
          <w:p w14:paraId="5300697C" w14:textId="77777777" w:rsidR="006D5046" w:rsidRDefault="006D5046">
            <w:pPr>
              <w:ind w:left="426"/>
              <w:jc w:val="center"/>
            </w:pPr>
            <w:r>
              <w:rPr>
                <w:rFonts w:ascii="Calibri" w:hAnsi="Calibri" w:cs="Calibri"/>
                <w:b/>
                <w:sz w:val="20"/>
                <w:szCs w:val="20"/>
              </w:rPr>
              <w:t>WYKONAWCA W TERMINIE 3 DNI OD DNIA ZAMIESZCZENIA NA STRONIE INTERNETOWEJ ZAMAWIAJĄCEGO INFORMACJI, O KTÓREJ MOWA W ART. 86 UST. 5 USTAWY PRAWO ZAMÓWIEŃ PUBLICZNYCH SKŁADA:</w:t>
            </w:r>
          </w:p>
        </w:tc>
        <w:tc>
          <w:tcPr>
            <w:tcW w:w="28" w:type="dxa"/>
            <w:tcBorders>
              <w:top w:val="none" w:sz="0" w:space="0" w:color="000000"/>
              <w:left w:val="single" w:sz="4" w:space="0" w:color="000000"/>
              <w:bottom w:val="none" w:sz="0" w:space="0" w:color="000000"/>
            </w:tcBorders>
            <w:shd w:val="clear" w:color="auto" w:fill="BFBFBF"/>
          </w:tcPr>
          <w:p w14:paraId="51DB972F" w14:textId="77777777" w:rsidR="006D5046" w:rsidRDefault="006D5046">
            <w:pPr>
              <w:snapToGrid w:val="0"/>
              <w:ind w:left="426"/>
              <w:rPr>
                <w:rFonts w:ascii="Calibri" w:hAnsi="Calibri" w:cs="Calibri"/>
                <w:sz w:val="20"/>
                <w:szCs w:val="20"/>
              </w:rPr>
            </w:pPr>
          </w:p>
        </w:tc>
        <w:tc>
          <w:tcPr>
            <w:tcW w:w="26" w:type="dxa"/>
            <w:gridSpan w:val="2"/>
            <w:shd w:val="clear" w:color="auto" w:fill="BFBFBF"/>
          </w:tcPr>
          <w:p w14:paraId="7043B772" w14:textId="77777777" w:rsidR="006D5046" w:rsidRDefault="006D5046">
            <w:pPr>
              <w:snapToGrid w:val="0"/>
              <w:ind w:left="426"/>
              <w:rPr>
                <w:rFonts w:ascii="Calibri" w:hAnsi="Calibri" w:cs="Calibri"/>
                <w:sz w:val="20"/>
                <w:szCs w:val="20"/>
              </w:rPr>
            </w:pPr>
          </w:p>
        </w:tc>
      </w:tr>
      <w:tr w:rsidR="006D5046" w14:paraId="647FAA4D" w14:textId="77777777" w:rsidTr="008A3037">
        <w:trPr>
          <w:gridAfter w:val="1"/>
          <w:wAfter w:w="6" w:type="dxa"/>
          <w:trHeight w:val="268"/>
          <w:jc w:val="center"/>
        </w:trPr>
        <w:tc>
          <w:tcPr>
            <w:tcW w:w="9545" w:type="dxa"/>
            <w:tcBorders>
              <w:top w:val="single" w:sz="4" w:space="0" w:color="000000"/>
              <w:left w:val="single" w:sz="4" w:space="0" w:color="000000"/>
              <w:bottom w:val="none" w:sz="0" w:space="0" w:color="000000"/>
            </w:tcBorders>
            <w:shd w:val="clear" w:color="auto" w:fill="auto"/>
            <w:vAlign w:val="center"/>
          </w:tcPr>
          <w:p w14:paraId="14374009"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t>
            </w:r>
            <w:r>
              <w:rPr>
                <w:rFonts w:ascii="Calibri" w:hAnsi="Calibri" w:cs="Calibri"/>
                <w:b/>
                <w:sz w:val="20"/>
                <w:szCs w:val="20"/>
              </w:rPr>
              <w:t xml:space="preserve">Wykonawca może złożyć </w:t>
            </w:r>
            <w:proofErr w:type="spellStart"/>
            <w:r>
              <w:rPr>
                <w:rFonts w:ascii="Calibri" w:hAnsi="Calibri" w:cs="Calibri"/>
                <w:b/>
                <w:sz w:val="20"/>
                <w:szCs w:val="20"/>
              </w:rPr>
              <w:t>ww</w:t>
            </w:r>
            <w:proofErr w:type="spellEnd"/>
            <w:r>
              <w:rPr>
                <w:rFonts w:ascii="Calibri" w:hAnsi="Calibri" w:cs="Calibri"/>
                <w:b/>
                <w:sz w:val="20"/>
                <w:szCs w:val="20"/>
              </w:rPr>
              <w:t xml:space="preserve"> oświadczenie na wzorze stanowiącym załącznik nr 3 do SIWZ.</w:t>
            </w:r>
          </w:p>
        </w:tc>
        <w:tc>
          <w:tcPr>
            <w:tcW w:w="28" w:type="dxa"/>
            <w:tcBorders>
              <w:top w:val="none" w:sz="0" w:space="0" w:color="000000"/>
              <w:left w:val="single" w:sz="4" w:space="0" w:color="000000"/>
              <w:bottom w:val="none" w:sz="0" w:space="0" w:color="000000"/>
            </w:tcBorders>
            <w:shd w:val="clear" w:color="auto" w:fill="auto"/>
          </w:tcPr>
          <w:p w14:paraId="26A04435"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6D655BCD" w14:textId="77777777" w:rsidR="006D5046" w:rsidRDefault="006D5046">
            <w:pPr>
              <w:snapToGrid w:val="0"/>
              <w:ind w:left="426"/>
              <w:rPr>
                <w:rFonts w:ascii="Calibri" w:hAnsi="Calibri" w:cs="Calibri"/>
                <w:sz w:val="20"/>
                <w:szCs w:val="20"/>
              </w:rPr>
            </w:pPr>
          </w:p>
        </w:tc>
      </w:tr>
      <w:tr w:rsidR="006D5046" w14:paraId="771F757D"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10B53C4B" w14:textId="77777777" w:rsidR="006D5046" w:rsidRDefault="006D5046">
            <w:pPr>
              <w:ind w:left="426"/>
              <w:jc w:val="center"/>
            </w:pPr>
            <w:r>
              <w:rPr>
                <w:rFonts w:ascii="Calibri" w:hAnsi="Calibri" w:cs="Calibri"/>
                <w:b/>
                <w:sz w:val="20"/>
                <w:szCs w:val="20"/>
              </w:rPr>
              <w:t>WYKONAWCA, KTÓREGO OFERTA ZOSTAŁA NAJWYŻEJ OCENIONA W PRZEDMIOTOWYM POSTĘPOWANIU, W CELU POTWIERDZENIA BRAKU PODSTAW DO WYKLUCZENIA,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13D6C771"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31ADE463" w14:textId="77777777" w:rsidR="006D5046" w:rsidRDefault="006D5046">
            <w:pPr>
              <w:snapToGrid w:val="0"/>
              <w:ind w:left="426"/>
              <w:rPr>
                <w:rFonts w:ascii="Calibri" w:hAnsi="Calibri" w:cs="Calibri"/>
                <w:sz w:val="20"/>
                <w:szCs w:val="20"/>
              </w:rPr>
            </w:pPr>
          </w:p>
        </w:tc>
      </w:tr>
      <w:tr w:rsidR="006D5046" w14:paraId="3C1C864A"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0CEB4036"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tc>
        <w:tc>
          <w:tcPr>
            <w:tcW w:w="28" w:type="dxa"/>
            <w:tcBorders>
              <w:top w:val="none" w:sz="0" w:space="0" w:color="000000"/>
              <w:left w:val="single" w:sz="4" w:space="0" w:color="000000"/>
              <w:bottom w:val="none" w:sz="0" w:space="0" w:color="000000"/>
            </w:tcBorders>
            <w:shd w:val="clear" w:color="auto" w:fill="auto"/>
          </w:tcPr>
          <w:p w14:paraId="380B1E93"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1DA0C7C5" w14:textId="77777777" w:rsidR="006D5046" w:rsidRDefault="006D5046">
            <w:pPr>
              <w:snapToGrid w:val="0"/>
              <w:ind w:left="426"/>
              <w:rPr>
                <w:rFonts w:ascii="Calibri" w:hAnsi="Calibri" w:cs="Calibri"/>
                <w:sz w:val="20"/>
                <w:szCs w:val="20"/>
              </w:rPr>
            </w:pPr>
          </w:p>
        </w:tc>
      </w:tr>
      <w:tr w:rsidR="006D5046" w14:paraId="0275C5C1"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2D58A7CA"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w:t>
            </w:r>
            <w:proofErr w:type="spellStart"/>
            <w:r>
              <w:rPr>
                <w:rFonts w:ascii="Calibri" w:hAnsi="Calibri" w:cs="Calibri"/>
                <w:sz w:val="20"/>
                <w:szCs w:val="20"/>
              </w:rPr>
              <w:t>późn</w:t>
            </w:r>
            <w:proofErr w:type="spellEnd"/>
            <w:r>
              <w:rPr>
                <w:rFonts w:ascii="Calibri" w:hAnsi="Calibri" w:cs="Calibri"/>
                <w:sz w:val="20"/>
                <w:szCs w:val="20"/>
              </w:rPr>
              <w:t xml:space="preserve">. zm.), a których żąda w </w:t>
            </w:r>
            <w:proofErr w:type="spellStart"/>
            <w:r>
              <w:rPr>
                <w:rFonts w:ascii="Calibri" w:hAnsi="Calibri" w:cs="Calibri"/>
                <w:sz w:val="20"/>
                <w:szCs w:val="20"/>
              </w:rPr>
              <w:t>nn</w:t>
            </w:r>
            <w:proofErr w:type="spellEnd"/>
            <w:r>
              <w:rPr>
                <w:rFonts w:ascii="Calibri" w:hAnsi="Calibri" w:cs="Calibri"/>
                <w:sz w:val="20"/>
                <w:szCs w:val="20"/>
              </w:rPr>
              <w:t xml:space="preserve"> postępowaniu Zamawiający, Wykonawca składa odpowiadające im dokumenty wymienione w §7 ust. 1 pkt 1 </w:t>
            </w:r>
            <w:proofErr w:type="spellStart"/>
            <w:r>
              <w:rPr>
                <w:rFonts w:ascii="Calibri" w:hAnsi="Calibri" w:cs="Calibri"/>
                <w:sz w:val="20"/>
                <w:szCs w:val="20"/>
              </w:rPr>
              <w:t>ww</w:t>
            </w:r>
            <w:proofErr w:type="spellEnd"/>
            <w:r>
              <w:rPr>
                <w:rFonts w:ascii="Calibri" w:hAnsi="Calibri" w:cs="Calibri"/>
                <w:sz w:val="20"/>
                <w:szCs w:val="20"/>
              </w:rPr>
              <w:t xml:space="preserve"> rozporządzenia.</w:t>
            </w:r>
          </w:p>
        </w:tc>
        <w:tc>
          <w:tcPr>
            <w:tcW w:w="28" w:type="dxa"/>
            <w:tcBorders>
              <w:top w:val="none" w:sz="0" w:space="0" w:color="000000"/>
              <w:left w:val="single" w:sz="4" w:space="0" w:color="000000"/>
              <w:bottom w:val="none" w:sz="0" w:space="0" w:color="000000"/>
            </w:tcBorders>
            <w:shd w:val="clear" w:color="auto" w:fill="auto"/>
          </w:tcPr>
          <w:p w14:paraId="3D29C13B"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05E6CDE7" w14:textId="77777777" w:rsidR="006D5046" w:rsidRDefault="006D5046">
            <w:pPr>
              <w:snapToGrid w:val="0"/>
              <w:ind w:left="426"/>
              <w:rPr>
                <w:rFonts w:ascii="Calibri" w:hAnsi="Calibri" w:cs="Calibri"/>
                <w:sz w:val="20"/>
                <w:szCs w:val="20"/>
              </w:rPr>
            </w:pPr>
          </w:p>
        </w:tc>
      </w:tr>
      <w:tr w:rsidR="006D5046" w14:paraId="668B7D93"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7B301E61" w14:textId="77777777" w:rsidR="006D5046" w:rsidRDefault="006D5046">
            <w:pPr>
              <w:ind w:left="426" w:right="168"/>
              <w:jc w:val="both"/>
            </w:pPr>
            <w:r>
              <w:rPr>
                <w:rFonts w:ascii="Calibri" w:hAnsi="Calibri" w:cs="Calibri"/>
                <w:b/>
                <w:sz w:val="20"/>
                <w:szCs w:val="20"/>
              </w:rPr>
              <w:t>WYKONAWCA, KTÓREGO OFERTA ZOSTAŁA NAJWYŻEJ OCENIONA W PRZEDMIOTOWYM POSTĘPOWANIU, W CELU POTWIERDZENIA SPEŁNIANIA WARUNKÓW UDZIAŁU W POSTĘPOWANBIU,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000A61F6"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295CC202" w14:textId="77777777" w:rsidR="006D5046" w:rsidRDefault="006D5046">
            <w:pPr>
              <w:snapToGrid w:val="0"/>
              <w:ind w:left="426"/>
              <w:rPr>
                <w:rFonts w:ascii="Calibri" w:hAnsi="Calibri" w:cs="Calibri"/>
                <w:sz w:val="20"/>
                <w:szCs w:val="20"/>
              </w:rPr>
            </w:pPr>
          </w:p>
        </w:tc>
      </w:tr>
      <w:tr w:rsidR="006D5046" w14:paraId="3964DFA9"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105D5662" w14:textId="77777777" w:rsidR="006D5046" w:rsidRDefault="006D5046" w:rsidP="00A339CC">
            <w:pPr>
              <w:numPr>
                <w:ilvl w:val="0"/>
                <w:numId w:val="7"/>
              </w:numPr>
              <w:ind w:left="407" w:right="168"/>
              <w:jc w:val="both"/>
            </w:pPr>
            <w:r>
              <w:rPr>
                <w:rFonts w:ascii="Calibri" w:hAnsi="Calibri" w:cs="Calibri"/>
                <w:sz w:val="20"/>
                <w:szCs w:val="20"/>
              </w:rPr>
              <w:t>Wykaz osób</w:t>
            </w:r>
            <w:r>
              <w:rPr>
                <w:rFonts w:ascii="Calibri" w:hAnsi="Calibri" w:cs="Calibri"/>
                <w:b/>
                <w:iCs/>
                <w:sz w:val="20"/>
                <w:szCs w:val="20"/>
              </w:rPr>
              <w:t xml:space="preserve">, </w:t>
            </w:r>
            <w:r>
              <w:rPr>
                <w:rFonts w:ascii="Calibri" w:hAnsi="Calibri" w:cs="Calibri"/>
                <w:iCs/>
                <w:sz w:val="20"/>
                <w:szCs w:val="20"/>
              </w:rPr>
              <w:t>które zostaną skierowane do realizacji przedmiotowego zamówienia (przy bezpośredniej realizacji zamówienia)</w:t>
            </w:r>
            <w:r>
              <w:rPr>
                <w:rFonts w:ascii="Calibri" w:hAnsi="Calibri" w:cs="Calibri"/>
                <w:sz w:val="20"/>
                <w:szCs w:val="20"/>
              </w:rPr>
              <w:t xml:space="preserve"> potwierdzający spełnianie warunku opisanego w roz</w:t>
            </w:r>
            <w:r w:rsidR="008A3037">
              <w:rPr>
                <w:rFonts w:ascii="Calibri" w:hAnsi="Calibri" w:cs="Calibri"/>
                <w:sz w:val="20"/>
                <w:szCs w:val="20"/>
              </w:rPr>
              <w:t>dz</w:t>
            </w:r>
            <w:r w:rsidR="008A3037" w:rsidRPr="00EA38C6">
              <w:rPr>
                <w:rFonts w:ascii="Calibri" w:hAnsi="Calibri" w:cs="Calibri"/>
                <w:sz w:val="20"/>
                <w:szCs w:val="20"/>
              </w:rPr>
              <w:t xml:space="preserve">. </w:t>
            </w:r>
            <w:r w:rsidR="00EA38C6" w:rsidRPr="00EA38C6">
              <w:rPr>
                <w:rFonts w:ascii="Calibri" w:hAnsi="Calibri" w:cs="Calibri"/>
                <w:sz w:val="20"/>
                <w:szCs w:val="20"/>
              </w:rPr>
              <w:t>V</w:t>
            </w:r>
            <w:r w:rsidR="00EA38C6">
              <w:rPr>
                <w:rFonts w:ascii="Calibri" w:hAnsi="Calibri" w:cs="Calibri"/>
                <w:sz w:val="20"/>
                <w:szCs w:val="20"/>
              </w:rPr>
              <w:t>I</w:t>
            </w:r>
            <w:r w:rsidR="00EA38C6" w:rsidRPr="00EA38C6">
              <w:rPr>
                <w:rFonts w:ascii="Calibri" w:hAnsi="Calibri" w:cs="Calibri"/>
                <w:sz w:val="20"/>
                <w:szCs w:val="20"/>
              </w:rPr>
              <w:t xml:space="preserve"> </w:t>
            </w:r>
            <w:r w:rsidR="008A3037" w:rsidRPr="00EA38C6">
              <w:rPr>
                <w:rFonts w:ascii="Calibri" w:hAnsi="Calibri" w:cs="Calibri"/>
                <w:sz w:val="20"/>
                <w:szCs w:val="20"/>
              </w:rPr>
              <w:t>ust. 1, pkt 1.2 c)</w:t>
            </w:r>
            <w:r w:rsidRPr="00EA38C6">
              <w:rPr>
                <w:rFonts w:ascii="Calibri" w:hAnsi="Calibri" w:cs="Calibri"/>
                <w:sz w:val="20"/>
                <w:szCs w:val="20"/>
              </w:rPr>
              <w:t xml:space="preserve"> SIWZ – wg wzoru na </w:t>
            </w:r>
            <w:r w:rsidRPr="00EA38C6">
              <w:rPr>
                <w:rFonts w:ascii="Calibri" w:hAnsi="Calibri" w:cs="Calibri"/>
                <w:b/>
                <w:sz w:val="20"/>
                <w:szCs w:val="20"/>
              </w:rPr>
              <w:t xml:space="preserve">załączniku nr </w:t>
            </w:r>
            <w:r w:rsidR="006D4146">
              <w:rPr>
                <w:rFonts w:ascii="Calibri" w:hAnsi="Calibri" w:cs="Calibri"/>
                <w:b/>
                <w:sz w:val="20"/>
                <w:szCs w:val="20"/>
              </w:rPr>
              <w:t>5</w:t>
            </w:r>
            <w:r w:rsidRPr="00EA38C6">
              <w:rPr>
                <w:rFonts w:ascii="Calibri" w:hAnsi="Calibri" w:cs="Calibri"/>
                <w:b/>
                <w:sz w:val="20"/>
                <w:szCs w:val="20"/>
              </w:rPr>
              <w:t xml:space="preserve"> do SIWZ.</w:t>
            </w:r>
          </w:p>
        </w:tc>
        <w:tc>
          <w:tcPr>
            <w:tcW w:w="28" w:type="dxa"/>
            <w:tcBorders>
              <w:top w:val="single" w:sz="4" w:space="0" w:color="000000"/>
              <w:left w:val="single" w:sz="4" w:space="0" w:color="000000"/>
              <w:bottom w:val="single" w:sz="4" w:space="0" w:color="000000"/>
            </w:tcBorders>
            <w:shd w:val="clear" w:color="auto" w:fill="auto"/>
          </w:tcPr>
          <w:p w14:paraId="67C7A93E" w14:textId="77777777" w:rsidR="006D5046" w:rsidRDefault="006D5046">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71B49FD7" w14:textId="77777777" w:rsidR="006D5046" w:rsidRDefault="006D5046">
            <w:pPr>
              <w:snapToGrid w:val="0"/>
              <w:ind w:left="426"/>
              <w:rPr>
                <w:rFonts w:ascii="Calibri" w:hAnsi="Calibri" w:cs="Calibri"/>
                <w:sz w:val="20"/>
                <w:szCs w:val="20"/>
              </w:rPr>
            </w:pPr>
          </w:p>
        </w:tc>
      </w:tr>
    </w:tbl>
    <w:p w14:paraId="6DE5273D" w14:textId="77777777" w:rsidR="006D5046" w:rsidRDefault="006D5046">
      <w:pPr>
        <w:widowControl/>
        <w:autoSpaceDE/>
        <w:contextualSpacing/>
        <w:jc w:val="both"/>
        <w:rPr>
          <w:rFonts w:ascii="Calibri" w:hAnsi="Calibri" w:cs="Calibri"/>
          <w:b/>
          <w:bCs/>
          <w:sz w:val="20"/>
          <w:szCs w:val="20"/>
          <w:u w:val="single"/>
        </w:rPr>
      </w:pPr>
    </w:p>
    <w:p w14:paraId="0B1F4EFE" w14:textId="77777777" w:rsidR="006D5046" w:rsidRDefault="006D5046" w:rsidP="00A339CC">
      <w:pPr>
        <w:widowControl/>
        <w:numPr>
          <w:ilvl w:val="0"/>
          <w:numId w:val="11"/>
        </w:numPr>
        <w:autoSpaceDE/>
        <w:ind w:left="567"/>
        <w:contextualSpacing/>
        <w:jc w:val="both"/>
      </w:pPr>
      <w:r>
        <w:rPr>
          <w:rFonts w:ascii="Calibri" w:hAnsi="Calibri" w:cs="Calibri"/>
          <w:sz w:val="20"/>
          <w:szCs w:val="20"/>
        </w:rPr>
        <w:t xml:space="preserve">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Pr="00B43CAE">
        <w:rPr>
          <w:rFonts w:ascii="Calibri" w:hAnsi="Calibri" w:cs="Calibri"/>
          <w:sz w:val="20"/>
          <w:szCs w:val="20"/>
        </w:rPr>
        <w:t>zadania publiczne (</w:t>
      </w:r>
      <w:r w:rsidR="009C184C" w:rsidRPr="00B43CAE">
        <w:rPr>
          <w:rFonts w:ascii="Calibri" w:hAnsi="Calibri"/>
          <w:sz w:val="20"/>
          <w:szCs w:val="20"/>
        </w:rPr>
        <w:t>Dz. U z 20</w:t>
      </w:r>
      <w:r w:rsidR="00140F74" w:rsidRPr="00B43CAE">
        <w:rPr>
          <w:rFonts w:ascii="Calibri" w:hAnsi="Calibri"/>
          <w:sz w:val="20"/>
          <w:szCs w:val="20"/>
        </w:rPr>
        <w:t>20</w:t>
      </w:r>
      <w:r w:rsidR="009C184C" w:rsidRPr="00B43CAE">
        <w:rPr>
          <w:rFonts w:ascii="Calibri" w:hAnsi="Calibri"/>
          <w:sz w:val="20"/>
          <w:szCs w:val="20"/>
        </w:rPr>
        <w:t xml:space="preserve"> r. poz. </w:t>
      </w:r>
      <w:r w:rsidR="00140F74" w:rsidRPr="00B43CAE">
        <w:rPr>
          <w:rFonts w:ascii="Calibri" w:hAnsi="Calibri"/>
          <w:sz w:val="20"/>
          <w:szCs w:val="20"/>
        </w:rPr>
        <w:t>346</w:t>
      </w:r>
      <w:r w:rsidR="009C184C" w:rsidRPr="00B43CAE">
        <w:rPr>
          <w:rFonts w:ascii="Calibri" w:hAnsi="Calibri"/>
          <w:sz w:val="20"/>
          <w:szCs w:val="20"/>
        </w:rPr>
        <w:t xml:space="preserve"> ze zm</w:t>
      </w:r>
      <w:r w:rsidRPr="00B43CAE">
        <w:rPr>
          <w:rFonts w:ascii="Calibri" w:hAnsi="Calibri" w:cs="Calibri"/>
          <w:sz w:val="20"/>
          <w:szCs w:val="20"/>
        </w:rPr>
        <w:t xml:space="preserve">.). </w:t>
      </w:r>
      <w:r w:rsidRPr="00B43CAE">
        <w:rPr>
          <w:rFonts w:ascii="Calibri" w:hAnsi="Calibri" w:cs="Calibri"/>
          <w:b/>
          <w:bCs/>
          <w:sz w:val="20"/>
          <w:szCs w:val="20"/>
          <w:u w:val="single"/>
        </w:rPr>
        <w:t>W takiej sytuacji</w:t>
      </w:r>
      <w:r w:rsidRPr="00B43CAE">
        <w:rPr>
          <w:rFonts w:ascii="Calibri" w:hAnsi="Calibri" w:cs="Calibri"/>
          <w:sz w:val="20"/>
          <w:szCs w:val="20"/>
          <w:u w:val="single"/>
        </w:rPr>
        <w:t xml:space="preserve"> </w:t>
      </w:r>
      <w:r w:rsidRPr="00B43CAE">
        <w:rPr>
          <w:rFonts w:ascii="Calibri" w:hAnsi="Calibri" w:cs="Calibri"/>
          <w:b/>
          <w:bCs/>
          <w:sz w:val="20"/>
          <w:szCs w:val="20"/>
          <w:u w:val="single"/>
        </w:rPr>
        <w:t>Wykonawca zobligowany jest do wskazania źródła pozyskania takich dokumentów (tj</w:t>
      </w:r>
      <w:r>
        <w:rPr>
          <w:rFonts w:ascii="Calibri" w:hAnsi="Calibri" w:cs="Calibri"/>
          <w:b/>
          <w:bCs/>
          <w:sz w:val="20"/>
          <w:szCs w:val="20"/>
          <w:u w:val="single"/>
        </w:rPr>
        <w:t xml:space="preserve">. ww. </w:t>
      </w:r>
      <w:r>
        <w:rPr>
          <w:rFonts w:ascii="Calibri" w:hAnsi="Calibri" w:cs="Calibri"/>
          <w:b/>
          <w:sz w:val="20"/>
          <w:szCs w:val="20"/>
          <w:u w:val="single"/>
        </w:rPr>
        <w:t xml:space="preserve">bezpłatnej </w:t>
      </w:r>
      <w:r>
        <w:rPr>
          <w:rFonts w:ascii="Calibri" w:hAnsi="Calibri" w:cs="Calibri"/>
          <w:b/>
          <w:sz w:val="20"/>
          <w:szCs w:val="20"/>
          <w:u w:val="single"/>
        </w:rPr>
        <w:lastRenderedPageBreak/>
        <w:t>i ogólnodostępnej bazy danych, np. rejestru publicznego)</w:t>
      </w:r>
      <w:r>
        <w:rPr>
          <w:rFonts w:ascii="Calibri" w:hAnsi="Calibri" w:cs="Calibri"/>
          <w:b/>
          <w:bCs/>
          <w:sz w:val="20"/>
          <w:szCs w:val="20"/>
          <w:u w:val="single"/>
        </w:rPr>
        <w:t xml:space="preserve"> lub wskazania Zamawiającemu sygnatury postępowania, w którym wymagane dokumenty lub oświadczenia się znajdują.</w:t>
      </w:r>
    </w:p>
    <w:p w14:paraId="4B261541" w14:textId="77777777" w:rsidR="006D5046" w:rsidRDefault="006D5046" w:rsidP="00A339CC">
      <w:pPr>
        <w:widowControl/>
        <w:numPr>
          <w:ilvl w:val="0"/>
          <w:numId w:val="11"/>
        </w:numPr>
        <w:autoSpaceDE/>
        <w:ind w:left="567"/>
        <w:contextualSpacing/>
        <w:jc w:val="both"/>
      </w:pPr>
      <w:r>
        <w:rPr>
          <w:rFonts w:ascii="Calibri" w:hAnsi="Calibri" w:cs="Calibri"/>
          <w:sz w:val="20"/>
          <w:szCs w:val="20"/>
        </w:rPr>
        <w:t>Wykonawca, który wraz z ofertą złożył dokume</w:t>
      </w:r>
      <w:r w:rsidR="00F51578">
        <w:rPr>
          <w:rFonts w:ascii="Calibri" w:hAnsi="Calibri" w:cs="Calibri"/>
          <w:sz w:val="20"/>
          <w:szCs w:val="20"/>
        </w:rPr>
        <w:t>nty, o których mowa w rozdz. VI</w:t>
      </w:r>
      <w:r>
        <w:rPr>
          <w:rFonts w:ascii="Calibri" w:hAnsi="Calibri" w:cs="Calibri"/>
          <w:sz w:val="20"/>
          <w:szCs w:val="20"/>
        </w:rPr>
        <w:t xml:space="preserve">I pkt 1 </w:t>
      </w:r>
      <w:r>
        <w:rPr>
          <w:rFonts w:ascii="Calibri" w:hAnsi="Calibri" w:cs="Calibri"/>
          <w:b/>
          <w:sz w:val="20"/>
          <w:szCs w:val="20"/>
        </w:rPr>
        <w:t>składane na wezwanie</w:t>
      </w:r>
      <w:r>
        <w:rPr>
          <w:rFonts w:ascii="Calibri" w:hAnsi="Calibri" w:cs="Calibri"/>
          <w:sz w:val="20"/>
          <w:szCs w:val="20"/>
        </w:rPr>
        <w:t xml:space="preserve"> </w:t>
      </w:r>
      <w:r>
        <w:rPr>
          <w:rFonts w:ascii="Calibri" w:hAnsi="Calibri" w:cs="Calibri"/>
          <w:b/>
          <w:sz w:val="20"/>
          <w:szCs w:val="20"/>
        </w:rPr>
        <w:t>przez Zamawiającego</w:t>
      </w:r>
      <w:r>
        <w:rPr>
          <w:rFonts w:ascii="Calibri" w:hAnsi="Calibri" w:cs="Calibri"/>
          <w:sz w:val="20"/>
          <w:szCs w:val="20"/>
        </w:rPr>
        <w:t>, po otrzymaniu wezwania do złożenia tych dokumentów może wnosić pisemnie o zaliczenie samodzielnie wcześniej złożonych dokumentów, jako dotyczących przedmiotowego wezwania.</w:t>
      </w:r>
    </w:p>
    <w:p w14:paraId="0F0A342F" w14:textId="77777777" w:rsidR="006D5046" w:rsidRDefault="006D5046">
      <w:pPr>
        <w:widowControl/>
        <w:autoSpaceDE/>
        <w:ind w:left="426"/>
        <w:contextualSpacing/>
        <w:jc w:val="both"/>
        <w:rPr>
          <w:rFonts w:ascii="Calibri" w:hAnsi="Calibri" w:cs="Calibri"/>
          <w:sz w:val="20"/>
          <w:szCs w:val="20"/>
        </w:rPr>
      </w:pPr>
    </w:p>
    <w:p w14:paraId="1580B330"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WYKONAWCY POLEGAJĄCY NA ZASOBACH INNYCH PODMIOTÓW, NA ZASADACH OKREŚLONYCH W ART. 22A USTAWY PRAWO ZAMÓWIEŃ PUBLICZNYCH</w:t>
      </w:r>
    </w:p>
    <w:p w14:paraId="0566F030"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9191A4F" w14:textId="77777777" w:rsidR="006D5046" w:rsidRPr="00403453" w:rsidRDefault="006D5046" w:rsidP="00A339CC">
      <w:pPr>
        <w:pStyle w:val="Default"/>
        <w:numPr>
          <w:ilvl w:val="0"/>
          <w:numId w:val="16"/>
        </w:numPr>
        <w:ind w:left="567"/>
        <w:jc w:val="both"/>
        <w:rPr>
          <w:color w:val="FF0000"/>
        </w:rPr>
      </w:pPr>
      <w:r>
        <w:rPr>
          <w:rFonts w:ascii="Calibri" w:hAnsi="Calibri" w:cs="Times New Roman"/>
          <w:bCs/>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3131D5F"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 </w:t>
      </w:r>
    </w:p>
    <w:p w14:paraId="7F5A82B9"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5602C5" w14:textId="77777777" w:rsidR="006D5046" w:rsidRDefault="006D5046" w:rsidP="00A339CC">
      <w:pPr>
        <w:widowControl/>
        <w:numPr>
          <w:ilvl w:val="0"/>
          <w:numId w:val="16"/>
        </w:numPr>
        <w:autoSpaceDE/>
        <w:ind w:left="567"/>
        <w:jc w:val="both"/>
      </w:pPr>
      <w:r>
        <w:rPr>
          <w:rFonts w:ascii="Calibri" w:hAnsi="Calibri" w:cs="Calibri"/>
          <w:bCs/>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4B51A4E" w14:textId="44AFD050" w:rsidR="006D5046" w:rsidRDefault="006D5046" w:rsidP="00A339CC">
      <w:pPr>
        <w:widowControl/>
        <w:numPr>
          <w:ilvl w:val="0"/>
          <w:numId w:val="16"/>
        </w:numPr>
        <w:autoSpaceDE/>
        <w:ind w:left="567"/>
        <w:jc w:val="both"/>
      </w:pPr>
      <w:r>
        <w:rPr>
          <w:rFonts w:ascii="Calibri" w:hAnsi="Calibri" w:cs="Calibri"/>
          <w:b/>
          <w:bCs/>
          <w:sz w:val="20"/>
          <w:szCs w:val="20"/>
        </w:rPr>
        <w:t>Wykonawca, który powołuje się na zasoby innych podmiotów w celu wykazania braku podstaw do wykluczenia ww. podmiotów oraz spełniania przez nich, w zakresie w jakim powołuje się na ich zasoby, warunków udziału w postępowaniu, zamieszcza informacje o tych podmiotach w oświadcze</w:t>
      </w:r>
      <w:r w:rsidR="00F51578">
        <w:rPr>
          <w:rFonts w:ascii="Calibri" w:hAnsi="Calibri" w:cs="Calibri"/>
          <w:b/>
          <w:bCs/>
          <w:sz w:val="20"/>
          <w:szCs w:val="20"/>
        </w:rPr>
        <w:t>niu, o którym mowa w rozdz. VII</w:t>
      </w:r>
      <w:r w:rsidR="00660BC2">
        <w:rPr>
          <w:rFonts w:ascii="Calibri" w:hAnsi="Calibri" w:cs="Calibri"/>
          <w:b/>
          <w:bCs/>
          <w:sz w:val="20"/>
          <w:szCs w:val="20"/>
        </w:rPr>
        <w:t>I</w:t>
      </w:r>
      <w:r>
        <w:rPr>
          <w:rFonts w:ascii="Calibri" w:hAnsi="Calibri" w:cs="Calibri"/>
          <w:b/>
          <w:bCs/>
          <w:sz w:val="20"/>
          <w:szCs w:val="20"/>
        </w:rPr>
        <w:t xml:space="preserve"> pkt 1 </w:t>
      </w:r>
      <w:proofErr w:type="spellStart"/>
      <w:r>
        <w:rPr>
          <w:rFonts w:ascii="Calibri" w:hAnsi="Calibri" w:cs="Calibri"/>
          <w:b/>
          <w:bCs/>
          <w:sz w:val="20"/>
          <w:szCs w:val="20"/>
        </w:rPr>
        <w:t>ppkt</w:t>
      </w:r>
      <w:proofErr w:type="spellEnd"/>
      <w:r>
        <w:rPr>
          <w:rFonts w:ascii="Calibri" w:hAnsi="Calibri" w:cs="Calibri"/>
          <w:b/>
          <w:bCs/>
          <w:sz w:val="20"/>
          <w:szCs w:val="20"/>
        </w:rPr>
        <w:t xml:space="preserve"> 1.1 SIWZ.</w:t>
      </w:r>
    </w:p>
    <w:p w14:paraId="42BEFAE7" w14:textId="77777777" w:rsidR="006D5046" w:rsidRDefault="006D5046">
      <w:pPr>
        <w:widowControl/>
        <w:autoSpaceDE/>
        <w:jc w:val="both"/>
        <w:rPr>
          <w:rFonts w:ascii="Calibri" w:hAnsi="Calibri" w:cs="Calibri"/>
          <w:b/>
          <w:bCs/>
          <w:color w:val="000000"/>
          <w:sz w:val="20"/>
          <w:szCs w:val="20"/>
        </w:rPr>
      </w:pPr>
    </w:p>
    <w:p w14:paraId="33AC3E38"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WYKONAWCY WSPÓLNIE UBIEGAJĄCY SIĘ O UDZIELENIE ZAMÓWIENIA</w:t>
      </w:r>
    </w:p>
    <w:p w14:paraId="71DBBD10" w14:textId="77777777" w:rsidR="006D5046" w:rsidRPr="00134362" w:rsidRDefault="006D5046" w:rsidP="00FC4C88">
      <w:pPr>
        <w:pStyle w:val="Akapitzlist"/>
        <w:widowControl/>
        <w:numPr>
          <w:ilvl w:val="0"/>
          <w:numId w:val="47"/>
        </w:numPr>
        <w:autoSpaceDE/>
        <w:jc w:val="both"/>
        <w:rPr>
          <w:rFonts w:asciiTheme="minorHAnsi" w:hAnsiTheme="minorHAnsi" w:cstheme="minorHAnsi"/>
          <w:sz w:val="20"/>
          <w:szCs w:val="20"/>
        </w:rPr>
      </w:pPr>
      <w:r w:rsidRPr="00134362">
        <w:rPr>
          <w:rFonts w:asciiTheme="minorHAnsi" w:hAnsiTheme="minorHAnsi" w:cstheme="minorHAns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p>
    <w:p w14:paraId="15F0FD09" w14:textId="77777777" w:rsidR="006D5046" w:rsidRPr="00134362" w:rsidRDefault="006D5046" w:rsidP="00FC4C88">
      <w:pPr>
        <w:pStyle w:val="Akapitzlist"/>
        <w:widowControl/>
        <w:numPr>
          <w:ilvl w:val="0"/>
          <w:numId w:val="47"/>
        </w:numPr>
        <w:autoSpaceDE/>
        <w:jc w:val="both"/>
        <w:rPr>
          <w:rFonts w:asciiTheme="minorHAnsi" w:hAnsiTheme="minorHAnsi" w:cstheme="minorHAnsi"/>
          <w:sz w:val="20"/>
          <w:szCs w:val="20"/>
        </w:rPr>
      </w:pPr>
      <w:r w:rsidRPr="00134362">
        <w:rPr>
          <w:rFonts w:asciiTheme="minorHAnsi" w:hAnsiTheme="minorHAnsi" w:cstheme="minorHAnsi"/>
          <w:bCs/>
          <w:sz w:val="20"/>
          <w:szCs w:val="20"/>
        </w:rPr>
        <w:t>Z pełnomocnictwa musi jednoznacznie wynikać umocowanie do reprezentowania wszystkich Wykonawców wspólnie ubiegających się o udzielenie zamówienia w przedmiotowym postępowaniu.</w:t>
      </w:r>
    </w:p>
    <w:p w14:paraId="5927FD3D" w14:textId="77777777" w:rsidR="006D5046" w:rsidRPr="00134362" w:rsidRDefault="006D5046" w:rsidP="00FC4C88">
      <w:pPr>
        <w:pStyle w:val="Akapitzlist"/>
        <w:widowControl/>
        <w:numPr>
          <w:ilvl w:val="0"/>
          <w:numId w:val="47"/>
        </w:numPr>
        <w:autoSpaceDE/>
        <w:jc w:val="both"/>
        <w:rPr>
          <w:rFonts w:asciiTheme="minorHAnsi" w:hAnsiTheme="minorHAnsi" w:cstheme="minorHAnsi"/>
          <w:sz w:val="20"/>
          <w:szCs w:val="20"/>
        </w:rPr>
      </w:pPr>
      <w:r w:rsidRPr="00134362">
        <w:rPr>
          <w:rFonts w:asciiTheme="minorHAnsi" w:hAnsiTheme="minorHAnsi" w:cstheme="minorHAnsi"/>
          <w:sz w:val="20"/>
          <w:szCs w:val="20"/>
        </w:rPr>
        <w:t>Przepisy dotyczące Wykonawcy stosuje się odpowiednio do Wykonawców wspólnie ubiegających się o udzielenie zamówienia.</w:t>
      </w:r>
    </w:p>
    <w:p w14:paraId="6E2AE520" w14:textId="3ECB179B" w:rsidR="006D5046" w:rsidRPr="00202296" w:rsidRDefault="006D5046" w:rsidP="00FC4C88">
      <w:pPr>
        <w:pStyle w:val="Akapitzlist"/>
        <w:widowControl/>
        <w:numPr>
          <w:ilvl w:val="0"/>
          <w:numId w:val="47"/>
        </w:numPr>
        <w:autoSpaceDE/>
        <w:jc w:val="both"/>
        <w:rPr>
          <w:rFonts w:asciiTheme="minorHAnsi" w:hAnsiTheme="minorHAnsi" w:cstheme="minorHAnsi"/>
          <w:b/>
          <w:sz w:val="20"/>
          <w:szCs w:val="20"/>
        </w:rPr>
      </w:pPr>
      <w:r w:rsidRPr="00134362">
        <w:rPr>
          <w:rFonts w:asciiTheme="minorHAnsi" w:hAnsiTheme="minorHAnsi" w:cstheme="minorHAnsi"/>
          <w:sz w:val="20"/>
          <w:szCs w:val="20"/>
        </w:rPr>
        <w:t>W przypadku wspólnego ubiegania się o zamówienie przez Wykonawców oświadczeni</w:t>
      </w:r>
      <w:r w:rsidR="00F51578" w:rsidRPr="00134362">
        <w:rPr>
          <w:rFonts w:asciiTheme="minorHAnsi" w:hAnsiTheme="minorHAnsi" w:cstheme="minorHAnsi"/>
          <w:sz w:val="20"/>
          <w:szCs w:val="20"/>
        </w:rPr>
        <w:t>e, o którym mowa w rozdziale VI</w:t>
      </w:r>
      <w:r w:rsidRPr="00134362">
        <w:rPr>
          <w:rFonts w:asciiTheme="minorHAnsi" w:hAnsiTheme="minorHAnsi" w:cstheme="minorHAnsi"/>
          <w:sz w:val="20"/>
          <w:szCs w:val="20"/>
        </w:rPr>
        <w:t>I</w:t>
      </w:r>
      <w:r w:rsidR="00BF7F81">
        <w:rPr>
          <w:rFonts w:asciiTheme="minorHAnsi" w:hAnsiTheme="minorHAnsi" w:cstheme="minorHAnsi"/>
          <w:sz w:val="20"/>
          <w:szCs w:val="20"/>
        </w:rPr>
        <w:t>I</w:t>
      </w:r>
      <w:r w:rsidRPr="00134362">
        <w:rPr>
          <w:rFonts w:asciiTheme="minorHAnsi" w:hAnsiTheme="minorHAnsi" w:cstheme="minorHAnsi"/>
          <w:sz w:val="20"/>
          <w:szCs w:val="20"/>
        </w:rPr>
        <w:t xml:space="preserve"> pkt 1 </w:t>
      </w:r>
      <w:proofErr w:type="spellStart"/>
      <w:r w:rsidRPr="00134362">
        <w:rPr>
          <w:rFonts w:asciiTheme="minorHAnsi" w:hAnsiTheme="minorHAnsi" w:cstheme="minorHAnsi"/>
          <w:sz w:val="20"/>
          <w:szCs w:val="20"/>
        </w:rPr>
        <w:t>ppkt</w:t>
      </w:r>
      <w:proofErr w:type="spellEnd"/>
      <w:r w:rsidRPr="00134362">
        <w:rPr>
          <w:rFonts w:asciiTheme="minorHAnsi" w:hAnsiTheme="minorHAnsi" w:cstheme="minorHAnsi"/>
          <w:sz w:val="20"/>
          <w:szCs w:val="20"/>
        </w:rPr>
        <w:t xml:space="preserve"> 1.1 </w:t>
      </w:r>
      <w:proofErr w:type="spellStart"/>
      <w:r w:rsidRPr="00134362">
        <w:rPr>
          <w:rFonts w:asciiTheme="minorHAnsi" w:hAnsiTheme="minorHAnsi" w:cstheme="minorHAnsi"/>
          <w:sz w:val="20"/>
          <w:szCs w:val="20"/>
        </w:rPr>
        <w:t>nn</w:t>
      </w:r>
      <w:proofErr w:type="spellEnd"/>
      <w:r w:rsidRPr="00134362">
        <w:rPr>
          <w:rFonts w:asciiTheme="minorHAnsi" w:hAnsiTheme="minorHAnsi" w:cstheme="minorHAnsi"/>
          <w:sz w:val="20"/>
          <w:szCs w:val="20"/>
        </w:rPr>
        <w:t xml:space="preserve"> SIWZ składa każdy z Wykonawców wspólnie ubiegających się o zamówienie. Oświadczenie to potwierdzać ma spełnianie warunków udziału w postępowaniu oraz brak podstaw do wykluczenia w zakresie, w którym każdy z Wykonawców wykazuje spełniania warunków udziału w postępowaniu oraz brak podstaw do wykluczenia. </w:t>
      </w:r>
      <w:r w:rsidRPr="00202296">
        <w:rPr>
          <w:rFonts w:asciiTheme="minorHAnsi" w:hAnsiTheme="minorHAnsi" w:cstheme="minorHAnsi"/>
          <w:b/>
          <w:sz w:val="20"/>
          <w:szCs w:val="20"/>
        </w:rPr>
        <w:t xml:space="preserve">Wymagane dokumenty potwierdzające brak podstaw do wykluczenia składa każdy z Wykonawców. </w:t>
      </w:r>
    </w:p>
    <w:p w14:paraId="7EA4DFE7" w14:textId="3DCD9E5B" w:rsidR="006D5046" w:rsidRPr="00134362" w:rsidRDefault="006D5046" w:rsidP="00FC4C88">
      <w:pPr>
        <w:pStyle w:val="Akapitzlist"/>
        <w:widowControl/>
        <w:numPr>
          <w:ilvl w:val="0"/>
          <w:numId w:val="47"/>
        </w:numPr>
        <w:autoSpaceDE/>
        <w:jc w:val="both"/>
        <w:rPr>
          <w:rFonts w:asciiTheme="minorHAnsi" w:hAnsiTheme="minorHAnsi" w:cstheme="minorHAnsi"/>
          <w:sz w:val="20"/>
          <w:szCs w:val="20"/>
        </w:rPr>
      </w:pPr>
      <w:r w:rsidRPr="00134362">
        <w:rPr>
          <w:rFonts w:asciiTheme="minorHAnsi" w:hAnsiTheme="minorHAnsi" w:cstheme="minorHAnsi"/>
          <w:sz w:val="20"/>
          <w:szCs w:val="20"/>
        </w:rPr>
        <w:t>W przypadku wspólnego ubiegania się o zamówienie przez Wykonawców, każdy z Wykonawców jest zobowiązany złożyć oświadczeni</w:t>
      </w:r>
      <w:r w:rsidR="00F51578" w:rsidRPr="00134362">
        <w:rPr>
          <w:rFonts w:asciiTheme="minorHAnsi" w:hAnsiTheme="minorHAnsi" w:cstheme="minorHAnsi"/>
          <w:sz w:val="20"/>
          <w:szCs w:val="20"/>
        </w:rPr>
        <w:t>e, o którym mowa w rozdziale VI</w:t>
      </w:r>
      <w:r w:rsidRPr="00134362">
        <w:rPr>
          <w:rFonts w:asciiTheme="minorHAnsi" w:hAnsiTheme="minorHAnsi" w:cstheme="minorHAnsi"/>
          <w:sz w:val="20"/>
          <w:szCs w:val="20"/>
        </w:rPr>
        <w:t>I</w:t>
      </w:r>
      <w:r w:rsidR="008B195D">
        <w:rPr>
          <w:rFonts w:asciiTheme="minorHAnsi" w:hAnsiTheme="minorHAnsi" w:cstheme="minorHAnsi"/>
          <w:sz w:val="20"/>
          <w:szCs w:val="20"/>
        </w:rPr>
        <w:t>I</w:t>
      </w:r>
      <w:r w:rsidRPr="00134362">
        <w:rPr>
          <w:rFonts w:asciiTheme="minorHAnsi" w:hAnsiTheme="minorHAnsi" w:cstheme="minorHAnsi"/>
          <w:sz w:val="20"/>
          <w:szCs w:val="20"/>
        </w:rPr>
        <w:t xml:space="preserve"> pkt 1 </w:t>
      </w:r>
      <w:proofErr w:type="spellStart"/>
      <w:r w:rsidRPr="00134362">
        <w:rPr>
          <w:rFonts w:asciiTheme="minorHAnsi" w:hAnsiTheme="minorHAnsi" w:cstheme="minorHAnsi"/>
          <w:sz w:val="20"/>
          <w:szCs w:val="20"/>
        </w:rPr>
        <w:t>ppkt</w:t>
      </w:r>
      <w:proofErr w:type="spellEnd"/>
      <w:r w:rsidRPr="00134362">
        <w:rPr>
          <w:rFonts w:asciiTheme="minorHAnsi" w:hAnsiTheme="minorHAnsi" w:cstheme="minorHAnsi"/>
          <w:sz w:val="20"/>
          <w:szCs w:val="20"/>
        </w:rPr>
        <w:t xml:space="preserve"> 1.4 nn. SIWZ.</w:t>
      </w:r>
    </w:p>
    <w:p w14:paraId="162E94AF" w14:textId="77777777" w:rsidR="00134362" w:rsidRPr="00B3076A" w:rsidRDefault="00134362" w:rsidP="00FC4C88">
      <w:pPr>
        <w:pStyle w:val="Akapitzlist"/>
        <w:widowControl/>
        <w:numPr>
          <w:ilvl w:val="0"/>
          <w:numId w:val="47"/>
        </w:numPr>
        <w:autoSpaceDE/>
        <w:autoSpaceDN w:val="0"/>
        <w:jc w:val="both"/>
        <w:rPr>
          <w:rFonts w:asciiTheme="minorHAnsi" w:hAnsiTheme="minorHAnsi" w:cstheme="minorHAnsi"/>
          <w:b/>
          <w:sz w:val="20"/>
          <w:szCs w:val="20"/>
        </w:rPr>
      </w:pPr>
      <w:r w:rsidRPr="00B3076A">
        <w:rPr>
          <w:rFonts w:asciiTheme="minorHAnsi" w:hAnsiTheme="minorHAnsi" w:cstheme="minorHAnsi"/>
          <w:b/>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140AC97B" w14:textId="77777777" w:rsidR="00134362" w:rsidRDefault="00134362" w:rsidP="00134362">
      <w:pPr>
        <w:widowControl/>
        <w:autoSpaceDE/>
        <w:ind w:left="567"/>
        <w:jc w:val="both"/>
      </w:pPr>
    </w:p>
    <w:p w14:paraId="7CE0273B" w14:textId="77777777" w:rsidR="006D5046" w:rsidRDefault="006D5046">
      <w:pPr>
        <w:ind w:left="426" w:firstLine="708"/>
        <w:jc w:val="both"/>
        <w:rPr>
          <w:rFonts w:ascii="Calibri" w:hAnsi="Calibri" w:cs="Calibri"/>
          <w:b/>
          <w:bCs/>
          <w:sz w:val="20"/>
          <w:szCs w:val="20"/>
          <w:u w:val="single"/>
        </w:rPr>
      </w:pPr>
    </w:p>
    <w:p w14:paraId="3E4E0170"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 xml:space="preserve">INFORMACJE O SPOSOBIE POROZUMIEWANIA SIĘ ZAMAWIAJĄCEGO Z WYKONAWCAMI ORAZ PRZEKAZYWANIA </w:t>
      </w:r>
      <w:r>
        <w:rPr>
          <w:rFonts w:ascii="Calibri" w:hAnsi="Calibri" w:cs="Calibri"/>
          <w:b/>
          <w:bCs/>
          <w:spacing w:val="-3"/>
          <w:sz w:val="20"/>
          <w:szCs w:val="20"/>
        </w:rPr>
        <w:t xml:space="preserve">OŚWIADCZEŃ I DOKUMENTÓW, WSKAZANIE OSÓB UPRAWNIONYCH DO POROZUMIEWANIA SIĘ Z WYKONAWCAMI </w:t>
      </w:r>
      <w:r>
        <w:rPr>
          <w:rFonts w:ascii="Calibri" w:hAnsi="Calibri" w:cs="Calibri"/>
          <w:b/>
          <w:bCs/>
          <w:spacing w:val="-3"/>
          <w:sz w:val="20"/>
          <w:szCs w:val="20"/>
        </w:rPr>
        <w:lastRenderedPageBreak/>
        <w:t>ORAZ TRYB UDZIELANIA WYJAŚNIEŃ</w:t>
      </w:r>
    </w:p>
    <w:p w14:paraId="5199FB08"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Oświadczenia, wnioski, zawiadomienia oraz informacje mogą być przekazane w formie pisemnej za pośrednictwem operatora pocztowego, kuriera lub posłańca, faksem lub drogą elektroniczną.</w:t>
      </w:r>
    </w:p>
    <w:p w14:paraId="1B40377A"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W przypadku przekazywania oświadczeń, wniosków, zawiadomień lub informacji w wersji elektronicznej Wykonawca zobowiązany jest przesłać je na wszystkie wskazane adresy </w:t>
      </w:r>
      <w:r>
        <w:rPr>
          <w:rFonts w:ascii="Calibri" w:hAnsi="Calibri" w:cs="Calibri"/>
          <w:b/>
          <w:sz w:val="20"/>
          <w:szCs w:val="20"/>
          <w:u w:val="single"/>
        </w:rPr>
        <w:t>łącznie</w:t>
      </w:r>
      <w:r>
        <w:rPr>
          <w:rFonts w:ascii="Calibri" w:hAnsi="Calibri" w:cs="Calibri"/>
          <w:sz w:val="20"/>
          <w:szCs w:val="20"/>
        </w:rPr>
        <w:t xml:space="preserve">: </w:t>
      </w:r>
      <w:hyperlink r:id="rId13" w:history="1">
        <w:r>
          <w:rPr>
            <w:rStyle w:val="Hipercze"/>
            <w:rFonts w:ascii="Calibri" w:eastAsia="Arial Unicode MS" w:hAnsi="Calibri" w:cs="Calibri"/>
            <w:b/>
            <w:sz w:val="20"/>
            <w:szCs w:val="20"/>
          </w:rPr>
          <w:t>zp@szpitalepomorskie.eu</w:t>
        </w:r>
      </w:hyperlink>
      <w:r>
        <w:rPr>
          <w:rFonts w:ascii="Calibri" w:hAnsi="Calibri" w:cs="Calibri"/>
          <w:sz w:val="20"/>
          <w:szCs w:val="20"/>
        </w:rPr>
        <w:t xml:space="preserve"> oraz</w:t>
      </w:r>
      <w:r w:rsidRPr="00E73872">
        <w:rPr>
          <w:rFonts w:ascii="Calibri" w:hAnsi="Calibri" w:cs="Calibri"/>
          <w:color w:val="70AD47"/>
          <w:sz w:val="20"/>
          <w:szCs w:val="20"/>
        </w:rPr>
        <w:t xml:space="preserve"> </w:t>
      </w:r>
      <w:hyperlink r:id="rId14" w:history="1">
        <w:r w:rsidR="00B843B3" w:rsidRPr="00E73872">
          <w:rPr>
            <w:rStyle w:val="Hipercze"/>
            <w:rFonts w:ascii="Calibri" w:eastAsia="Arial Unicode MS" w:hAnsi="Calibri" w:cs="Calibri"/>
            <w:b/>
            <w:bCs/>
            <w:color w:val="70AD47"/>
            <w:spacing w:val="-3"/>
            <w:sz w:val="20"/>
            <w:szCs w:val="20"/>
          </w:rPr>
          <w:t>azwara@szpitalepomorskie.eu</w:t>
        </w:r>
      </w:hyperlink>
      <w:r>
        <w:rPr>
          <w:rFonts w:ascii="Calibri" w:eastAsia="Arial Unicode MS" w:hAnsi="Calibri" w:cs="Calibri"/>
          <w:b/>
          <w:bCs/>
          <w:color w:val="000000"/>
          <w:spacing w:val="-3"/>
          <w:sz w:val="20"/>
          <w:szCs w:val="20"/>
        </w:rPr>
        <w:t xml:space="preserve">  </w:t>
      </w:r>
      <w:r>
        <w:rPr>
          <w:rFonts w:ascii="Calibri" w:hAnsi="Calibri" w:cs="Calibri"/>
          <w:b/>
          <w:sz w:val="20"/>
          <w:szCs w:val="20"/>
          <w:u w:val="single"/>
        </w:rPr>
        <w:t>Oświadczenia, wnioski, zawiadomienia oraz informacje składane przez obydwie strony drogą elektroniczną powinny być przesłane w formie zeskanowanego podpisanego dokumentu. Wskazanym jest załączanie przez Wykonawcę dodatkowo ww. dokumentu w formacie umożliwiającym edytowanie tekstu przez Zamawiającego.</w:t>
      </w:r>
    </w:p>
    <w:p w14:paraId="099D076F"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W przypadku przekazywania oświadczeń, wniosków, zawiadomień lub informacji za pośrednictwem faksu, Wykonawca przesyła go na numer podany w rozdziale I nn. SIWZ. Zamawiający informuje, iż odbiera oświadczenia, wnioski, zawiadomienia i informacje przesłane faksem lub mailem w godzinach pracy tj. od poniedziałku do piątku w godzinach 7:00-14:30.</w:t>
      </w:r>
    </w:p>
    <w:p w14:paraId="6832E512"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Jeżeli Zamawiający lub Wykonawca przekazują oświadczenia, wnioski, zawiadomienia oraz informacje faksem lub drogą elektroniczną, każda ze stron na żądanie drugiej niezwłocznie potwierdza fakt ich otrzymania.</w:t>
      </w:r>
    </w:p>
    <w:p w14:paraId="038AC2C7"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Forma pisemna zastrzeżona jest dla składania ofert wraz z załącznikami, w tym oświadczeń i dokumentów, o których mowa w art. 25 ust. 1 ustawy </w:t>
      </w:r>
      <w:proofErr w:type="spellStart"/>
      <w:r>
        <w:rPr>
          <w:rFonts w:ascii="Calibri" w:hAnsi="Calibri" w:cs="Calibri"/>
          <w:sz w:val="20"/>
          <w:szCs w:val="20"/>
        </w:rPr>
        <w:t>Pzp</w:t>
      </w:r>
      <w:proofErr w:type="spellEnd"/>
      <w:r>
        <w:rPr>
          <w:rFonts w:ascii="Calibri" w:hAnsi="Calibri" w:cs="Calibri"/>
          <w:sz w:val="20"/>
          <w:szCs w:val="20"/>
        </w:rPr>
        <w:t xml:space="preserve"> i pełnomocnictw. </w:t>
      </w:r>
    </w:p>
    <w:p w14:paraId="7D5EFA98" w14:textId="3B238CE5" w:rsidR="006D5046" w:rsidRDefault="006D5046" w:rsidP="00A339CC">
      <w:pPr>
        <w:widowControl/>
        <w:numPr>
          <w:ilvl w:val="0"/>
          <w:numId w:val="10"/>
        </w:numPr>
        <w:autoSpaceDE/>
        <w:ind w:left="567"/>
        <w:contextualSpacing/>
        <w:jc w:val="both"/>
      </w:pPr>
      <w:r>
        <w:rPr>
          <w:rFonts w:ascii="Calibri" w:hAnsi="Calibri" w:cs="Calibri"/>
          <w:sz w:val="20"/>
          <w:szCs w:val="20"/>
        </w:rPr>
        <w:t>W przypadku dokume</w:t>
      </w:r>
      <w:r w:rsidR="001064BE">
        <w:rPr>
          <w:rFonts w:ascii="Calibri" w:hAnsi="Calibri" w:cs="Calibri"/>
          <w:sz w:val="20"/>
          <w:szCs w:val="20"/>
        </w:rPr>
        <w:t>ntu, o którym mowa w rozdz. VII</w:t>
      </w:r>
      <w:r w:rsidR="002361D0">
        <w:rPr>
          <w:rFonts w:ascii="Calibri" w:hAnsi="Calibri" w:cs="Calibri"/>
          <w:sz w:val="20"/>
          <w:szCs w:val="20"/>
        </w:rPr>
        <w:t>I</w:t>
      </w:r>
      <w:r>
        <w:rPr>
          <w:rFonts w:ascii="Calibri" w:hAnsi="Calibri" w:cs="Calibri"/>
          <w:sz w:val="20"/>
          <w:szCs w:val="20"/>
        </w:rPr>
        <w:t xml:space="preserve"> pkt 1 </w:t>
      </w:r>
      <w:proofErr w:type="spellStart"/>
      <w:r>
        <w:rPr>
          <w:rFonts w:ascii="Calibri" w:hAnsi="Calibri" w:cs="Calibri"/>
          <w:sz w:val="20"/>
          <w:szCs w:val="20"/>
        </w:rPr>
        <w:t>ppkt</w:t>
      </w:r>
      <w:proofErr w:type="spellEnd"/>
      <w:r>
        <w:rPr>
          <w:rFonts w:ascii="Calibri" w:hAnsi="Calibri" w:cs="Calibri"/>
          <w:sz w:val="20"/>
          <w:szCs w:val="20"/>
        </w:rPr>
        <w:t xml:space="preserve"> 1.</w:t>
      </w:r>
      <w:r w:rsidR="001064BE">
        <w:rPr>
          <w:rFonts w:ascii="Calibri" w:hAnsi="Calibri" w:cs="Calibri"/>
          <w:sz w:val="20"/>
          <w:szCs w:val="20"/>
        </w:rPr>
        <w:t>4</w:t>
      </w:r>
      <w:r>
        <w:rPr>
          <w:rFonts w:ascii="Calibri" w:hAnsi="Calibri" w:cs="Calibri"/>
          <w:sz w:val="20"/>
          <w:szCs w:val="20"/>
        </w:rPr>
        <w:t xml:space="preserve"> Wykonawca może w ciągu 3 ustawowych dni przesłać oświadczenie faxem lub skan drogą elektroniczną a następnie oryginał pocztą, posłańcem lub kurierem.</w:t>
      </w:r>
    </w:p>
    <w:p w14:paraId="3FC0A329"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Wszelkie pisma kierowane przez Wykonawców w niniejszym postępowaniu za pośrednictwem operatora pocztowego, kuriera lub posłańca należy wysyłać na adres </w:t>
      </w:r>
      <w:r>
        <w:rPr>
          <w:rFonts w:ascii="Calibri" w:hAnsi="Calibri" w:cs="Calibri"/>
          <w:b/>
          <w:sz w:val="20"/>
          <w:szCs w:val="20"/>
          <w:u w:val="single"/>
        </w:rPr>
        <w:t>ul. Powstania Styczniowego 1  – Kancelaria Szpitala</w:t>
      </w:r>
      <w:r>
        <w:rPr>
          <w:rFonts w:ascii="Calibri" w:hAnsi="Calibri" w:cs="Calibri"/>
          <w:sz w:val="20"/>
          <w:szCs w:val="20"/>
        </w:rPr>
        <w:t xml:space="preserve"> z dodatkową adnotacją na kopercie „</w:t>
      </w:r>
      <w:r>
        <w:rPr>
          <w:rFonts w:ascii="Calibri" w:hAnsi="Calibri" w:cs="Calibri"/>
          <w:b/>
          <w:sz w:val="20"/>
          <w:szCs w:val="20"/>
          <w:u w:val="single"/>
        </w:rPr>
        <w:t>Dział Zamówień Publicznych”.</w:t>
      </w:r>
    </w:p>
    <w:p w14:paraId="5C40452B"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Osobami uprawnionymi do kontaktu z Wykonawcami są:</w:t>
      </w:r>
    </w:p>
    <w:p w14:paraId="28AA6454" w14:textId="7C65A7C6" w:rsidR="006D5046" w:rsidRDefault="003B3D66">
      <w:pPr>
        <w:pStyle w:val="Tekstpodstawowywcity"/>
        <w:tabs>
          <w:tab w:val="left" w:pos="1440"/>
        </w:tabs>
        <w:spacing w:after="0"/>
        <w:ind w:left="567"/>
        <w:jc w:val="both"/>
      </w:pPr>
      <w:r>
        <w:rPr>
          <w:rFonts w:ascii="Calibri" w:hAnsi="Calibri" w:cs="Calibri"/>
          <w:b/>
          <w:sz w:val="20"/>
          <w:szCs w:val="20"/>
        </w:rPr>
        <w:t>Ryszard Wnęk, Anna Mazerant</w:t>
      </w:r>
      <w:r w:rsidR="00FC2468">
        <w:rPr>
          <w:rFonts w:ascii="Calibri" w:hAnsi="Calibri" w:cs="Calibri"/>
          <w:sz w:val="20"/>
          <w:szCs w:val="20"/>
        </w:rPr>
        <w:t xml:space="preserve"> </w:t>
      </w:r>
      <w:r w:rsidR="006D5046">
        <w:rPr>
          <w:rFonts w:ascii="Calibri" w:hAnsi="Calibri" w:cs="Calibri"/>
          <w:sz w:val="20"/>
          <w:szCs w:val="20"/>
        </w:rPr>
        <w:t>w zakresie przedmiotu zamówienia;</w:t>
      </w:r>
    </w:p>
    <w:p w14:paraId="2BD7BEF6" w14:textId="77777777" w:rsidR="006D5046" w:rsidRDefault="006D5046">
      <w:pPr>
        <w:ind w:left="567"/>
        <w:jc w:val="both"/>
      </w:pPr>
      <w:r>
        <w:rPr>
          <w:rFonts w:ascii="Calibri" w:hAnsi="Calibri" w:cs="Calibri"/>
          <w:b/>
          <w:sz w:val="20"/>
          <w:szCs w:val="20"/>
        </w:rPr>
        <w:t>Beata Martyn – Mrozowska</w:t>
      </w:r>
      <w:r w:rsidR="007E2311">
        <w:rPr>
          <w:rFonts w:ascii="Calibri" w:hAnsi="Calibri" w:cs="Calibri"/>
          <w:b/>
          <w:sz w:val="20"/>
          <w:szCs w:val="20"/>
        </w:rPr>
        <w:t xml:space="preserve">, </w:t>
      </w:r>
      <w:r w:rsidR="007E2311" w:rsidRPr="00F51578">
        <w:rPr>
          <w:rFonts w:ascii="Calibri" w:hAnsi="Calibri" w:cs="Calibri"/>
          <w:b/>
          <w:sz w:val="20"/>
          <w:szCs w:val="20"/>
        </w:rPr>
        <w:t>Anna Zwara</w:t>
      </w:r>
      <w:r w:rsidR="007E2311">
        <w:rPr>
          <w:rFonts w:ascii="Calibri" w:hAnsi="Calibri" w:cs="Calibri"/>
          <w:b/>
          <w:sz w:val="20"/>
          <w:szCs w:val="20"/>
        </w:rPr>
        <w:t xml:space="preserve"> </w:t>
      </w:r>
      <w:r w:rsidR="008A3037">
        <w:rPr>
          <w:rFonts w:ascii="Calibri" w:hAnsi="Calibri" w:cs="Calibri"/>
          <w:b/>
          <w:sz w:val="20"/>
          <w:szCs w:val="20"/>
        </w:rPr>
        <w:t xml:space="preserve"> </w:t>
      </w:r>
      <w:r>
        <w:rPr>
          <w:rFonts w:ascii="Calibri" w:hAnsi="Calibri" w:cs="Calibri"/>
          <w:sz w:val="20"/>
          <w:szCs w:val="20"/>
        </w:rPr>
        <w:t>– w sprawach formalnych i prawnych w zakresie przepisów prawa zamówień publicznych.</w:t>
      </w:r>
    </w:p>
    <w:p w14:paraId="0EC5B20C"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Wykonawca może zwrócić się do Zamawiającego z wnioskiem o wyjaśnienie treści SIWZ.</w:t>
      </w:r>
    </w:p>
    <w:p w14:paraId="514C1F32"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 o którym mowa w </w:t>
      </w:r>
      <w:r>
        <w:rPr>
          <w:rFonts w:ascii="Calibri" w:hAnsi="Calibri" w:cs="Calibri"/>
          <w:color w:val="000000"/>
          <w:sz w:val="20"/>
          <w:szCs w:val="20"/>
        </w:rPr>
        <w:t>pkt 9.</w:t>
      </w:r>
    </w:p>
    <w:p w14:paraId="70559AC7"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Treść zapytań wraz z wyjaśnieniami Zamawiający przekaże Wykonawcom, którym przekazał SIWZ, bez ujawniania źródła zapytania, a jeżeli SIWZ jest udostępniana na stronie internetowej, zamieści na tej stronie.</w:t>
      </w:r>
    </w:p>
    <w:p w14:paraId="1F1FA76D" w14:textId="77777777" w:rsidR="006D5046" w:rsidRDefault="006D5046" w:rsidP="00A339CC">
      <w:pPr>
        <w:pStyle w:val="Tekstpodstawowywcity"/>
        <w:numPr>
          <w:ilvl w:val="0"/>
          <w:numId w:val="10"/>
        </w:numPr>
        <w:spacing w:after="0"/>
        <w:ind w:left="567"/>
        <w:jc w:val="both"/>
      </w:pPr>
      <w:r>
        <w:rPr>
          <w:rFonts w:ascii="Calibri" w:hAnsi="Calibri" w:cs="Calibri"/>
          <w:bCs/>
          <w:sz w:val="20"/>
          <w:szCs w:val="20"/>
        </w:rPr>
        <w:t>W uzasadnionych przypadkach Zamawiający może przed upływem terminu składania ofert zmienić treść SIWZ. Dokonaną zmianę treści SIWZ Zamawiający udostępnia na stronie internetowej, chyba że SIWZ nie podlega udostępnieniu na stronie internetowej. Przepis art. 37 ust. 5 ustawy Prawo Zamówień Publicznych stosuje się odpowiednio.</w:t>
      </w:r>
    </w:p>
    <w:p w14:paraId="1C66C010"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Jeżeli zmiana treści SIWZ prowadzić będzie do zmiany treści ogłoszenia o zamówieniu, Zamawiający zamieści ogłoszenie o zmianie ogłoszenia w Biuletynie Zamówień Publicznych. Każda wprowadzona przez Zamawiającego zmiana SIWZ stanie się integralną częścią SIWZ zastępując lub uzupełniając zapisy SIWZ w odpowiednim zakresie.</w:t>
      </w:r>
    </w:p>
    <w:p w14:paraId="2CE2F9E2" w14:textId="54428D45" w:rsidR="006D5046" w:rsidRDefault="006D5046">
      <w:pPr>
        <w:ind w:left="567"/>
        <w:jc w:val="both"/>
      </w:pPr>
      <w:r>
        <w:rPr>
          <w:rFonts w:ascii="Calibri" w:hAnsi="Calibri" w:cs="Calibri"/>
          <w:sz w:val="20"/>
          <w:szCs w:val="20"/>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informację na stronie internetowej</w:t>
      </w:r>
      <w:r w:rsidR="007458D9">
        <w:rPr>
          <w:rFonts w:ascii="Calibri" w:hAnsi="Calibri" w:cs="Calibri"/>
          <w:sz w:val="20"/>
          <w:szCs w:val="20"/>
        </w:rPr>
        <w:t xml:space="preserve"> </w:t>
      </w:r>
      <w:r w:rsidR="007458D9" w:rsidRPr="007458D9">
        <w:rPr>
          <w:rFonts w:ascii="Calibri" w:hAnsi="Calibri" w:cs="Calibri"/>
          <w:sz w:val="20"/>
          <w:szCs w:val="20"/>
        </w:rPr>
        <w:t>https://www.szpitalepomorskie.eu/zamowienia-publiczne-2/</w:t>
      </w:r>
      <w:r>
        <w:rPr>
          <w:rFonts w:ascii="Calibri" w:hAnsi="Calibri" w:cs="Calibri"/>
          <w:sz w:val="20"/>
          <w:szCs w:val="20"/>
        </w:rPr>
        <w:t xml:space="preserve"> , jeżeli SIWZ jest udostępniana na tej stronie. </w:t>
      </w:r>
    </w:p>
    <w:p w14:paraId="1A99254D" w14:textId="77777777" w:rsidR="006D5046" w:rsidRDefault="006D5046">
      <w:pPr>
        <w:pStyle w:val="Tekstpodstawowywcity"/>
        <w:tabs>
          <w:tab w:val="left" w:pos="1440"/>
        </w:tabs>
        <w:spacing w:after="0"/>
        <w:ind w:left="426"/>
        <w:rPr>
          <w:rFonts w:ascii="Calibri" w:hAnsi="Calibri" w:cs="Calibri"/>
          <w:b/>
          <w:bCs/>
          <w:color w:val="000000"/>
          <w:spacing w:val="-3"/>
          <w:sz w:val="20"/>
          <w:szCs w:val="20"/>
          <w:u w:val="single"/>
        </w:rPr>
      </w:pPr>
    </w:p>
    <w:p w14:paraId="0038B86B" w14:textId="77777777" w:rsidR="006D5046" w:rsidRPr="00C47DAB" w:rsidRDefault="006D5046" w:rsidP="00C47DAB">
      <w:pPr>
        <w:numPr>
          <w:ilvl w:val="0"/>
          <w:numId w:val="27"/>
        </w:numPr>
        <w:ind w:left="426"/>
        <w:jc w:val="both"/>
        <w:rPr>
          <w:rFonts w:ascii="Calibri" w:hAnsi="Calibri" w:cs="Calibri"/>
          <w:b/>
          <w:bCs/>
          <w:spacing w:val="-3"/>
          <w:sz w:val="20"/>
          <w:szCs w:val="20"/>
        </w:rPr>
      </w:pPr>
      <w:r>
        <w:rPr>
          <w:rFonts w:ascii="Calibri" w:hAnsi="Calibri" w:cs="Calibri"/>
          <w:b/>
          <w:bCs/>
          <w:spacing w:val="-3"/>
          <w:sz w:val="20"/>
          <w:szCs w:val="20"/>
        </w:rPr>
        <w:t>WYMAGANIA DOTYCZĄCE WADIUM</w:t>
      </w:r>
    </w:p>
    <w:p w14:paraId="1B079240" w14:textId="77777777" w:rsidR="00EA389E" w:rsidRDefault="006D5046" w:rsidP="00EA389E">
      <w:pPr>
        <w:ind w:left="720"/>
        <w:contextualSpacing/>
        <w:jc w:val="both"/>
        <w:rPr>
          <w:rFonts w:ascii="Calibri" w:hAnsi="Calibri" w:cs="Tahoma"/>
          <w:sz w:val="20"/>
          <w:szCs w:val="20"/>
          <w:lang w:eastAsia="ar-SA"/>
        </w:rPr>
      </w:pPr>
      <w:r w:rsidRPr="00EA389E">
        <w:rPr>
          <w:rFonts w:ascii="Calibri" w:hAnsi="Calibri" w:cs="Tahoma"/>
          <w:sz w:val="20"/>
          <w:szCs w:val="20"/>
          <w:lang w:eastAsia="ar-SA"/>
        </w:rPr>
        <w:t>Wykonawca przystępujący do postępowania</w:t>
      </w:r>
      <w:r w:rsidR="00EA389E" w:rsidRPr="00EA389E">
        <w:rPr>
          <w:rFonts w:ascii="Calibri" w:hAnsi="Calibri" w:cs="Tahoma"/>
          <w:sz w:val="20"/>
          <w:szCs w:val="20"/>
          <w:lang w:eastAsia="ar-SA"/>
        </w:rPr>
        <w:t xml:space="preserve"> nie jest</w:t>
      </w:r>
      <w:r w:rsidRPr="00EA389E">
        <w:rPr>
          <w:rFonts w:ascii="Calibri" w:hAnsi="Calibri" w:cs="Tahoma"/>
          <w:sz w:val="20"/>
          <w:szCs w:val="20"/>
          <w:lang w:eastAsia="ar-SA"/>
        </w:rPr>
        <w:t xml:space="preserve"> </w:t>
      </w:r>
      <w:r w:rsidR="00713196" w:rsidRPr="00EA389E">
        <w:rPr>
          <w:rFonts w:ascii="Calibri" w:hAnsi="Calibri" w:cs="Tahoma"/>
          <w:sz w:val="20"/>
          <w:szCs w:val="20"/>
          <w:lang w:eastAsia="ar-SA"/>
        </w:rPr>
        <w:t>z</w:t>
      </w:r>
      <w:r w:rsidRPr="00EA389E">
        <w:rPr>
          <w:rFonts w:ascii="Calibri" w:hAnsi="Calibri" w:cs="Tahoma"/>
          <w:sz w:val="20"/>
          <w:szCs w:val="20"/>
          <w:lang w:eastAsia="ar-SA"/>
        </w:rPr>
        <w:t xml:space="preserve">obowiązany do wniesienia wadium. </w:t>
      </w:r>
    </w:p>
    <w:p w14:paraId="0C826FA1" w14:textId="77777777" w:rsidR="006603A7" w:rsidRPr="00EA389E" w:rsidRDefault="006603A7" w:rsidP="00EA389E">
      <w:pPr>
        <w:ind w:left="720"/>
        <w:contextualSpacing/>
        <w:jc w:val="both"/>
      </w:pPr>
    </w:p>
    <w:p w14:paraId="03013534"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EA389E">
        <w:rPr>
          <w:rFonts w:ascii="Calibri" w:hAnsi="Calibri" w:cs="Calibri"/>
          <w:b/>
          <w:bCs/>
          <w:spacing w:val="-3"/>
          <w:sz w:val="20"/>
          <w:szCs w:val="20"/>
        </w:rPr>
        <w:t>TERMIN ZWIĄZANIA OFERTĄ</w:t>
      </w:r>
    </w:p>
    <w:p w14:paraId="6062CAD4" w14:textId="77777777" w:rsidR="006D5046" w:rsidRDefault="006D5046" w:rsidP="00A339CC">
      <w:pPr>
        <w:pStyle w:val="Tekstpodstawowywcity"/>
        <w:numPr>
          <w:ilvl w:val="0"/>
          <w:numId w:val="24"/>
        </w:numPr>
        <w:spacing w:after="0"/>
        <w:ind w:left="567"/>
      </w:pPr>
      <w:r>
        <w:rPr>
          <w:rFonts w:ascii="Calibri" w:hAnsi="Calibri" w:cs="Calibri"/>
          <w:sz w:val="20"/>
          <w:szCs w:val="20"/>
        </w:rPr>
        <w:t xml:space="preserve">Wykonawca składający ofertę pozostaje nią związany </w:t>
      </w:r>
      <w:r>
        <w:rPr>
          <w:rFonts w:ascii="Calibri" w:hAnsi="Calibri" w:cs="Calibri"/>
          <w:b/>
          <w:sz w:val="20"/>
          <w:szCs w:val="20"/>
        </w:rPr>
        <w:t>przez okres 30 dni.</w:t>
      </w:r>
    </w:p>
    <w:p w14:paraId="490C1709" w14:textId="77777777" w:rsidR="006D5046" w:rsidRDefault="006D5046" w:rsidP="00A339CC">
      <w:pPr>
        <w:pStyle w:val="Tekstpodstawowywcity"/>
        <w:numPr>
          <w:ilvl w:val="0"/>
          <w:numId w:val="24"/>
        </w:numPr>
        <w:spacing w:after="0"/>
        <w:ind w:left="567"/>
      </w:pPr>
      <w:r>
        <w:rPr>
          <w:rFonts w:ascii="Calibri" w:hAnsi="Calibri" w:cs="Calibri"/>
          <w:sz w:val="20"/>
          <w:szCs w:val="20"/>
        </w:rPr>
        <w:t>Bieg terminu rozpoczyna się wraz z upływem terminu składania ofert.</w:t>
      </w:r>
    </w:p>
    <w:p w14:paraId="6FDC93F3" w14:textId="77777777" w:rsidR="006D5046" w:rsidRDefault="006D5046" w:rsidP="00A339CC">
      <w:pPr>
        <w:pStyle w:val="Tekstpodstawowywcity"/>
        <w:numPr>
          <w:ilvl w:val="0"/>
          <w:numId w:val="24"/>
        </w:numPr>
        <w:spacing w:after="0"/>
        <w:ind w:left="567"/>
        <w:jc w:val="both"/>
      </w:pPr>
      <w:r>
        <w:rPr>
          <w:rFonts w:ascii="Calibri" w:hAnsi="Calibri" w:cs="Calibri"/>
          <w:sz w:val="20"/>
          <w:szCs w:val="20"/>
        </w:rPr>
        <w:t xml:space="preserve">Wykonawca samodzielnie lub na wniosek Zamawiającego może przedłużyć termin związania ofertą, z tym że Zamawiający może tylko raz, co najmniej na 3 dni przed terminem upływu związania ofertą, zwrócić się do </w:t>
      </w:r>
      <w:r>
        <w:rPr>
          <w:rFonts w:ascii="Calibri" w:hAnsi="Calibri" w:cs="Calibri"/>
          <w:sz w:val="20"/>
          <w:szCs w:val="20"/>
        </w:rPr>
        <w:lastRenderedPageBreak/>
        <w:t>Wykonawców o wyrażenie zgody na przedłużenie tego terminu o oznaczony okres, nie dłuższy niż 60 dni.</w:t>
      </w:r>
    </w:p>
    <w:p w14:paraId="7C24CFC1" w14:textId="77777777" w:rsidR="006D5046" w:rsidRDefault="006D5046">
      <w:pPr>
        <w:pStyle w:val="Tekstpodstawowywcity"/>
        <w:spacing w:after="0"/>
        <w:ind w:left="426"/>
        <w:rPr>
          <w:rFonts w:ascii="Calibri" w:hAnsi="Calibri" w:cs="Calibri"/>
          <w:b/>
          <w:sz w:val="20"/>
          <w:szCs w:val="20"/>
        </w:rPr>
      </w:pPr>
    </w:p>
    <w:p w14:paraId="2B431055"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OPIS SPOSOBU PRZYGOTOWYWANIA OFERTY</w:t>
      </w:r>
    </w:p>
    <w:p w14:paraId="46D6520A" w14:textId="77777777" w:rsidR="006D5046" w:rsidRDefault="006D5046" w:rsidP="00A339CC">
      <w:pPr>
        <w:numPr>
          <w:ilvl w:val="0"/>
          <w:numId w:val="6"/>
        </w:numPr>
        <w:ind w:left="567"/>
        <w:jc w:val="both"/>
      </w:pPr>
      <w:r>
        <w:rPr>
          <w:rFonts w:ascii="Calibri" w:hAnsi="Calibri" w:cs="Calibri"/>
          <w:sz w:val="20"/>
          <w:szCs w:val="20"/>
        </w:rPr>
        <w:t>Każdy Wykonawca może złożyć tylko jedną ofertę.</w:t>
      </w:r>
      <w:r>
        <w:rPr>
          <w:rFonts w:ascii="Calibri" w:hAnsi="Calibri" w:cs="Calibri"/>
          <w:sz w:val="20"/>
          <w:szCs w:val="20"/>
        </w:rPr>
        <w:tab/>
      </w:r>
    </w:p>
    <w:p w14:paraId="27161636" w14:textId="77777777" w:rsidR="006D5046" w:rsidRDefault="006D5046" w:rsidP="00A339CC">
      <w:pPr>
        <w:numPr>
          <w:ilvl w:val="0"/>
          <w:numId w:val="6"/>
        </w:numPr>
        <w:ind w:left="567"/>
        <w:jc w:val="both"/>
      </w:pPr>
      <w:r>
        <w:rPr>
          <w:rFonts w:ascii="Calibri" w:hAnsi="Calibri" w:cs="Calibri"/>
          <w:sz w:val="20"/>
          <w:szCs w:val="20"/>
        </w:rPr>
        <w:t>Oferta musi być sporządzona w języku polskim z zachowaniem formy pisemnej pod rygorem nieważności, podpisana przez osobę upoważnioną do reprezentowania Wykonawcy.</w:t>
      </w:r>
    </w:p>
    <w:p w14:paraId="155EE186" w14:textId="77777777" w:rsidR="006D5046" w:rsidRDefault="006D5046" w:rsidP="00A339CC">
      <w:pPr>
        <w:numPr>
          <w:ilvl w:val="0"/>
          <w:numId w:val="6"/>
        </w:numPr>
        <w:ind w:left="567"/>
        <w:jc w:val="both"/>
      </w:pPr>
      <w:r>
        <w:rPr>
          <w:rFonts w:ascii="Calibri" w:hAnsi="Calibri" w:cs="Calibri"/>
          <w:sz w:val="20"/>
          <w:szCs w:val="20"/>
        </w:rPr>
        <w:t xml:space="preserve">Wszystkie dokumenty i oświadczenia sporządzone w języku obcym należy dostarczyć wraz z tłumaczeniem na jeżyk polski zgodnie z przepisami Rozporządzenie Prezesa Rady Ministrów z dnia 26 lipca 2016 r. </w:t>
      </w:r>
      <w:r>
        <w:rPr>
          <w:rFonts w:ascii="Calibri" w:hAnsi="Calibri" w:cs="Calibri"/>
          <w:bCs/>
          <w:sz w:val="20"/>
          <w:szCs w:val="20"/>
        </w:rPr>
        <w:t>w sprawie rodzajów dokumentów, jakich może żądać zamawiający od wykonawcy w postępowaniu o udzielenie zamówienia publicznego</w:t>
      </w:r>
      <w:r>
        <w:rPr>
          <w:rFonts w:ascii="Calibri" w:hAnsi="Calibri" w:cs="Calibri"/>
          <w:sz w:val="20"/>
          <w:szCs w:val="20"/>
        </w:rPr>
        <w:t xml:space="preserve"> (Dz. U. z 2016 poz. 1126 z </w:t>
      </w:r>
      <w:proofErr w:type="spellStart"/>
      <w:r>
        <w:rPr>
          <w:rFonts w:ascii="Calibri" w:hAnsi="Calibri" w:cs="Calibri"/>
          <w:sz w:val="20"/>
          <w:szCs w:val="20"/>
        </w:rPr>
        <w:t>późn</w:t>
      </w:r>
      <w:proofErr w:type="spellEnd"/>
      <w:r>
        <w:rPr>
          <w:rFonts w:ascii="Calibri" w:hAnsi="Calibri" w:cs="Calibri"/>
          <w:sz w:val="20"/>
          <w:szCs w:val="20"/>
        </w:rPr>
        <w:t>. zm.).</w:t>
      </w:r>
    </w:p>
    <w:p w14:paraId="73FE853A" w14:textId="026D66AB" w:rsidR="006D5046" w:rsidRPr="00757F93" w:rsidRDefault="006D5046" w:rsidP="00A339CC">
      <w:pPr>
        <w:numPr>
          <w:ilvl w:val="0"/>
          <w:numId w:val="6"/>
        </w:numPr>
        <w:jc w:val="both"/>
        <w:rPr>
          <w:rFonts w:asciiTheme="minorHAnsi" w:hAnsiTheme="minorHAnsi" w:cstheme="minorHAnsi"/>
        </w:rPr>
      </w:pPr>
      <w:r w:rsidRPr="00757F93">
        <w:rPr>
          <w:rFonts w:asciiTheme="minorHAnsi" w:hAnsiTheme="minorHAnsi" w:cstheme="minorHAnsi"/>
          <w:sz w:val="20"/>
          <w:szCs w:val="20"/>
        </w:rPr>
        <w:t xml:space="preserve">Ofertę ze złożonymi oświadczeniami i dokumentami na ponumerowanych stronach należy umieścić w kopercie opatrzonej danymi Wykonawcy oraz napisem: </w:t>
      </w:r>
      <w:r w:rsidR="00041188" w:rsidRPr="00757F93">
        <w:rPr>
          <w:rFonts w:asciiTheme="minorHAnsi" w:hAnsiTheme="minorHAnsi" w:cstheme="minorHAnsi"/>
          <w:b/>
          <w:bCs/>
          <w:sz w:val="20"/>
          <w:szCs w:val="20"/>
        </w:rPr>
        <w:t>„</w:t>
      </w:r>
      <w:r w:rsidR="00F67FC5" w:rsidRPr="00E127ED">
        <w:rPr>
          <w:rFonts w:asciiTheme="minorHAnsi" w:hAnsiTheme="minorHAnsi" w:cstheme="minorHAnsi"/>
          <w:b/>
          <w:bCs/>
          <w:i/>
          <w:iCs/>
          <w:sz w:val="20"/>
          <w:szCs w:val="20"/>
        </w:rPr>
        <w:t>Usługa pełnienia nadzoru inwestorskiego nad robotami budowlanymi związanymi z realizacją inwestycji pn.: „</w:t>
      </w:r>
      <w:r w:rsidR="003B3D66" w:rsidRPr="003B3D66">
        <w:rPr>
          <w:rFonts w:asciiTheme="minorHAnsi" w:hAnsiTheme="minorHAnsi" w:cstheme="minorHAnsi"/>
          <w:b/>
          <w:bCs/>
          <w:i/>
          <w:iCs/>
          <w:sz w:val="20"/>
          <w:szCs w:val="20"/>
        </w:rPr>
        <w:t xml:space="preserve">Budowa lądowiska dla śmigłowców ratunkowych wyniesionego na dachu budynku Szpitala św. Wincentego </w:t>
      </w:r>
      <w:r w:rsidR="003B3D66">
        <w:rPr>
          <w:rFonts w:asciiTheme="minorHAnsi" w:hAnsiTheme="minorHAnsi" w:cstheme="minorHAnsi"/>
          <w:b/>
          <w:bCs/>
          <w:i/>
          <w:iCs/>
          <w:sz w:val="20"/>
          <w:szCs w:val="20"/>
        </w:rPr>
        <w:t>à</w:t>
      </w:r>
      <w:r w:rsidR="003B3D66" w:rsidRPr="003B3D66">
        <w:rPr>
          <w:rFonts w:asciiTheme="minorHAnsi" w:hAnsiTheme="minorHAnsi" w:cstheme="minorHAnsi"/>
          <w:b/>
          <w:bCs/>
          <w:i/>
          <w:iCs/>
          <w:sz w:val="20"/>
          <w:szCs w:val="20"/>
        </w:rPr>
        <w:t xml:space="preserve"> Paulo przy ul. Wójta Radtkego 1 w Gdyni</w:t>
      </w:r>
      <w:r w:rsidR="0094751A">
        <w:rPr>
          <w:rFonts w:asciiTheme="minorHAnsi" w:hAnsiTheme="minorHAnsi" w:cstheme="minorHAnsi"/>
          <w:b/>
          <w:bCs/>
          <w:i/>
          <w:iCs/>
          <w:sz w:val="20"/>
          <w:szCs w:val="20"/>
        </w:rPr>
        <w:t xml:space="preserve"> </w:t>
      </w:r>
      <w:r w:rsidR="0094751A" w:rsidRPr="00667E99">
        <w:rPr>
          <w:rFonts w:asciiTheme="minorHAnsi" w:hAnsiTheme="minorHAnsi" w:cstheme="minorHAnsi"/>
          <w:b/>
          <w:bCs/>
          <w:i/>
          <w:iCs/>
          <w:sz w:val="20"/>
          <w:szCs w:val="20"/>
        </w:rPr>
        <w:t>wchodzącego w skład Szpitali Pomorskich Sp. z o.o.</w:t>
      </w:r>
      <w:r w:rsidR="00815F56" w:rsidRPr="00757F93">
        <w:rPr>
          <w:rFonts w:asciiTheme="minorHAnsi" w:hAnsiTheme="minorHAnsi" w:cstheme="minorHAnsi"/>
          <w:b/>
          <w:sz w:val="20"/>
          <w:szCs w:val="20"/>
          <w:lang w:eastAsia="pl-PL"/>
        </w:rPr>
        <w:t xml:space="preserve">” </w:t>
      </w:r>
      <w:r w:rsidRPr="00757F93">
        <w:rPr>
          <w:rFonts w:asciiTheme="minorHAnsi" w:hAnsiTheme="minorHAnsi" w:cstheme="minorHAnsi"/>
          <w:sz w:val="20"/>
          <w:szCs w:val="20"/>
        </w:rPr>
        <w:t>znak:</w:t>
      </w:r>
      <w:r w:rsidR="00254F7D" w:rsidRPr="00757F93">
        <w:rPr>
          <w:rFonts w:asciiTheme="minorHAnsi" w:hAnsiTheme="minorHAnsi" w:cstheme="minorHAnsi"/>
          <w:b/>
          <w:sz w:val="20"/>
          <w:szCs w:val="20"/>
        </w:rPr>
        <w:t xml:space="preserve"> D25M/252/N/</w:t>
      </w:r>
      <w:r w:rsidR="00BA650E">
        <w:rPr>
          <w:rFonts w:asciiTheme="minorHAnsi" w:hAnsiTheme="minorHAnsi" w:cstheme="minorHAnsi"/>
          <w:b/>
          <w:sz w:val="20"/>
          <w:szCs w:val="20"/>
        </w:rPr>
        <w:t>38-58</w:t>
      </w:r>
      <w:r w:rsidR="00254F7D" w:rsidRPr="00757F93">
        <w:rPr>
          <w:rFonts w:asciiTheme="minorHAnsi" w:hAnsiTheme="minorHAnsi" w:cstheme="minorHAnsi"/>
          <w:b/>
          <w:sz w:val="20"/>
          <w:szCs w:val="20"/>
        </w:rPr>
        <w:t xml:space="preserve">rj/20 </w:t>
      </w:r>
      <w:r w:rsidRPr="00757F93">
        <w:rPr>
          <w:rFonts w:asciiTheme="minorHAnsi" w:hAnsiTheme="minorHAnsi" w:cstheme="minorHAnsi"/>
          <w:b/>
          <w:bCs/>
          <w:sz w:val="20"/>
          <w:szCs w:val="20"/>
        </w:rPr>
        <w:t xml:space="preserve"> Nie otwierać przed dniem </w:t>
      </w:r>
      <w:r w:rsidR="004F5699">
        <w:rPr>
          <w:rFonts w:asciiTheme="minorHAnsi" w:hAnsiTheme="minorHAnsi" w:cstheme="minorHAnsi"/>
          <w:b/>
          <w:bCs/>
          <w:color w:val="FF0000"/>
          <w:sz w:val="20"/>
          <w:szCs w:val="20"/>
        </w:rPr>
        <w:t>13.01.2021</w:t>
      </w:r>
      <w:r w:rsidR="004F5699" w:rsidRPr="005334CC">
        <w:rPr>
          <w:rFonts w:asciiTheme="minorHAnsi" w:hAnsiTheme="minorHAnsi" w:cstheme="minorHAnsi"/>
          <w:b/>
          <w:bCs/>
          <w:color w:val="FF0000"/>
          <w:sz w:val="20"/>
          <w:szCs w:val="20"/>
        </w:rPr>
        <w:t xml:space="preserve"> </w:t>
      </w:r>
      <w:r w:rsidRPr="00757F93">
        <w:rPr>
          <w:rFonts w:asciiTheme="minorHAnsi" w:hAnsiTheme="minorHAnsi" w:cstheme="minorHAnsi"/>
          <w:b/>
          <w:bCs/>
          <w:sz w:val="20"/>
          <w:szCs w:val="20"/>
        </w:rPr>
        <w:t xml:space="preserve">r. godz. </w:t>
      </w:r>
      <w:r w:rsidR="00254F7D" w:rsidRPr="00757F93">
        <w:rPr>
          <w:rFonts w:asciiTheme="minorHAnsi" w:hAnsiTheme="minorHAnsi" w:cstheme="minorHAnsi"/>
          <w:b/>
          <w:bCs/>
          <w:sz w:val="20"/>
          <w:szCs w:val="20"/>
        </w:rPr>
        <w:t>10</w:t>
      </w:r>
      <w:r w:rsidR="00FF56B7" w:rsidRPr="00757F93">
        <w:rPr>
          <w:rFonts w:asciiTheme="minorHAnsi" w:hAnsiTheme="minorHAnsi" w:cstheme="minorHAnsi"/>
          <w:b/>
          <w:bCs/>
          <w:sz w:val="20"/>
          <w:szCs w:val="20"/>
        </w:rPr>
        <w:t>:</w:t>
      </w:r>
      <w:r w:rsidR="00254F7D" w:rsidRPr="00757F93">
        <w:rPr>
          <w:rFonts w:asciiTheme="minorHAnsi" w:hAnsiTheme="minorHAnsi" w:cstheme="minorHAnsi"/>
          <w:b/>
          <w:bCs/>
          <w:sz w:val="20"/>
          <w:szCs w:val="20"/>
        </w:rPr>
        <w:t>3</w:t>
      </w:r>
      <w:r w:rsidR="00FF56B7" w:rsidRPr="00757F93">
        <w:rPr>
          <w:rFonts w:asciiTheme="minorHAnsi" w:hAnsiTheme="minorHAnsi" w:cstheme="minorHAnsi"/>
          <w:b/>
          <w:bCs/>
          <w:sz w:val="20"/>
          <w:szCs w:val="20"/>
        </w:rPr>
        <w:t>0</w:t>
      </w:r>
      <w:r w:rsidRPr="00757F93">
        <w:rPr>
          <w:rFonts w:asciiTheme="minorHAnsi" w:hAnsiTheme="minorHAnsi" w:cstheme="minorHAnsi"/>
          <w:b/>
          <w:bCs/>
          <w:sz w:val="20"/>
          <w:szCs w:val="20"/>
        </w:rPr>
        <w:t xml:space="preserve">”  </w:t>
      </w:r>
    </w:p>
    <w:p w14:paraId="064A0114" w14:textId="77777777" w:rsidR="006D5046" w:rsidRDefault="006D5046" w:rsidP="00A339CC">
      <w:pPr>
        <w:numPr>
          <w:ilvl w:val="0"/>
          <w:numId w:val="6"/>
        </w:numPr>
        <w:jc w:val="both"/>
      </w:pPr>
      <w:r w:rsidRPr="4C0B71EE">
        <w:rPr>
          <w:rFonts w:ascii="Calibri" w:hAnsi="Calibri" w:cs="Calibri"/>
          <w:sz w:val="20"/>
          <w:szCs w:val="20"/>
        </w:rPr>
        <w:t>Do oferty należy załączyć wszystkie wymagane w SIWZ oświadczenia i dokumenty – w formie oryginału lub kopii poświadczonej za zgodność z oryginałem. Poświadczenie musi być dokonane przez Wykonawcę tj. osobę upoważnioną do jego reprezentacji. Opisana wyżej forma składania dokumentów odnosi się także do dokumentów składanych na wezwanie Zamawiającego.</w:t>
      </w:r>
    </w:p>
    <w:p w14:paraId="60180B3E" w14:textId="77777777" w:rsidR="006D5046" w:rsidRDefault="006D5046">
      <w:pPr>
        <w:ind w:left="567"/>
        <w:jc w:val="both"/>
      </w:pPr>
      <w:r>
        <w:rPr>
          <w:rFonts w:ascii="Calibri" w:hAnsi="Calibri" w:cs="Calibri"/>
          <w:b/>
          <w:sz w:val="20"/>
          <w:szCs w:val="20"/>
          <w:u w:val="single"/>
        </w:rPr>
        <w:t>Zalecana forma potwierdzenia za zgodność – imienna pieczątka, napis „za zgodność z oryginałem” i data.</w:t>
      </w:r>
    </w:p>
    <w:p w14:paraId="15744575" w14:textId="3F12C944" w:rsidR="006D5046" w:rsidRPr="00B3130E" w:rsidRDefault="006D5046" w:rsidP="00A339CC">
      <w:pPr>
        <w:numPr>
          <w:ilvl w:val="0"/>
          <w:numId w:val="6"/>
        </w:numPr>
        <w:jc w:val="both"/>
      </w:pPr>
      <w:r w:rsidRPr="00B3130E">
        <w:rPr>
          <w:rFonts w:ascii="Calibri" w:hAnsi="Calibri" w:cs="Calibri"/>
          <w:sz w:val="20"/>
          <w:szCs w:val="20"/>
        </w:rPr>
        <w:t xml:space="preserve">W przypadku kopii pełnomocnictwa Zamawiający dopuszcza złożenie kopii potwierdzonej za zgodność z oryginałem przez </w:t>
      </w:r>
      <w:r w:rsidR="00144697" w:rsidRPr="00B3130E">
        <w:rPr>
          <w:rFonts w:ascii="Calibri" w:hAnsi="Calibri" w:cs="Calibri"/>
          <w:sz w:val="20"/>
          <w:szCs w:val="20"/>
        </w:rPr>
        <w:t>notariusza.</w:t>
      </w:r>
    </w:p>
    <w:p w14:paraId="28995D9E" w14:textId="77777777" w:rsidR="006D5046" w:rsidRDefault="006D5046" w:rsidP="00A339CC">
      <w:pPr>
        <w:numPr>
          <w:ilvl w:val="0"/>
          <w:numId w:val="6"/>
        </w:numPr>
        <w:jc w:val="both"/>
      </w:pPr>
      <w:r>
        <w:rPr>
          <w:rFonts w:ascii="Calibri" w:hAnsi="Calibri" w:cs="Calibri"/>
          <w:sz w:val="20"/>
          <w:szCs w:val="20"/>
        </w:rPr>
        <w:t>Wszystkie zmiany lub poprawki w treści oferty muszą być parafowane własnoręcznie przez osobę upoważnioną do reprezentowania Wykonawcy.</w:t>
      </w:r>
    </w:p>
    <w:p w14:paraId="1EA92E26" w14:textId="77777777" w:rsidR="006D5046" w:rsidRDefault="006D5046" w:rsidP="00A339CC">
      <w:pPr>
        <w:numPr>
          <w:ilvl w:val="0"/>
          <w:numId w:val="6"/>
        </w:numPr>
        <w:jc w:val="both"/>
      </w:pPr>
      <w:r>
        <w:rPr>
          <w:rFonts w:ascii="Calibri" w:hAnsi="Calibri" w:cs="Calibri"/>
          <w:sz w:val="20"/>
          <w:szCs w:val="20"/>
        </w:rPr>
        <w:t xml:space="preserve">Wykonawca przed upływem terminu składania ofert, może wprowadzić zmiany do złożonej oferty. Wprowadzenie zmian do złożonych ofert należy dokonać w formie określonej w pkt 4 powyżej, z dopiskiem </w:t>
      </w:r>
      <w:r>
        <w:rPr>
          <w:rFonts w:ascii="Calibri" w:hAnsi="Calibri" w:cs="Calibri"/>
          <w:b/>
          <w:sz w:val="20"/>
          <w:szCs w:val="20"/>
        </w:rPr>
        <w:t>„Zmiana oferty”.</w:t>
      </w:r>
    </w:p>
    <w:p w14:paraId="5B5C20AD" w14:textId="77777777" w:rsidR="006D5046" w:rsidRDefault="006D5046" w:rsidP="00A339CC">
      <w:pPr>
        <w:numPr>
          <w:ilvl w:val="0"/>
          <w:numId w:val="6"/>
        </w:numPr>
        <w:jc w:val="both"/>
      </w:pPr>
      <w:r>
        <w:rPr>
          <w:rFonts w:ascii="Calibri" w:hAnsi="Calibri" w:cs="Calibri"/>
          <w:sz w:val="20"/>
          <w:szCs w:val="20"/>
        </w:rPr>
        <w:t>Wykonawca przed upływem terminu składania ofert może wycofać swoją ofertę poprzez wysłanie pisemnej informacji do Zamawiającego o wycofaniu swojej oferty, pod warunkiem, iż informacja ta dotrze do Zamawiającego przed upływem terminu składania ofert a oświadczenie o wycofaniu oferty składa osoba upoważniona do reprezentowania Wykonawcy.</w:t>
      </w:r>
    </w:p>
    <w:p w14:paraId="785E6183" w14:textId="77777777" w:rsidR="006D5046" w:rsidRDefault="006D5046" w:rsidP="00A339CC">
      <w:pPr>
        <w:numPr>
          <w:ilvl w:val="0"/>
          <w:numId w:val="6"/>
        </w:numPr>
        <w:jc w:val="both"/>
      </w:pPr>
      <w:r>
        <w:rPr>
          <w:rFonts w:ascii="Calibri" w:hAnsi="Calibri" w:cs="Calibri"/>
          <w:sz w:val="20"/>
          <w:szCs w:val="20"/>
        </w:rPr>
        <w:t>Wszystkie koszty i ryzyko związane z przygotowaniem oraz dostarczeniem oferty ponosi Wykonawca.</w:t>
      </w:r>
    </w:p>
    <w:p w14:paraId="57CFE888" w14:textId="77777777" w:rsidR="006D5046" w:rsidRDefault="006D5046" w:rsidP="00A339CC">
      <w:pPr>
        <w:numPr>
          <w:ilvl w:val="0"/>
          <w:numId w:val="6"/>
        </w:numPr>
        <w:jc w:val="both"/>
      </w:pPr>
      <w:r>
        <w:rPr>
          <w:rFonts w:ascii="Calibri" w:hAnsi="Calibri" w:cs="Calibri"/>
          <w:sz w:val="20"/>
          <w:szCs w:val="20"/>
        </w:rPr>
        <w:t xml:space="preserve">Jeśli Wykonawca składa dokumenty stanowiące tajemnicę przedsiębiorstwa w rozumieniu przepisów ustawy o zwalczaniu nieuczciwej konkurencji, winny być opatrzone napisem – </w:t>
      </w:r>
      <w:r>
        <w:rPr>
          <w:rFonts w:ascii="Calibri" w:hAnsi="Calibri" w:cs="Calibri"/>
          <w:b/>
          <w:sz w:val="20"/>
          <w:szCs w:val="20"/>
          <w:u w:val="single"/>
        </w:rPr>
        <w:t>TAJEMNICA PRZEDSIĘBIORSTWA</w:t>
      </w:r>
      <w:r>
        <w:rPr>
          <w:rFonts w:ascii="Calibri" w:hAnsi="Calibri" w:cs="Calibri"/>
          <w:sz w:val="20"/>
          <w:szCs w:val="20"/>
        </w:rPr>
        <w:t xml:space="preserve"> i zabezpieczone przed nieuprawnionym ujawnieniem. Wykonawca w takim wypadku jest zobowiązany w trybie art. 8 ust. 3 ustawy Prawo Zamówień Publicznych wykazać, iż zastrzeżone informacje stanowią tajemnicę przedsiębiorstwa tzn. winien złożyć stosowne pisemne wyjaśnienia do utajnionych dokumentów potwierdzających spełnianie łącznie wszystkich okoliczności wynikających z art. 11 ust. 4 ustawy z dnia 16.04.1993 r. o zwalczaniu nieuczciwej konkurencji (</w:t>
      </w:r>
      <w:r w:rsidR="00DF2E01" w:rsidRPr="00DF2E01">
        <w:rPr>
          <w:rFonts w:ascii="Calibri" w:hAnsi="Calibri" w:cs="Calibri"/>
          <w:sz w:val="20"/>
          <w:szCs w:val="20"/>
        </w:rPr>
        <w:t>Dz. U. z 2019 r. poz. 1010, 1649</w:t>
      </w:r>
      <w:r w:rsidR="00DF2E01">
        <w:rPr>
          <w:rFonts w:ascii="Calibri" w:hAnsi="Calibri" w:cs="Calibri"/>
          <w:sz w:val="20"/>
          <w:szCs w:val="20"/>
        </w:rPr>
        <w:t>.):</w:t>
      </w:r>
    </w:p>
    <w:p w14:paraId="5E1892AE" w14:textId="77777777" w:rsidR="006D5046" w:rsidRDefault="006D5046" w:rsidP="00A339CC">
      <w:pPr>
        <w:numPr>
          <w:ilvl w:val="0"/>
          <w:numId w:val="15"/>
        </w:numPr>
        <w:jc w:val="both"/>
      </w:pPr>
      <w:r>
        <w:rPr>
          <w:rFonts w:ascii="Calibri" w:hAnsi="Calibri" w:cs="Calibri"/>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FBFFEEA" w14:textId="77777777" w:rsidR="006D5046" w:rsidRDefault="006D5046" w:rsidP="00A339CC">
      <w:pPr>
        <w:numPr>
          <w:ilvl w:val="0"/>
          <w:numId w:val="15"/>
        </w:numPr>
        <w:jc w:val="both"/>
      </w:pPr>
      <w:r>
        <w:rPr>
          <w:rFonts w:ascii="Calibri" w:hAnsi="Calibri" w:cs="Calibri"/>
          <w:sz w:val="20"/>
          <w:szCs w:val="20"/>
        </w:rPr>
        <w:t>czy są to informacje nieujawnione dotychczas do wiadomości publicznej,</w:t>
      </w:r>
    </w:p>
    <w:p w14:paraId="33A351D1" w14:textId="77777777" w:rsidR="006D5046" w:rsidRDefault="006D5046" w:rsidP="00A339CC">
      <w:pPr>
        <w:numPr>
          <w:ilvl w:val="0"/>
          <w:numId w:val="15"/>
        </w:numPr>
        <w:jc w:val="both"/>
      </w:pPr>
      <w:r>
        <w:rPr>
          <w:rFonts w:ascii="Calibri" w:hAnsi="Calibri" w:cs="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1B868DAE" w14:textId="77777777" w:rsidR="006D5046" w:rsidRDefault="006D5046">
      <w:pPr>
        <w:pStyle w:val="Tekstpodstawowywcity"/>
        <w:spacing w:after="0"/>
        <w:ind w:left="426"/>
        <w:rPr>
          <w:rFonts w:ascii="Calibri" w:hAnsi="Calibri" w:cs="Calibri"/>
          <w:b/>
          <w:spacing w:val="-3"/>
          <w:sz w:val="20"/>
          <w:szCs w:val="20"/>
        </w:rPr>
      </w:pPr>
    </w:p>
    <w:p w14:paraId="13F5FC05"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MIEJSCE ORAZ TERMIN SKŁADANIA I OTWARCIA OFERT ORAZ INNE CZYNNOŚCI PO OTWARCIU OFERT</w:t>
      </w:r>
    </w:p>
    <w:p w14:paraId="5ED1FAF2" w14:textId="5B0EC0C6" w:rsidR="00A20056" w:rsidRDefault="00A20056" w:rsidP="00FC4C88">
      <w:pPr>
        <w:pStyle w:val="Akapitzlist"/>
        <w:numPr>
          <w:ilvl w:val="0"/>
          <w:numId w:val="39"/>
        </w:numPr>
        <w:jc w:val="both"/>
      </w:pPr>
      <w:r w:rsidRPr="008048B5">
        <w:rPr>
          <w:rFonts w:ascii="Calibri" w:hAnsi="Calibri" w:cs="Calibri"/>
          <w:b/>
          <w:sz w:val="20"/>
          <w:szCs w:val="20"/>
        </w:rPr>
        <w:t>Ofertę w zamkniętej kopercie opatrzonej opisem określonym w rozdz. X</w:t>
      </w:r>
      <w:r w:rsidR="005F3EB8">
        <w:rPr>
          <w:rFonts w:ascii="Calibri" w:hAnsi="Calibri" w:cs="Calibri"/>
          <w:b/>
          <w:sz w:val="20"/>
          <w:szCs w:val="20"/>
        </w:rPr>
        <w:t>IV</w:t>
      </w:r>
      <w:r w:rsidRPr="008048B5">
        <w:rPr>
          <w:rFonts w:ascii="Calibri" w:hAnsi="Calibri" w:cs="Calibri"/>
          <w:b/>
          <w:sz w:val="20"/>
          <w:szCs w:val="20"/>
        </w:rPr>
        <w:t xml:space="preserve"> pkt 4 niniejszej SIWZ, należy złożyć do dnia </w:t>
      </w:r>
      <w:r w:rsidR="004F5699">
        <w:rPr>
          <w:rFonts w:ascii="Calibri" w:hAnsi="Calibri" w:cs="Calibri"/>
          <w:b/>
          <w:color w:val="FF0000"/>
          <w:sz w:val="20"/>
          <w:szCs w:val="20"/>
        </w:rPr>
        <w:t>13.01.2021</w:t>
      </w:r>
      <w:r w:rsidRPr="008048B5">
        <w:rPr>
          <w:rFonts w:ascii="Calibri" w:hAnsi="Calibri" w:cs="Calibri"/>
          <w:b/>
          <w:sz w:val="20"/>
          <w:szCs w:val="20"/>
        </w:rPr>
        <w:t xml:space="preserve">r. do godz. </w:t>
      </w:r>
      <w:r w:rsidR="004008EE" w:rsidRPr="008048B5">
        <w:rPr>
          <w:rFonts w:ascii="Calibri" w:hAnsi="Calibri" w:cs="Calibri"/>
          <w:b/>
          <w:sz w:val="20"/>
          <w:szCs w:val="20"/>
        </w:rPr>
        <w:t>10</w:t>
      </w:r>
      <w:r w:rsidRPr="008048B5">
        <w:rPr>
          <w:rFonts w:ascii="Calibri" w:hAnsi="Calibri" w:cs="Calibri"/>
          <w:b/>
          <w:sz w:val="20"/>
          <w:szCs w:val="20"/>
        </w:rPr>
        <w:t xml:space="preserve">:00 do Kancelarii Zamawiającego w lokalizacji w Gdyni, ul. Powstania Styczniowego 1. Ryzyko błędnego doręczenia oferty obciąża Wykonawcę. Ofertę należy złożyć we wskazanej wyżej lokalizacji pod rygorem, iż złożenie oferty w miejscu innym, niż wyżej podane miejsce składania ofert może skutkować nie dotarciem oferty w terminie wyznaczonym na składanie ofert z winy Wykonawcy. Oferta </w:t>
      </w:r>
      <w:r w:rsidRPr="008048B5">
        <w:rPr>
          <w:rFonts w:ascii="Calibri" w:hAnsi="Calibri" w:cs="Calibri"/>
          <w:b/>
          <w:sz w:val="20"/>
          <w:szCs w:val="20"/>
        </w:rPr>
        <w:lastRenderedPageBreak/>
        <w:t>taka, jako złożona po terminie zostanie zwrócona Wykonawcy i nie będzie brana pod uwagę w postępowaniu.</w:t>
      </w:r>
    </w:p>
    <w:p w14:paraId="3894F96B" w14:textId="77777777" w:rsidR="006D5046" w:rsidRPr="008048B5" w:rsidRDefault="006D5046" w:rsidP="00FC4C88">
      <w:pPr>
        <w:pStyle w:val="Akapitzlist"/>
        <w:numPr>
          <w:ilvl w:val="0"/>
          <w:numId w:val="39"/>
        </w:numPr>
        <w:suppressAutoHyphens w:val="0"/>
        <w:autoSpaceDN w:val="0"/>
        <w:jc w:val="both"/>
        <w:rPr>
          <w:rFonts w:ascii="Calibri" w:hAnsi="Calibri" w:cs="Calibri"/>
          <w:color w:val="000000"/>
          <w:sz w:val="20"/>
          <w:szCs w:val="20"/>
          <w:u w:val="single"/>
          <w:lang w:eastAsia="pl-PL"/>
        </w:rPr>
      </w:pPr>
      <w:r w:rsidRPr="008048B5">
        <w:rPr>
          <w:rFonts w:ascii="Calibri" w:hAnsi="Calibri" w:cs="Calibri"/>
          <w:sz w:val="20"/>
          <w:szCs w:val="20"/>
        </w:rPr>
        <w:t xml:space="preserve">W przypadku oferty złożonej po terminie, Zamawiający niezwłocznie zwraca tę ofertę Wykonawcy. </w:t>
      </w:r>
    </w:p>
    <w:p w14:paraId="4631601A" w14:textId="77777777" w:rsidR="006D5046" w:rsidRDefault="006D5046" w:rsidP="00FC4C88">
      <w:pPr>
        <w:pStyle w:val="Akapitzlist"/>
        <w:numPr>
          <w:ilvl w:val="0"/>
          <w:numId w:val="39"/>
        </w:numPr>
        <w:jc w:val="both"/>
      </w:pPr>
      <w:r w:rsidRPr="008048B5">
        <w:rPr>
          <w:rFonts w:ascii="Calibri" w:hAnsi="Calibri" w:cs="Calibri"/>
          <w:sz w:val="20"/>
          <w:szCs w:val="20"/>
        </w:rPr>
        <w:t>Wykonawca jest zobowiązany we własnym zakresie i na własny koszt przygotować przesyłkę oferty w taki sposób, aby w stopniu maksymalnym zapobiec jej zniszczeniu lub uszkodzeniu w czasie transportu.</w:t>
      </w:r>
    </w:p>
    <w:p w14:paraId="6F40A44D" w14:textId="77777777" w:rsidR="006D5046" w:rsidRDefault="006D5046" w:rsidP="00FC4C88">
      <w:pPr>
        <w:numPr>
          <w:ilvl w:val="0"/>
          <w:numId w:val="39"/>
        </w:numPr>
        <w:jc w:val="both"/>
      </w:pPr>
      <w:r>
        <w:rPr>
          <w:rFonts w:ascii="Calibri" w:hAnsi="Calibri" w:cs="Calibri"/>
          <w:b/>
          <w:sz w:val="20"/>
          <w:szCs w:val="20"/>
        </w:rPr>
        <w:t>Komisyjne otwarcie ofert nastąpi w tym samym dniu na posiedzeniu Komisji Przetargowej, które odbędzie się w lokalizacji Zamawiającego w Gdyni ul. Powstania Styczniowe</w:t>
      </w:r>
      <w:r w:rsidR="00FF56B7">
        <w:rPr>
          <w:rFonts w:ascii="Calibri" w:hAnsi="Calibri" w:cs="Calibri"/>
          <w:b/>
          <w:sz w:val="20"/>
          <w:szCs w:val="20"/>
        </w:rPr>
        <w:t>go 1, w budynku nr 6 pokój nr 2</w:t>
      </w:r>
      <w:r w:rsidR="004008EE">
        <w:rPr>
          <w:rFonts w:ascii="Calibri" w:hAnsi="Calibri" w:cs="Calibri"/>
          <w:b/>
          <w:sz w:val="20"/>
          <w:szCs w:val="20"/>
        </w:rPr>
        <w:t>18</w:t>
      </w:r>
      <w:r>
        <w:rPr>
          <w:rFonts w:ascii="Calibri" w:hAnsi="Calibri" w:cs="Calibri"/>
          <w:b/>
          <w:sz w:val="20"/>
          <w:szCs w:val="20"/>
        </w:rPr>
        <w:t xml:space="preserve">  o godz. </w:t>
      </w:r>
      <w:r w:rsidR="004008EE">
        <w:rPr>
          <w:rFonts w:ascii="Calibri" w:hAnsi="Calibri" w:cs="Calibri"/>
          <w:b/>
          <w:sz w:val="20"/>
          <w:szCs w:val="20"/>
        </w:rPr>
        <w:t>10</w:t>
      </w:r>
      <w:r w:rsidR="00FF56B7">
        <w:rPr>
          <w:rFonts w:ascii="Calibri" w:hAnsi="Calibri" w:cs="Calibri"/>
          <w:b/>
          <w:sz w:val="20"/>
          <w:szCs w:val="20"/>
        </w:rPr>
        <w:t>:</w:t>
      </w:r>
      <w:r w:rsidR="004008EE">
        <w:rPr>
          <w:rFonts w:ascii="Calibri" w:hAnsi="Calibri" w:cs="Calibri"/>
          <w:b/>
          <w:sz w:val="20"/>
          <w:szCs w:val="20"/>
        </w:rPr>
        <w:t>3</w:t>
      </w:r>
      <w:r w:rsidR="00FF56B7">
        <w:rPr>
          <w:rFonts w:ascii="Calibri" w:hAnsi="Calibri" w:cs="Calibri"/>
          <w:b/>
          <w:sz w:val="20"/>
          <w:szCs w:val="20"/>
        </w:rPr>
        <w:t>0  w dniu, o którym w pkt. 1.</w:t>
      </w:r>
    </w:p>
    <w:p w14:paraId="1DEC1C87" w14:textId="77777777" w:rsidR="00CA3068" w:rsidRDefault="006D5046" w:rsidP="00FC4C88">
      <w:pPr>
        <w:numPr>
          <w:ilvl w:val="0"/>
          <w:numId w:val="39"/>
        </w:numPr>
        <w:jc w:val="both"/>
      </w:pPr>
      <w:r>
        <w:rPr>
          <w:rFonts w:ascii="Calibri" w:hAnsi="Calibri" w:cs="Calibri"/>
          <w:sz w:val="20"/>
          <w:szCs w:val="20"/>
        </w:rPr>
        <w:t>Do chwili otwarcia ofert, Zamawiający przechowuje je w stanie nienaruszonym w swojej lokalizacji w Gdyni, ul. Powstania Styczniowego 1 – Kancelaria Szpitala.</w:t>
      </w:r>
    </w:p>
    <w:p w14:paraId="060F38F2" w14:textId="77777777" w:rsidR="00CA3068" w:rsidRDefault="00CA3068" w:rsidP="00FC4C88">
      <w:pPr>
        <w:numPr>
          <w:ilvl w:val="0"/>
          <w:numId w:val="39"/>
        </w:numPr>
        <w:jc w:val="both"/>
      </w:pPr>
      <w:r w:rsidRPr="00CA3068">
        <w:rPr>
          <w:rFonts w:ascii="Calibri" w:hAnsi="Calibri"/>
          <w:sz w:val="20"/>
          <w:szCs w:val="20"/>
        </w:rPr>
        <w:t>Otwarcie ofert jest jawne.</w:t>
      </w:r>
    </w:p>
    <w:p w14:paraId="11083D7C" w14:textId="77777777" w:rsidR="00CA3068" w:rsidRDefault="00CA3068" w:rsidP="00FC4C88">
      <w:pPr>
        <w:numPr>
          <w:ilvl w:val="0"/>
          <w:numId w:val="39"/>
        </w:numPr>
        <w:jc w:val="both"/>
      </w:pPr>
      <w:r w:rsidRPr="00CA3068">
        <w:rPr>
          <w:rFonts w:ascii="Calibri" w:hAnsi="Calibri"/>
          <w:sz w:val="20"/>
          <w:szCs w:val="20"/>
        </w:rPr>
        <w:t xml:space="preserve">Osobom obecnym na otwarciu ofert Zamawiający bezpośrednio przed otwarciem ofert podaje kwotę, jaką zamierza przeznaczyć na sfinansowanie zamówienia. Podczas otwarcia ofert Zamawiający podaje nazwy (firmy) oraz adresy Wykonawców, a także informacje dotyczące ceny i inne niezbędne w przedmiotowym postępowaniu informacje, o których mowa w art. 86 ust. 4 ustawy </w:t>
      </w:r>
      <w:proofErr w:type="spellStart"/>
      <w:r w:rsidRPr="00CA3068">
        <w:rPr>
          <w:rFonts w:ascii="Calibri" w:hAnsi="Calibri"/>
          <w:sz w:val="20"/>
          <w:szCs w:val="20"/>
        </w:rPr>
        <w:t>Pzp</w:t>
      </w:r>
      <w:proofErr w:type="spellEnd"/>
      <w:r w:rsidRPr="00CA3068">
        <w:rPr>
          <w:rFonts w:ascii="Calibri" w:hAnsi="Calibri"/>
          <w:sz w:val="20"/>
          <w:szCs w:val="20"/>
        </w:rPr>
        <w:t>.</w:t>
      </w:r>
    </w:p>
    <w:p w14:paraId="042B7FEA" w14:textId="7FC73D77" w:rsidR="00CA3068" w:rsidRDefault="00CA3068" w:rsidP="00FC4C88">
      <w:pPr>
        <w:numPr>
          <w:ilvl w:val="0"/>
          <w:numId w:val="39"/>
        </w:numPr>
        <w:jc w:val="both"/>
        <w:rPr>
          <w:rFonts w:asciiTheme="minorHAnsi" w:hAnsiTheme="minorHAnsi" w:cstheme="minorHAnsi"/>
          <w:sz w:val="20"/>
          <w:szCs w:val="20"/>
        </w:rPr>
      </w:pPr>
      <w:r w:rsidRPr="000268D7">
        <w:rPr>
          <w:rFonts w:asciiTheme="minorHAnsi" w:hAnsiTheme="minorHAnsi" w:cstheme="minorHAnsi"/>
          <w:bCs/>
          <w:iCs/>
          <w:sz w:val="20"/>
          <w:szCs w:val="20"/>
          <w:lang w:eastAsia="ar-SA"/>
        </w:rPr>
        <w:t xml:space="preserve">Informacje, o których mowa w art. 86 ust. 5 ustawy </w:t>
      </w:r>
      <w:proofErr w:type="spellStart"/>
      <w:r w:rsidRPr="000268D7">
        <w:rPr>
          <w:rFonts w:asciiTheme="minorHAnsi" w:hAnsiTheme="minorHAnsi" w:cstheme="minorHAnsi"/>
          <w:bCs/>
          <w:iCs/>
          <w:sz w:val="20"/>
          <w:szCs w:val="20"/>
          <w:lang w:eastAsia="ar-SA"/>
        </w:rPr>
        <w:t>Pzp</w:t>
      </w:r>
      <w:proofErr w:type="spellEnd"/>
      <w:r w:rsidRPr="000268D7">
        <w:rPr>
          <w:rFonts w:asciiTheme="minorHAnsi" w:hAnsiTheme="minorHAnsi" w:cstheme="minorHAnsi"/>
          <w:bCs/>
          <w:iCs/>
          <w:sz w:val="20"/>
          <w:szCs w:val="20"/>
          <w:lang w:eastAsia="ar-SA"/>
        </w:rPr>
        <w:t xml:space="preserve"> zostaną opublikowane niezwłocznie po otwarciu ofert na stronie: </w:t>
      </w:r>
      <w:hyperlink r:id="rId15" w:history="1">
        <w:r w:rsidR="00EF30C5" w:rsidRPr="004A0C4F">
          <w:rPr>
            <w:rStyle w:val="Hipercze"/>
            <w:rFonts w:asciiTheme="minorHAnsi" w:hAnsiTheme="minorHAnsi" w:cstheme="minorHAnsi"/>
            <w:sz w:val="20"/>
            <w:szCs w:val="20"/>
          </w:rPr>
          <w:t>https://www.szpitalepomorskie.eu/zamowienia-publiczne-2/</w:t>
        </w:r>
      </w:hyperlink>
    </w:p>
    <w:p w14:paraId="13D6DA86" w14:textId="77777777" w:rsidR="00CA3068" w:rsidRPr="00CA3068" w:rsidRDefault="00CA3068" w:rsidP="00FC4C88">
      <w:pPr>
        <w:numPr>
          <w:ilvl w:val="0"/>
          <w:numId w:val="39"/>
        </w:numPr>
        <w:jc w:val="both"/>
      </w:pPr>
      <w:r w:rsidRPr="00CA3068">
        <w:rPr>
          <w:rFonts w:ascii="Calibri" w:hAnsi="Calibri"/>
          <w:sz w:val="20"/>
          <w:szCs w:val="20"/>
        </w:rPr>
        <w:t xml:space="preserve">W toku dokonywania oceny złożonych ofert Zamawiający może żądać udzielenia przez Wykonawców wyjaśnień dotyczących treści złożonych przez nich ofert. </w:t>
      </w:r>
    </w:p>
    <w:p w14:paraId="348A0818" w14:textId="77777777" w:rsidR="00CA3068" w:rsidRPr="00CA3068" w:rsidRDefault="00CA3068" w:rsidP="00FC4C88">
      <w:pPr>
        <w:numPr>
          <w:ilvl w:val="0"/>
          <w:numId w:val="39"/>
        </w:numPr>
        <w:jc w:val="both"/>
      </w:pPr>
      <w:r w:rsidRPr="00CA3068">
        <w:rPr>
          <w:rFonts w:ascii="Calibri" w:hAnsi="Calibri"/>
          <w:sz w:val="20"/>
          <w:szCs w:val="20"/>
        </w:rPr>
        <w:t xml:space="preserve">Zamawiający poprawia w ofercie: </w:t>
      </w:r>
    </w:p>
    <w:p w14:paraId="2E654A26" w14:textId="77777777" w:rsidR="00CA3068" w:rsidRDefault="00CA3068" w:rsidP="00FC4C88">
      <w:pPr>
        <w:numPr>
          <w:ilvl w:val="0"/>
          <w:numId w:val="46"/>
        </w:numPr>
        <w:suppressAutoHyphens w:val="0"/>
        <w:autoSpaceDN w:val="0"/>
        <w:ind w:left="1134"/>
        <w:jc w:val="both"/>
        <w:rPr>
          <w:rFonts w:ascii="Calibri" w:hAnsi="Calibri"/>
          <w:sz w:val="20"/>
          <w:szCs w:val="20"/>
        </w:rPr>
      </w:pPr>
      <w:r w:rsidRPr="00752412">
        <w:rPr>
          <w:rFonts w:ascii="Calibri" w:hAnsi="Calibri"/>
          <w:sz w:val="20"/>
          <w:szCs w:val="20"/>
        </w:rPr>
        <w:t xml:space="preserve">oczywiste omyłki pisarskie, </w:t>
      </w:r>
    </w:p>
    <w:p w14:paraId="7EDA6DF1" w14:textId="77777777" w:rsidR="00CA3068" w:rsidRDefault="00CA3068" w:rsidP="00FC4C88">
      <w:pPr>
        <w:numPr>
          <w:ilvl w:val="0"/>
          <w:numId w:val="46"/>
        </w:numPr>
        <w:suppressAutoHyphens w:val="0"/>
        <w:autoSpaceDN w:val="0"/>
        <w:ind w:left="1134"/>
        <w:jc w:val="both"/>
        <w:rPr>
          <w:rFonts w:ascii="Calibri" w:hAnsi="Calibri"/>
          <w:sz w:val="20"/>
          <w:szCs w:val="20"/>
        </w:rPr>
      </w:pPr>
      <w:r w:rsidRPr="008B5DF2">
        <w:rPr>
          <w:rFonts w:ascii="Calibri" w:hAnsi="Calibri"/>
          <w:sz w:val="20"/>
          <w:szCs w:val="20"/>
        </w:rPr>
        <w:t xml:space="preserve">oczywiste omyłki rachunkowe, z uwzględnieniem konsekwencji rachunkowych dokonanych poprawek, </w:t>
      </w:r>
    </w:p>
    <w:p w14:paraId="1CB8A419" w14:textId="77777777" w:rsidR="00CA3068" w:rsidRPr="008B5DF2" w:rsidRDefault="00CA3068" w:rsidP="00FC4C88">
      <w:pPr>
        <w:numPr>
          <w:ilvl w:val="0"/>
          <w:numId w:val="46"/>
        </w:numPr>
        <w:suppressAutoHyphens w:val="0"/>
        <w:autoSpaceDN w:val="0"/>
        <w:ind w:left="1134"/>
        <w:jc w:val="both"/>
        <w:rPr>
          <w:rFonts w:ascii="Calibri" w:hAnsi="Calibri"/>
          <w:sz w:val="20"/>
          <w:szCs w:val="20"/>
        </w:rPr>
      </w:pPr>
      <w:r w:rsidRPr="008B5DF2">
        <w:rPr>
          <w:rFonts w:ascii="Calibri" w:hAnsi="Calibri"/>
          <w:sz w:val="20"/>
          <w:szCs w:val="20"/>
        </w:rPr>
        <w:t xml:space="preserve">inne omyłki polegające na niezgodności oferty ze Specyfikacją Istotnych Warunków Zamówienia niepowodujące istotnych zmian w treści oferty </w:t>
      </w:r>
    </w:p>
    <w:p w14:paraId="727C1C22" w14:textId="77777777" w:rsidR="00CA3068" w:rsidRPr="00752412" w:rsidRDefault="00CA3068" w:rsidP="00CA3068">
      <w:pPr>
        <w:ind w:left="567"/>
        <w:jc w:val="both"/>
        <w:rPr>
          <w:rFonts w:ascii="Calibri" w:hAnsi="Calibri"/>
          <w:sz w:val="20"/>
          <w:szCs w:val="20"/>
        </w:rPr>
      </w:pPr>
      <w:r w:rsidRPr="00752412">
        <w:rPr>
          <w:rFonts w:ascii="Calibri" w:hAnsi="Calibri"/>
          <w:sz w:val="20"/>
          <w:szCs w:val="20"/>
        </w:rPr>
        <w:t xml:space="preserve">– </w:t>
      </w:r>
      <w:r w:rsidRPr="00752412">
        <w:rPr>
          <w:rFonts w:ascii="Calibri" w:hAnsi="Calibri"/>
          <w:sz w:val="20"/>
          <w:szCs w:val="20"/>
          <w:u w:val="single"/>
        </w:rPr>
        <w:t>niezwłocznie zawiadamiając o tym wykonawcę, którego oferta została poprawiona.</w:t>
      </w:r>
    </w:p>
    <w:p w14:paraId="1E504861" w14:textId="77777777" w:rsidR="00CA3068" w:rsidRDefault="00CA3068" w:rsidP="00FC4C88">
      <w:pPr>
        <w:numPr>
          <w:ilvl w:val="0"/>
          <w:numId w:val="39"/>
        </w:numPr>
        <w:jc w:val="both"/>
      </w:pPr>
      <w:r w:rsidRPr="00CA3068">
        <w:rPr>
          <w:rFonts w:ascii="Calibri" w:hAnsi="Calibri"/>
          <w:sz w:val="20"/>
          <w:szCs w:val="20"/>
        </w:rPr>
        <w:t>Wynik postępowania obowiązuje po zatwierdzeniu przez Zarząd Szpitala.</w:t>
      </w:r>
    </w:p>
    <w:p w14:paraId="08F566D1" w14:textId="513172D9" w:rsidR="00CA3068" w:rsidRPr="00820EB2" w:rsidRDefault="00CA3068" w:rsidP="00FC4C88">
      <w:pPr>
        <w:numPr>
          <w:ilvl w:val="0"/>
          <w:numId w:val="39"/>
        </w:numPr>
        <w:jc w:val="both"/>
      </w:pPr>
      <w:r w:rsidRPr="00820EB2">
        <w:rPr>
          <w:rFonts w:ascii="Calibri" w:hAnsi="Calibri"/>
          <w:sz w:val="20"/>
          <w:szCs w:val="20"/>
        </w:rPr>
        <w:t xml:space="preserve">Zamawiający po zatwierdzeniu wyniku przekaże wszystkim Wykonawcom, ogłosi publicznie w lokalizacji w </w:t>
      </w:r>
      <w:r w:rsidR="00781ACD" w:rsidRPr="00820EB2">
        <w:rPr>
          <w:rFonts w:ascii="Calibri" w:hAnsi="Calibri"/>
          <w:sz w:val="20"/>
          <w:szCs w:val="20"/>
        </w:rPr>
        <w:t xml:space="preserve">Gdyni </w:t>
      </w:r>
      <w:r w:rsidRPr="00820EB2">
        <w:rPr>
          <w:rFonts w:ascii="Calibri" w:hAnsi="Calibri"/>
          <w:sz w:val="20"/>
          <w:szCs w:val="20"/>
        </w:rPr>
        <w:t>oraz opublikuje na stronie internetowej</w:t>
      </w:r>
      <w:r w:rsidR="00820EB2">
        <w:rPr>
          <w:rFonts w:ascii="Calibri" w:hAnsi="Calibri"/>
          <w:sz w:val="20"/>
          <w:szCs w:val="20"/>
        </w:rPr>
        <w:t xml:space="preserve"> </w:t>
      </w:r>
      <w:hyperlink r:id="rId16" w:history="1">
        <w:r w:rsidR="00FB2711" w:rsidRPr="004A0C4F">
          <w:rPr>
            <w:rStyle w:val="Hipercze"/>
            <w:rFonts w:asciiTheme="minorHAnsi" w:hAnsiTheme="minorHAnsi" w:cstheme="minorHAnsi"/>
            <w:sz w:val="20"/>
            <w:szCs w:val="20"/>
          </w:rPr>
          <w:t>https://www.szpitalepomorskie.eu/zamowienia-publiczne-2/</w:t>
        </w:r>
      </w:hyperlink>
      <w:r w:rsidR="00FB2711">
        <w:rPr>
          <w:rFonts w:asciiTheme="minorHAnsi" w:hAnsiTheme="minorHAnsi" w:cstheme="minorHAnsi"/>
          <w:sz w:val="20"/>
          <w:szCs w:val="20"/>
        </w:rPr>
        <w:t xml:space="preserve"> </w:t>
      </w:r>
      <w:r w:rsidRPr="00820EB2">
        <w:rPr>
          <w:rFonts w:ascii="Calibri" w:hAnsi="Calibri"/>
          <w:sz w:val="20"/>
          <w:szCs w:val="20"/>
        </w:rPr>
        <w:t>wszystkie wymagane informacje wynikające z art. 92  ustawy Prawo Zamówień Publicznych.</w:t>
      </w:r>
    </w:p>
    <w:p w14:paraId="49760E88" w14:textId="77777777" w:rsidR="00CA3068" w:rsidRDefault="00CA3068" w:rsidP="00DC3DA5">
      <w:pPr>
        <w:jc w:val="both"/>
        <w:rPr>
          <w:rFonts w:ascii="Calibri" w:hAnsi="Calibri" w:cs="Calibri"/>
          <w:b/>
          <w:spacing w:val="1"/>
          <w:sz w:val="20"/>
          <w:szCs w:val="20"/>
        </w:rPr>
      </w:pPr>
    </w:p>
    <w:p w14:paraId="16D525CA" w14:textId="77777777" w:rsidR="006F2E45" w:rsidRDefault="006F2E45" w:rsidP="00DC3DA5">
      <w:pPr>
        <w:jc w:val="both"/>
        <w:rPr>
          <w:rFonts w:ascii="Calibri" w:hAnsi="Calibri" w:cs="Calibri"/>
          <w:b/>
          <w:spacing w:val="1"/>
          <w:sz w:val="20"/>
          <w:szCs w:val="20"/>
        </w:rPr>
      </w:pPr>
    </w:p>
    <w:p w14:paraId="5118507F" w14:textId="7777777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OPIS SPOSOBU OBLICZENIA CENY</w:t>
      </w:r>
    </w:p>
    <w:p w14:paraId="2CD4F0DA" w14:textId="77777777" w:rsidR="00D709D8" w:rsidRPr="00B853A9" w:rsidRDefault="00D709D8" w:rsidP="00FC4C88">
      <w:pPr>
        <w:widowControl/>
        <w:numPr>
          <w:ilvl w:val="0"/>
          <w:numId w:val="42"/>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Wykonawca jest zobowiązany do określenia w formularzu oferty ceny - jako ceny kompletnej za całość zamówienia, jednoznacznej i ostatecznej</w:t>
      </w:r>
      <w:r w:rsidRPr="00B853A9">
        <w:rPr>
          <w:rFonts w:ascii="Calibri" w:hAnsi="Calibri" w:cs="Arial"/>
          <w:bCs/>
          <w:iCs/>
          <w:sz w:val="20"/>
          <w:szCs w:val="20"/>
        </w:rPr>
        <w:t xml:space="preserve"> z uwzględnieniem właściwej stawki podatku VAT</w:t>
      </w:r>
      <w:r w:rsidRPr="00B853A9">
        <w:rPr>
          <w:rFonts w:ascii="Calibri" w:hAnsi="Calibri" w:cs="Arial"/>
          <w:sz w:val="20"/>
          <w:szCs w:val="20"/>
        </w:rPr>
        <w:t>. Wykonawca umieści cenę brutto oferty, cenę netto i wartość podatku VAT w formularzu oferty. Ponadto wartość brutto oferty należy napisać słownie.</w:t>
      </w:r>
    </w:p>
    <w:p w14:paraId="0028B770" w14:textId="77777777" w:rsidR="00D709D8" w:rsidRPr="00B853A9" w:rsidRDefault="00D709D8" w:rsidP="00FC4C88">
      <w:pPr>
        <w:widowControl/>
        <w:numPr>
          <w:ilvl w:val="0"/>
          <w:numId w:val="42"/>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w:t>
      </w:r>
      <w:r w:rsidRPr="00B853A9">
        <w:rPr>
          <w:rFonts w:ascii="Calibri" w:eastAsia="TimesNewRoman" w:hAnsi="Calibri" w:cs="Arial"/>
          <w:sz w:val="20"/>
          <w:szCs w:val="20"/>
        </w:rPr>
        <w:t xml:space="preserve">ę </w:t>
      </w:r>
      <w:r w:rsidRPr="00B853A9">
        <w:rPr>
          <w:rFonts w:ascii="Calibri" w:hAnsi="Calibri" w:cs="Arial"/>
          <w:sz w:val="20"/>
          <w:szCs w:val="20"/>
        </w:rPr>
        <w:t>oferty podaje si</w:t>
      </w:r>
      <w:r w:rsidRPr="00B853A9">
        <w:rPr>
          <w:rFonts w:ascii="Calibri" w:eastAsia="TimesNewRoman" w:hAnsi="Calibri" w:cs="Arial"/>
          <w:sz w:val="20"/>
          <w:szCs w:val="20"/>
        </w:rPr>
        <w:t xml:space="preserve">ę </w:t>
      </w:r>
      <w:r w:rsidRPr="00B853A9">
        <w:rPr>
          <w:rFonts w:ascii="Calibri" w:hAnsi="Calibri" w:cs="Arial"/>
          <w:sz w:val="20"/>
          <w:szCs w:val="20"/>
        </w:rPr>
        <w:t xml:space="preserve">w złotych polskich. Zamawiający rozlicza się z Wykonawcą w złotych polskich. </w:t>
      </w:r>
    </w:p>
    <w:p w14:paraId="3511E7CE" w14:textId="77777777" w:rsidR="00D709D8" w:rsidRPr="00B853A9" w:rsidRDefault="00D709D8" w:rsidP="00FC4C88">
      <w:pPr>
        <w:widowControl/>
        <w:numPr>
          <w:ilvl w:val="0"/>
          <w:numId w:val="42"/>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Cena oferty odpowiada zobowi</w:t>
      </w:r>
      <w:r w:rsidRPr="00B853A9">
        <w:rPr>
          <w:rFonts w:ascii="Calibri" w:eastAsia="TimesNewRoman" w:hAnsi="Calibri" w:cs="Arial"/>
          <w:sz w:val="20"/>
          <w:szCs w:val="20"/>
        </w:rPr>
        <w:t>ą</w:t>
      </w:r>
      <w:r w:rsidRPr="00B853A9">
        <w:rPr>
          <w:rFonts w:ascii="Calibri" w:hAnsi="Calibri" w:cs="Arial"/>
          <w:sz w:val="20"/>
          <w:szCs w:val="20"/>
        </w:rPr>
        <w:t xml:space="preserve">zaniu Wykonawcy dla </w:t>
      </w:r>
      <w:r w:rsidRPr="00B853A9">
        <w:rPr>
          <w:rFonts w:ascii="Calibri" w:eastAsia="TimesNewRoman" w:hAnsi="Calibri" w:cs="Arial"/>
          <w:sz w:val="20"/>
          <w:szCs w:val="20"/>
        </w:rPr>
        <w:t>ś</w:t>
      </w:r>
      <w:r w:rsidRPr="00B853A9">
        <w:rPr>
          <w:rFonts w:ascii="Calibri" w:hAnsi="Calibri" w:cs="Arial"/>
          <w:sz w:val="20"/>
          <w:szCs w:val="20"/>
        </w:rPr>
        <w:t>wiadczenia ustalonego zakresem rzeczowym i standardem wykonania przedmiotu zamówienia, stanowi ekwiwalentnie warto</w:t>
      </w:r>
      <w:r w:rsidRPr="00B853A9">
        <w:rPr>
          <w:rFonts w:ascii="Calibri" w:eastAsia="TimesNewRoman" w:hAnsi="Calibri" w:cs="Arial"/>
          <w:sz w:val="20"/>
          <w:szCs w:val="20"/>
        </w:rPr>
        <w:t>ść</w:t>
      </w:r>
      <w:r w:rsidRPr="00B853A9">
        <w:rPr>
          <w:rFonts w:ascii="Calibri" w:hAnsi="Calibri" w:cs="Arial"/>
          <w:sz w:val="20"/>
          <w:szCs w:val="20"/>
        </w:rPr>
        <w:t xml:space="preserve"> zobowi</w:t>
      </w:r>
      <w:r w:rsidRPr="00B853A9">
        <w:rPr>
          <w:rFonts w:ascii="Calibri" w:eastAsia="TimesNewRoman" w:hAnsi="Calibri" w:cs="Arial"/>
          <w:sz w:val="20"/>
          <w:szCs w:val="20"/>
        </w:rPr>
        <w:t>ą</w:t>
      </w:r>
      <w:r w:rsidRPr="00B853A9">
        <w:rPr>
          <w:rFonts w:ascii="Calibri" w:hAnsi="Calibri" w:cs="Arial"/>
          <w:sz w:val="20"/>
          <w:szCs w:val="20"/>
        </w:rPr>
        <w:t>zania Zamawiaj</w:t>
      </w:r>
      <w:r w:rsidRPr="00B853A9">
        <w:rPr>
          <w:rFonts w:ascii="Calibri" w:eastAsia="TimesNewRoman" w:hAnsi="Calibri" w:cs="Arial"/>
          <w:sz w:val="20"/>
          <w:szCs w:val="20"/>
        </w:rPr>
        <w:t>ą</w:t>
      </w:r>
      <w:r w:rsidRPr="00B853A9">
        <w:rPr>
          <w:rFonts w:ascii="Calibri" w:hAnsi="Calibri" w:cs="Arial"/>
          <w:sz w:val="20"/>
          <w:szCs w:val="20"/>
        </w:rPr>
        <w:t>cego i obejmuje wykonanie przedmiotu zamówienia na warunkach okre</w:t>
      </w:r>
      <w:r w:rsidRPr="00B853A9">
        <w:rPr>
          <w:rFonts w:ascii="Calibri" w:eastAsia="TimesNewRoman" w:hAnsi="Calibri" w:cs="Arial"/>
          <w:sz w:val="20"/>
          <w:szCs w:val="20"/>
        </w:rPr>
        <w:t>ś</w:t>
      </w:r>
      <w:r w:rsidRPr="00B853A9">
        <w:rPr>
          <w:rFonts w:ascii="Calibri" w:hAnsi="Calibri" w:cs="Arial"/>
          <w:sz w:val="20"/>
          <w:szCs w:val="20"/>
        </w:rPr>
        <w:t>lonych w SIWZ.</w:t>
      </w:r>
    </w:p>
    <w:p w14:paraId="0AF69272" w14:textId="77777777" w:rsidR="00D709D8" w:rsidRPr="00B853A9" w:rsidRDefault="00D709D8" w:rsidP="00FC4C88">
      <w:pPr>
        <w:widowControl/>
        <w:numPr>
          <w:ilvl w:val="0"/>
          <w:numId w:val="42"/>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Cena oferty obejmuje wszelkie ewentualne rabaty, bonifikaty, promocje, upusty, itp.</w:t>
      </w:r>
    </w:p>
    <w:p w14:paraId="305CE1A7" w14:textId="77777777" w:rsidR="00D709D8" w:rsidRPr="00B853A9" w:rsidRDefault="00D709D8" w:rsidP="00FC4C88">
      <w:pPr>
        <w:widowControl/>
        <w:numPr>
          <w:ilvl w:val="0"/>
          <w:numId w:val="42"/>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Wykonawca sporz</w:t>
      </w:r>
      <w:r w:rsidRPr="00B853A9">
        <w:rPr>
          <w:rFonts w:ascii="Calibri" w:eastAsia="TimesNewRoman" w:hAnsi="Calibri" w:cs="Arial"/>
          <w:sz w:val="20"/>
          <w:szCs w:val="20"/>
        </w:rPr>
        <w:t>ą</w:t>
      </w:r>
      <w:r w:rsidRPr="00B853A9">
        <w:rPr>
          <w:rFonts w:ascii="Calibri" w:hAnsi="Calibri" w:cs="Arial"/>
          <w:sz w:val="20"/>
          <w:szCs w:val="20"/>
        </w:rPr>
        <w:t>dza kalkulacj</w:t>
      </w:r>
      <w:r w:rsidRPr="00B853A9">
        <w:rPr>
          <w:rFonts w:ascii="Calibri" w:eastAsia="TimesNewRoman" w:hAnsi="Calibri" w:cs="Arial"/>
          <w:sz w:val="20"/>
          <w:szCs w:val="20"/>
        </w:rPr>
        <w:t xml:space="preserve">ę </w:t>
      </w:r>
      <w:r w:rsidRPr="00B853A9">
        <w:rPr>
          <w:rFonts w:ascii="Calibri" w:hAnsi="Calibri" w:cs="Arial"/>
          <w:sz w:val="20"/>
          <w:szCs w:val="20"/>
        </w:rPr>
        <w:t>ceny oferty przy uwzgl</w:t>
      </w:r>
      <w:r w:rsidRPr="00B853A9">
        <w:rPr>
          <w:rFonts w:ascii="Calibri" w:eastAsia="TimesNewRoman" w:hAnsi="Calibri" w:cs="Arial"/>
          <w:sz w:val="20"/>
          <w:szCs w:val="20"/>
        </w:rPr>
        <w:t>ę</w:t>
      </w:r>
      <w:r w:rsidRPr="00B853A9">
        <w:rPr>
          <w:rFonts w:ascii="Calibri" w:hAnsi="Calibri" w:cs="Arial"/>
          <w:sz w:val="20"/>
          <w:szCs w:val="20"/>
        </w:rPr>
        <w:t>dnieniu wszystkich niezb</w:t>
      </w:r>
      <w:r w:rsidRPr="00B853A9">
        <w:rPr>
          <w:rFonts w:ascii="Calibri" w:eastAsia="TimesNewRoman" w:hAnsi="Calibri" w:cs="Arial"/>
          <w:sz w:val="20"/>
          <w:szCs w:val="20"/>
        </w:rPr>
        <w:t>ę</w:t>
      </w:r>
      <w:r w:rsidRPr="00B853A9">
        <w:rPr>
          <w:rFonts w:ascii="Calibri" w:hAnsi="Calibri" w:cs="Arial"/>
          <w:sz w:val="20"/>
          <w:szCs w:val="20"/>
        </w:rPr>
        <w:t>dnych kosztów zwi</w:t>
      </w:r>
      <w:r w:rsidRPr="00B853A9">
        <w:rPr>
          <w:rFonts w:ascii="Calibri" w:eastAsia="TimesNewRoman" w:hAnsi="Calibri" w:cs="Arial"/>
          <w:sz w:val="20"/>
          <w:szCs w:val="20"/>
        </w:rPr>
        <w:t>ą</w:t>
      </w:r>
      <w:r w:rsidRPr="00B853A9">
        <w:rPr>
          <w:rFonts w:ascii="Calibri" w:hAnsi="Calibri" w:cs="Arial"/>
          <w:sz w:val="20"/>
          <w:szCs w:val="20"/>
        </w:rPr>
        <w:t>zanych z realizacj</w:t>
      </w:r>
      <w:r w:rsidRPr="00B853A9">
        <w:rPr>
          <w:rFonts w:ascii="Calibri" w:eastAsia="TimesNewRoman" w:hAnsi="Calibri" w:cs="Arial"/>
          <w:sz w:val="20"/>
          <w:szCs w:val="20"/>
        </w:rPr>
        <w:t xml:space="preserve">ą </w:t>
      </w:r>
      <w:r w:rsidRPr="00B853A9">
        <w:rPr>
          <w:rFonts w:ascii="Calibri" w:hAnsi="Calibri" w:cs="Arial"/>
          <w:sz w:val="20"/>
          <w:szCs w:val="20"/>
        </w:rPr>
        <w:t>przedmiotu umowy wprost lub po</w:t>
      </w:r>
      <w:r w:rsidRPr="00B853A9">
        <w:rPr>
          <w:rFonts w:ascii="Calibri" w:eastAsia="TimesNewRoman" w:hAnsi="Calibri" w:cs="Arial"/>
          <w:sz w:val="20"/>
          <w:szCs w:val="20"/>
        </w:rPr>
        <w:t>ś</w:t>
      </w:r>
      <w:r w:rsidRPr="00B853A9">
        <w:rPr>
          <w:rFonts w:ascii="Calibri" w:hAnsi="Calibri" w:cs="Arial"/>
          <w:sz w:val="20"/>
          <w:szCs w:val="20"/>
        </w:rPr>
        <w:t>rednio okre</w:t>
      </w:r>
      <w:r w:rsidRPr="00B853A9">
        <w:rPr>
          <w:rFonts w:ascii="Calibri" w:eastAsia="TimesNewRoman" w:hAnsi="Calibri" w:cs="Arial"/>
          <w:sz w:val="20"/>
          <w:szCs w:val="20"/>
        </w:rPr>
        <w:t>ś</w:t>
      </w:r>
      <w:r w:rsidRPr="00B853A9">
        <w:rPr>
          <w:rFonts w:ascii="Calibri" w:hAnsi="Calibri" w:cs="Arial"/>
          <w:sz w:val="20"/>
          <w:szCs w:val="20"/>
        </w:rPr>
        <w:t>lonych w SIWZ i załącznikach, między innymi:</w:t>
      </w:r>
    </w:p>
    <w:p w14:paraId="76498D05" w14:textId="77777777" w:rsidR="00D709D8" w:rsidRPr="00B853A9" w:rsidRDefault="00D709D8" w:rsidP="00FC4C88">
      <w:pPr>
        <w:numPr>
          <w:ilvl w:val="0"/>
          <w:numId w:val="43"/>
        </w:numPr>
        <w:suppressAutoHyphens w:val="0"/>
        <w:autoSpaceDN w:val="0"/>
        <w:adjustRightInd w:val="0"/>
        <w:ind w:left="851"/>
        <w:jc w:val="both"/>
        <w:rPr>
          <w:rFonts w:ascii="Calibri" w:hAnsi="Calibri" w:cs="Arial"/>
          <w:sz w:val="20"/>
          <w:szCs w:val="20"/>
        </w:rPr>
      </w:pPr>
      <w:r w:rsidRPr="00B853A9">
        <w:rPr>
          <w:rFonts w:ascii="Calibri" w:hAnsi="Calibri" w:cs="Arial"/>
          <w:sz w:val="20"/>
          <w:szCs w:val="20"/>
        </w:rPr>
        <w:t>normalne ryzyko związane z okolicznościami, których nie można przewidzieć w chwili zawarcia umowy, immanentnie związane z faktem prowadzenia działalności gospodarczej,</w:t>
      </w:r>
    </w:p>
    <w:p w14:paraId="7EB3F259" w14:textId="77777777" w:rsidR="00D709D8" w:rsidRPr="00B853A9" w:rsidRDefault="00D709D8" w:rsidP="00FC4C88">
      <w:pPr>
        <w:pStyle w:val="Akapitzlist"/>
        <w:widowControl/>
        <w:numPr>
          <w:ilvl w:val="0"/>
          <w:numId w:val="43"/>
        </w:numPr>
        <w:suppressAutoHyphens w:val="0"/>
        <w:autoSpaceDN w:val="0"/>
        <w:adjustRightInd w:val="0"/>
        <w:spacing w:line="276" w:lineRule="auto"/>
        <w:ind w:left="851" w:hanging="357"/>
        <w:jc w:val="both"/>
        <w:rPr>
          <w:rFonts w:ascii="Calibri" w:hAnsi="Calibri"/>
          <w:sz w:val="20"/>
          <w:szCs w:val="20"/>
        </w:rPr>
      </w:pPr>
      <w:r w:rsidRPr="00B853A9">
        <w:rPr>
          <w:rFonts w:ascii="Calibri" w:hAnsi="Calibri" w:cs="Arial"/>
          <w:sz w:val="20"/>
          <w:szCs w:val="20"/>
        </w:rPr>
        <w:t>koszty pośrednie, zysk wraz z całym ryzykiem ogólnym.</w:t>
      </w:r>
    </w:p>
    <w:p w14:paraId="58653226" w14:textId="77777777" w:rsidR="00D709D8" w:rsidRPr="00B853A9" w:rsidRDefault="00D709D8" w:rsidP="00FC4C88">
      <w:pPr>
        <w:widowControl/>
        <w:numPr>
          <w:ilvl w:val="0"/>
          <w:numId w:val="42"/>
        </w:numPr>
        <w:suppressAutoHyphens w:val="0"/>
        <w:autoSpaceDE/>
        <w:ind w:left="851" w:hanging="284"/>
        <w:contextualSpacing/>
        <w:jc w:val="both"/>
        <w:rPr>
          <w:rFonts w:ascii="Calibri" w:hAnsi="Calibri" w:cs="Arial"/>
          <w:sz w:val="20"/>
          <w:szCs w:val="20"/>
        </w:rPr>
      </w:pPr>
      <w:r w:rsidRPr="00B853A9">
        <w:rPr>
          <w:rFonts w:ascii="Calibri" w:eastAsia="Calibri" w:hAnsi="Calibri" w:cs="Arial"/>
          <w:sz w:val="20"/>
          <w:szCs w:val="20"/>
          <w:lang w:eastAsia="en-US"/>
        </w:rPr>
        <w:t>Skutki finansowe jakichkolwiek błędów w przeprowadzonej przez Wykonawcę kalkulacji obciążą Wykonawcę.</w:t>
      </w:r>
    </w:p>
    <w:p w14:paraId="3D41B259" w14:textId="77777777" w:rsidR="00D709D8" w:rsidRPr="00B853A9" w:rsidRDefault="00D709D8" w:rsidP="00FC4C88">
      <w:pPr>
        <w:widowControl/>
        <w:numPr>
          <w:ilvl w:val="0"/>
          <w:numId w:val="42"/>
        </w:numPr>
        <w:suppressAutoHyphens w:val="0"/>
        <w:autoSpaceDE/>
        <w:ind w:left="851" w:hanging="284"/>
        <w:contextualSpacing/>
        <w:jc w:val="both"/>
        <w:rPr>
          <w:rFonts w:ascii="Calibri" w:eastAsia="Calibri" w:hAnsi="Calibri" w:cs="Arial"/>
          <w:b/>
          <w:sz w:val="20"/>
          <w:szCs w:val="20"/>
          <w:lang w:eastAsia="en-US"/>
        </w:rPr>
      </w:pPr>
      <w:r w:rsidRPr="00B853A9">
        <w:rPr>
          <w:rFonts w:ascii="Calibri" w:eastAsia="Calibri" w:hAnsi="Calibri" w:cs="Arial"/>
          <w:b/>
          <w:sz w:val="20"/>
          <w:szCs w:val="20"/>
          <w:lang w:eastAsia="en-US"/>
        </w:rPr>
        <w:t>Wykonawca, składając ofertę, informuje Zamawiającego, czy wybór oferty będzie prowadzić do powstania u Zamawiającego obowiązku podatkowego</w:t>
      </w:r>
      <w:r w:rsidRPr="00B853A9">
        <w:rPr>
          <w:rFonts w:ascii="Calibri" w:eastAsia="Calibri" w:hAnsi="Calibri" w:cs="Arial"/>
          <w:sz w:val="20"/>
          <w:szCs w:val="20"/>
          <w:lang w:eastAsia="en-US"/>
        </w:rPr>
        <w:t xml:space="preserve">, wskazując nazwę (rodzaj) towaru lub usługi, których dostawa lub świadczenie będzie prowadzić do jego powstania oraz wskazując ich wartość bez kwoty podatku. Brak obowiązku podatkowego po stronie Zamawiającego Wykonawca poświadcza w Formularzu oferty - Załączniku nr 1 do SIWZ. </w:t>
      </w:r>
    </w:p>
    <w:p w14:paraId="1C63D24E"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xml:space="preserve">W przypadku powstania takiego obowiązku, Wykonawca skreśla </w:t>
      </w:r>
      <w:proofErr w:type="spellStart"/>
      <w:r w:rsidRPr="00B853A9">
        <w:rPr>
          <w:rFonts w:ascii="Calibri" w:eastAsia="Calibri" w:hAnsi="Calibri" w:cs="Arial"/>
          <w:sz w:val="20"/>
          <w:szCs w:val="20"/>
          <w:lang w:eastAsia="en-US"/>
        </w:rPr>
        <w:t>ww</w:t>
      </w:r>
      <w:proofErr w:type="spellEnd"/>
      <w:r w:rsidRPr="00B853A9">
        <w:rPr>
          <w:rFonts w:ascii="Calibri" w:eastAsia="Calibri" w:hAnsi="Calibri" w:cs="Arial"/>
          <w:sz w:val="20"/>
          <w:szCs w:val="20"/>
          <w:lang w:eastAsia="en-US"/>
        </w:rPr>
        <w:t xml:space="preserve"> oświadczenie i załącza własne odrębne oświadczenie o treści pozytywnej, które musi zawierać:</w:t>
      </w:r>
    </w:p>
    <w:p w14:paraId="3C87C93C"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xml:space="preserve">- wskazanie nazwy (rodzaju) towaru lub usługi, których dostawa lub świadczenie będzie prowadzić do </w:t>
      </w:r>
      <w:r w:rsidRPr="00B853A9">
        <w:rPr>
          <w:rFonts w:ascii="Calibri" w:eastAsia="Calibri" w:hAnsi="Calibri" w:cs="Arial"/>
          <w:sz w:val="20"/>
          <w:szCs w:val="20"/>
          <w:lang w:eastAsia="en-US"/>
        </w:rPr>
        <w:lastRenderedPageBreak/>
        <w:t>powstania takiego obowiązku podatkowego (należy podać nazwę towaru/usługi i symbol PKWiU zgodnie z Wykazem towarów/usług – stosowny załącznik do Ustawy z dnia 11.03.2004 r. o podatku od towarów i usług),</w:t>
      </w:r>
    </w:p>
    <w:p w14:paraId="403FE6E7"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wskazanie wartości tego towaru lub usług bez kwoty podatku.</w:t>
      </w:r>
    </w:p>
    <w:p w14:paraId="6E89F92B" w14:textId="77777777" w:rsidR="00D709D8" w:rsidRPr="00B853A9" w:rsidRDefault="00D709D8" w:rsidP="00CA3068">
      <w:pPr>
        <w:ind w:left="851"/>
        <w:contextualSpacing/>
        <w:jc w:val="both"/>
        <w:rPr>
          <w:rFonts w:ascii="Calibri" w:hAnsi="Calibri" w:cs="Arial"/>
          <w:sz w:val="20"/>
          <w:szCs w:val="20"/>
        </w:rPr>
      </w:pPr>
      <w:r w:rsidRPr="00B853A9">
        <w:rPr>
          <w:rFonts w:ascii="Calibri" w:eastAsia="Calibri" w:hAnsi="Calibri" w:cs="Arial"/>
          <w:sz w:val="20"/>
          <w:szCs w:val="20"/>
          <w:lang w:eastAsia="en-US"/>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E28CAE0" w14:textId="77777777" w:rsidR="006D5046" w:rsidRDefault="006D5046">
      <w:pPr>
        <w:jc w:val="both"/>
        <w:rPr>
          <w:rFonts w:ascii="Calibri" w:hAnsi="Calibri" w:cs="Calibri"/>
          <w:b/>
          <w:spacing w:val="1"/>
          <w:sz w:val="20"/>
          <w:szCs w:val="20"/>
        </w:rPr>
      </w:pPr>
    </w:p>
    <w:p w14:paraId="3DFBCEB7" w14:textId="25C45447" w:rsidR="006D5046" w:rsidRPr="00C47DAB" w:rsidRDefault="006D5046" w:rsidP="00C47DAB">
      <w:pPr>
        <w:numPr>
          <w:ilvl w:val="0"/>
          <w:numId w:val="27"/>
        </w:numPr>
        <w:ind w:left="426"/>
        <w:jc w:val="both"/>
        <w:rPr>
          <w:rFonts w:ascii="Calibri" w:hAnsi="Calibri" w:cs="Calibri"/>
          <w:b/>
          <w:bCs/>
          <w:spacing w:val="-3"/>
          <w:sz w:val="20"/>
          <w:szCs w:val="20"/>
        </w:rPr>
      </w:pPr>
      <w:r w:rsidRPr="00C47DAB">
        <w:rPr>
          <w:rFonts w:ascii="Calibri" w:hAnsi="Calibri" w:cs="Calibri"/>
          <w:b/>
          <w:bCs/>
          <w:spacing w:val="-3"/>
          <w:sz w:val="20"/>
          <w:szCs w:val="20"/>
        </w:rPr>
        <w:t>OPIS KRYTERIÓW, KTÓRYMI ZAMAWIAJĄCY BĘDZIE SIĘ KIEROWAŁ PRZY WYBORZE OFERTY, WRAZ Z PODANIEM WAG TYCH KRYTERIÓW I SPOSOBU OCENY OFERT</w:t>
      </w:r>
    </w:p>
    <w:p w14:paraId="24A8DC79" w14:textId="77777777" w:rsidR="003E420F" w:rsidRPr="003E420F" w:rsidRDefault="003E420F" w:rsidP="003E420F">
      <w:pPr>
        <w:ind w:left="567"/>
      </w:pPr>
    </w:p>
    <w:p w14:paraId="00360612" w14:textId="2BC0F5F7" w:rsidR="006D5046" w:rsidRDefault="006D5046" w:rsidP="003E420F">
      <w:pPr>
        <w:numPr>
          <w:ilvl w:val="0"/>
          <w:numId w:val="23"/>
        </w:numPr>
        <w:ind w:left="567"/>
      </w:pPr>
      <w:r>
        <w:rPr>
          <w:rFonts w:ascii="Calibri" w:hAnsi="Calibri" w:cs="Calibri"/>
          <w:sz w:val="20"/>
          <w:szCs w:val="20"/>
        </w:rPr>
        <w:t>Wszystkie oferty nie podlegające odrzuceniu oceniane będą na podstawie następujących kryteriów:</w:t>
      </w:r>
    </w:p>
    <w:p w14:paraId="33938DDF" w14:textId="77777777" w:rsidR="006D5046" w:rsidRDefault="006D5046">
      <w:pPr>
        <w:rPr>
          <w:rFonts w:ascii="Calibri" w:hAnsi="Calibri" w:cs="Calibri"/>
          <w:b/>
          <w:sz w:val="22"/>
          <w:szCs w:val="22"/>
          <w:u w:val="single"/>
        </w:rPr>
      </w:pPr>
    </w:p>
    <w:tbl>
      <w:tblPr>
        <w:tblW w:w="0" w:type="auto"/>
        <w:jc w:val="center"/>
        <w:tblLayout w:type="fixed"/>
        <w:tblCellMar>
          <w:left w:w="70" w:type="dxa"/>
          <w:right w:w="70" w:type="dxa"/>
        </w:tblCellMar>
        <w:tblLook w:val="0000" w:firstRow="0" w:lastRow="0" w:firstColumn="0" w:lastColumn="0" w:noHBand="0" w:noVBand="0"/>
      </w:tblPr>
      <w:tblGrid>
        <w:gridCol w:w="1636"/>
        <w:gridCol w:w="4992"/>
        <w:gridCol w:w="2032"/>
      </w:tblGrid>
      <w:tr w:rsidR="006D5046" w14:paraId="142830DE"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EEECE1"/>
            <w:vAlign w:val="center"/>
          </w:tcPr>
          <w:p w14:paraId="3EB679BB" w14:textId="77777777" w:rsidR="006D5046" w:rsidRDefault="006D5046">
            <w:pPr>
              <w:snapToGrid w:val="0"/>
              <w:ind w:left="567"/>
              <w:jc w:val="both"/>
            </w:pPr>
            <w:r>
              <w:rPr>
                <w:rFonts w:ascii="Calibri" w:hAnsi="Calibri" w:cs="Calibri"/>
                <w:b/>
                <w:bCs/>
                <w:sz w:val="20"/>
                <w:szCs w:val="20"/>
              </w:rPr>
              <w:t>Lp.</w:t>
            </w:r>
          </w:p>
        </w:tc>
        <w:tc>
          <w:tcPr>
            <w:tcW w:w="4992" w:type="dxa"/>
            <w:tcBorders>
              <w:top w:val="single" w:sz="2" w:space="0" w:color="000000"/>
              <w:left w:val="single" w:sz="2" w:space="0" w:color="000000"/>
              <w:bottom w:val="single" w:sz="2" w:space="0" w:color="000000"/>
            </w:tcBorders>
            <w:shd w:val="clear" w:color="auto" w:fill="EEECE1"/>
            <w:vAlign w:val="center"/>
          </w:tcPr>
          <w:p w14:paraId="7968DB5D" w14:textId="77777777" w:rsidR="006D5046" w:rsidRDefault="006D5046">
            <w:pPr>
              <w:snapToGrid w:val="0"/>
              <w:ind w:left="567"/>
              <w:jc w:val="center"/>
            </w:pPr>
            <w:r>
              <w:rPr>
                <w:rFonts w:ascii="Calibri" w:hAnsi="Calibri" w:cs="Calibri"/>
                <w:b/>
                <w:sz w:val="20"/>
                <w:szCs w:val="20"/>
              </w:rPr>
              <w:t>RODZAJ KRYTERIUM</w:t>
            </w:r>
          </w:p>
        </w:tc>
        <w:tc>
          <w:tcPr>
            <w:tcW w:w="2032"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6B47639" w14:textId="77777777" w:rsidR="006D5046" w:rsidRDefault="006D5046">
            <w:pPr>
              <w:snapToGrid w:val="0"/>
              <w:ind w:left="567"/>
              <w:jc w:val="center"/>
            </w:pPr>
            <w:r>
              <w:rPr>
                <w:rFonts w:ascii="Calibri" w:hAnsi="Calibri" w:cs="Calibri"/>
                <w:b/>
                <w:sz w:val="20"/>
                <w:szCs w:val="20"/>
              </w:rPr>
              <w:t>RANGA</w:t>
            </w:r>
          </w:p>
        </w:tc>
      </w:tr>
      <w:tr w:rsidR="006D5046" w14:paraId="63326BE9"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64E7650D" w14:textId="77777777" w:rsidR="006D5046" w:rsidRDefault="006D5046">
            <w:pPr>
              <w:snapToGrid w:val="0"/>
              <w:ind w:left="567"/>
              <w:jc w:val="both"/>
            </w:pPr>
            <w:r>
              <w:rPr>
                <w:rFonts w:ascii="Calibri" w:hAnsi="Calibri" w:cs="Calibri"/>
                <w:b/>
                <w:bCs/>
                <w:sz w:val="20"/>
                <w:szCs w:val="20"/>
              </w:rPr>
              <w:t>1.</w:t>
            </w:r>
          </w:p>
        </w:tc>
        <w:tc>
          <w:tcPr>
            <w:tcW w:w="4992" w:type="dxa"/>
            <w:tcBorders>
              <w:top w:val="single" w:sz="2" w:space="0" w:color="000000"/>
              <w:left w:val="single" w:sz="2" w:space="0" w:color="000000"/>
              <w:bottom w:val="single" w:sz="2" w:space="0" w:color="000000"/>
            </w:tcBorders>
            <w:shd w:val="clear" w:color="auto" w:fill="auto"/>
            <w:vAlign w:val="center"/>
          </w:tcPr>
          <w:p w14:paraId="1C1C8A9A" w14:textId="77777777" w:rsidR="006D5046" w:rsidRPr="00FF56B7" w:rsidRDefault="006D5046">
            <w:pPr>
              <w:snapToGrid w:val="0"/>
              <w:ind w:left="567"/>
              <w:jc w:val="center"/>
            </w:pPr>
            <w:r w:rsidRPr="00FF56B7">
              <w:rPr>
                <w:rFonts w:ascii="Calibri" w:hAnsi="Calibri" w:cs="Calibri"/>
                <w:sz w:val="20"/>
                <w:szCs w:val="20"/>
              </w:rPr>
              <w:t>Cena</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FDF87C" w14:textId="19666D9D" w:rsidR="006D5046" w:rsidRPr="00FF56B7" w:rsidRDefault="003B3D66" w:rsidP="00CA1C96">
            <w:pPr>
              <w:snapToGrid w:val="0"/>
              <w:ind w:left="567"/>
              <w:jc w:val="center"/>
            </w:pPr>
            <w:r w:rsidRPr="00FF56B7">
              <w:rPr>
                <w:rFonts w:ascii="Calibri" w:hAnsi="Calibri" w:cs="Calibri"/>
                <w:sz w:val="20"/>
                <w:szCs w:val="20"/>
              </w:rPr>
              <w:t>9</w:t>
            </w:r>
            <w:r>
              <w:rPr>
                <w:rFonts w:ascii="Calibri" w:hAnsi="Calibri" w:cs="Calibri"/>
                <w:sz w:val="20"/>
                <w:szCs w:val="20"/>
              </w:rPr>
              <w:t>0</w:t>
            </w:r>
            <w:r w:rsidRPr="00FF56B7">
              <w:rPr>
                <w:rFonts w:ascii="Calibri" w:hAnsi="Calibri" w:cs="Calibri"/>
                <w:sz w:val="20"/>
                <w:szCs w:val="20"/>
              </w:rPr>
              <w:t xml:space="preserve"> </w:t>
            </w:r>
            <w:r w:rsidR="006D5046" w:rsidRPr="00FF56B7">
              <w:rPr>
                <w:rFonts w:ascii="Calibri" w:hAnsi="Calibri" w:cs="Calibri"/>
                <w:sz w:val="20"/>
                <w:szCs w:val="20"/>
              </w:rPr>
              <w:t>%</w:t>
            </w:r>
          </w:p>
        </w:tc>
      </w:tr>
      <w:tr w:rsidR="006D5046" w14:paraId="348AE62F"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2062B2B2" w14:textId="77777777" w:rsidR="006D5046" w:rsidRDefault="006D5046">
            <w:pPr>
              <w:snapToGrid w:val="0"/>
              <w:ind w:left="567"/>
              <w:jc w:val="both"/>
            </w:pPr>
            <w:r>
              <w:rPr>
                <w:rFonts w:ascii="Calibri" w:hAnsi="Calibri" w:cs="Calibri"/>
                <w:b/>
                <w:bCs/>
                <w:sz w:val="20"/>
                <w:szCs w:val="20"/>
              </w:rPr>
              <w:t>2.</w:t>
            </w:r>
          </w:p>
        </w:tc>
        <w:tc>
          <w:tcPr>
            <w:tcW w:w="4992" w:type="dxa"/>
            <w:tcBorders>
              <w:top w:val="single" w:sz="2" w:space="0" w:color="000000"/>
              <w:left w:val="single" w:sz="2" w:space="0" w:color="000000"/>
              <w:bottom w:val="single" w:sz="2" w:space="0" w:color="000000"/>
            </w:tcBorders>
            <w:shd w:val="clear" w:color="auto" w:fill="auto"/>
            <w:vAlign w:val="center"/>
          </w:tcPr>
          <w:p w14:paraId="056E2378" w14:textId="77777777" w:rsidR="006D5046" w:rsidRPr="00FF56B7" w:rsidRDefault="0012316E" w:rsidP="009A3506">
            <w:pPr>
              <w:snapToGrid w:val="0"/>
              <w:ind w:left="567"/>
              <w:jc w:val="center"/>
            </w:pPr>
            <w:r>
              <w:rPr>
                <w:rFonts w:ascii="Calibri" w:hAnsi="Calibri" w:cs="Calibri"/>
                <w:sz w:val="20"/>
                <w:szCs w:val="20"/>
              </w:rPr>
              <w:t>Czas dojazdu na teren inwestycji w nagłych przypadkach</w:t>
            </w:r>
            <w:r w:rsidR="00AD42CB">
              <w:rPr>
                <w:rFonts w:ascii="Calibri" w:hAnsi="Calibri" w:cs="Calibri"/>
                <w:sz w:val="20"/>
                <w:szCs w:val="20"/>
              </w:rPr>
              <w:t xml:space="preserve"> </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536D09" w14:textId="3F536604" w:rsidR="006D5046" w:rsidRPr="00FF56B7" w:rsidRDefault="003B3D66">
            <w:pPr>
              <w:snapToGrid w:val="0"/>
              <w:ind w:left="567"/>
              <w:jc w:val="center"/>
            </w:pPr>
            <w:r>
              <w:rPr>
                <w:rFonts w:ascii="Calibri" w:hAnsi="Calibri" w:cs="Calibri"/>
                <w:sz w:val="20"/>
                <w:szCs w:val="20"/>
              </w:rPr>
              <w:t>10</w:t>
            </w:r>
            <w:r w:rsidRPr="00FF56B7">
              <w:rPr>
                <w:rFonts w:ascii="Calibri" w:hAnsi="Calibri" w:cs="Calibri"/>
                <w:sz w:val="20"/>
                <w:szCs w:val="20"/>
              </w:rPr>
              <w:t xml:space="preserve"> </w:t>
            </w:r>
            <w:r w:rsidR="006D5046" w:rsidRPr="00FF56B7">
              <w:rPr>
                <w:rFonts w:ascii="Calibri" w:hAnsi="Calibri" w:cs="Calibri"/>
                <w:sz w:val="20"/>
                <w:szCs w:val="20"/>
              </w:rPr>
              <w:t>%</w:t>
            </w:r>
          </w:p>
        </w:tc>
      </w:tr>
    </w:tbl>
    <w:p w14:paraId="4FAD72EA" w14:textId="77777777" w:rsidR="006D5046" w:rsidRDefault="006D5046">
      <w:pPr>
        <w:ind w:left="567"/>
        <w:rPr>
          <w:rFonts w:ascii="Calibri" w:hAnsi="Calibri" w:cs="Calibri"/>
          <w:b/>
          <w:sz w:val="20"/>
          <w:szCs w:val="20"/>
        </w:rPr>
      </w:pPr>
    </w:p>
    <w:p w14:paraId="4C1E4CAE" w14:textId="3E8376F9" w:rsidR="006D5046" w:rsidRDefault="006D5046" w:rsidP="00A339CC">
      <w:pPr>
        <w:widowControl/>
        <w:numPr>
          <w:ilvl w:val="0"/>
          <w:numId w:val="23"/>
        </w:numPr>
        <w:autoSpaceDE/>
        <w:ind w:left="426"/>
        <w:contextualSpacing/>
        <w:jc w:val="both"/>
      </w:pPr>
      <w:r>
        <w:rPr>
          <w:rFonts w:ascii="Calibri" w:hAnsi="Calibri" w:cs="Calibri"/>
          <w:b/>
          <w:bCs/>
          <w:iCs/>
          <w:sz w:val="20"/>
          <w:szCs w:val="20"/>
          <w:lang w:eastAsia="ar-SA"/>
        </w:rPr>
        <w:t xml:space="preserve">Sposób oceny oferty w kryterium </w:t>
      </w:r>
      <w:r>
        <w:rPr>
          <w:rFonts w:ascii="Calibri" w:hAnsi="Calibri" w:cs="Calibri"/>
          <w:b/>
          <w:bCs/>
          <w:iCs/>
          <w:sz w:val="20"/>
          <w:szCs w:val="20"/>
          <w:u w:val="single"/>
          <w:lang w:eastAsia="ar-SA"/>
        </w:rPr>
        <w:t>cena</w:t>
      </w:r>
      <w:r>
        <w:rPr>
          <w:rFonts w:ascii="Calibri" w:hAnsi="Calibri" w:cs="Calibri"/>
          <w:bCs/>
          <w:iCs/>
          <w:sz w:val="20"/>
          <w:szCs w:val="20"/>
          <w:lang w:eastAsia="ar-SA"/>
        </w:rPr>
        <w:t xml:space="preserve"> – Zamawiający będzie oceniał ofertę w kryterium cena na podstawie oferty wskazanej przez Wykonawcę w Formularzu ofertowym, obliczonej w sposób określony w pkt XVI SIWZ, na podstawie podstawienia do wzoru zawartego w pkt 3 poniżej. Zamawiający przy ocenie oferty będzie brał pod uwagę cenę końcową podaną w formularzu </w:t>
      </w:r>
      <w:r w:rsidR="00311684">
        <w:rPr>
          <w:rFonts w:ascii="Calibri" w:hAnsi="Calibri" w:cs="Calibri"/>
          <w:bCs/>
          <w:iCs/>
          <w:sz w:val="20"/>
          <w:szCs w:val="20"/>
          <w:lang w:eastAsia="ar-SA"/>
        </w:rPr>
        <w:t>oferty</w:t>
      </w:r>
      <w:r>
        <w:rPr>
          <w:rFonts w:ascii="Calibri" w:hAnsi="Calibri" w:cs="Calibri"/>
          <w:bCs/>
          <w:iCs/>
          <w:sz w:val="20"/>
          <w:szCs w:val="20"/>
          <w:lang w:eastAsia="ar-SA"/>
        </w:rPr>
        <w:t>.</w:t>
      </w:r>
    </w:p>
    <w:p w14:paraId="4170889A" w14:textId="77777777" w:rsidR="006D5046" w:rsidRDefault="006D5046" w:rsidP="00A339CC">
      <w:pPr>
        <w:widowControl/>
        <w:numPr>
          <w:ilvl w:val="0"/>
          <w:numId w:val="23"/>
        </w:numPr>
        <w:autoSpaceDE/>
        <w:ind w:left="426"/>
        <w:contextualSpacing/>
        <w:jc w:val="both"/>
      </w:pPr>
      <w:r>
        <w:rPr>
          <w:rFonts w:ascii="Calibri" w:hAnsi="Calibri" w:cs="Tahoma"/>
          <w:bCs/>
          <w:iCs/>
          <w:sz w:val="20"/>
          <w:szCs w:val="20"/>
          <w:lang w:eastAsia="ar-SA"/>
        </w:rPr>
        <w:t>Liczba punktów jaką można uzyskać w kryterium cena, obliczona zostanie na podstawie następującego wzoru:</w:t>
      </w:r>
    </w:p>
    <w:p w14:paraId="15354A2C" w14:textId="7E0592B8" w:rsidR="006D5046" w:rsidRDefault="006D5046" w:rsidP="00B822B1">
      <w:pPr>
        <w:ind w:left="426" w:firstLine="284"/>
        <w:contextualSpacing/>
        <w:jc w:val="both"/>
      </w:pPr>
      <w:r>
        <w:rPr>
          <w:rFonts w:ascii="Calibri" w:hAnsi="Calibri" w:cs="Tahoma"/>
          <w:bCs/>
          <w:iCs/>
          <w:sz w:val="20"/>
          <w:szCs w:val="20"/>
          <w:lang w:eastAsia="ar-SA"/>
        </w:rPr>
        <w:t xml:space="preserve">PK= [CN / CR] x </w:t>
      </w:r>
      <w:r w:rsidR="003B3D66">
        <w:rPr>
          <w:rFonts w:ascii="Calibri" w:hAnsi="Calibri" w:cs="Tahoma"/>
          <w:bCs/>
          <w:iCs/>
          <w:sz w:val="20"/>
          <w:szCs w:val="20"/>
          <w:lang w:eastAsia="ar-SA"/>
        </w:rPr>
        <w:t xml:space="preserve">90 </w:t>
      </w:r>
    </w:p>
    <w:p w14:paraId="386B45BD" w14:textId="77777777" w:rsidR="006D5046" w:rsidRDefault="006D5046" w:rsidP="00B822B1">
      <w:pPr>
        <w:ind w:left="426" w:firstLine="284"/>
        <w:contextualSpacing/>
        <w:jc w:val="both"/>
      </w:pPr>
      <w:r>
        <w:rPr>
          <w:rFonts w:ascii="Calibri" w:hAnsi="Calibri" w:cs="Tahoma"/>
          <w:bCs/>
          <w:iCs/>
          <w:sz w:val="20"/>
          <w:szCs w:val="20"/>
          <w:lang w:eastAsia="ar-SA"/>
        </w:rPr>
        <w:t>PK - ilość punktów dla kryterium</w:t>
      </w:r>
    </w:p>
    <w:p w14:paraId="065F2FA4" w14:textId="77777777" w:rsidR="006D5046" w:rsidRDefault="006D5046" w:rsidP="00B822B1">
      <w:pPr>
        <w:ind w:left="426" w:firstLine="284"/>
        <w:contextualSpacing/>
        <w:jc w:val="both"/>
      </w:pPr>
      <w:r>
        <w:rPr>
          <w:rFonts w:ascii="Calibri" w:hAnsi="Calibri" w:cs="Tahoma"/>
          <w:bCs/>
          <w:iCs/>
          <w:sz w:val="20"/>
          <w:szCs w:val="20"/>
          <w:lang w:eastAsia="ar-SA"/>
        </w:rPr>
        <w:t>CN - najniższa oferowana cena brutto</w:t>
      </w:r>
    </w:p>
    <w:p w14:paraId="0CB3611A" w14:textId="77777777" w:rsidR="006D5046" w:rsidRDefault="006D5046" w:rsidP="00B822B1">
      <w:pPr>
        <w:ind w:left="426" w:firstLine="284"/>
        <w:contextualSpacing/>
        <w:jc w:val="both"/>
      </w:pPr>
      <w:r>
        <w:rPr>
          <w:rFonts w:ascii="Calibri" w:hAnsi="Calibri" w:cs="Tahoma"/>
          <w:bCs/>
          <w:iCs/>
          <w:sz w:val="20"/>
          <w:szCs w:val="20"/>
          <w:lang w:eastAsia="ar-SA"/>
        </w:rPr>
        <w:t>CR - cena brutto oferty rozpatrywanej</w:t>
      </w:r>
    </w:p>
    <w:p w14:paraId="58A0D09A" w14:textId="79BF5E96" w:rsidR="00FF56B7" w:rsidRDefault="006D5046" w:rsidP="00B822B1">
      <w:pPr>
        <w:ind w:left="426" w:firstLine="284"/>
        <w:contextualSpacing/>
        <w:jc w:val="both"/>
      </w:pPr>
      <w:r>
        <w:rPr>
          <w:rFonts w:ascii="Calibri" w:hAnsi="Calibri" w:cs="Tahoma"/>
          <w:bCs/>
          <w:iCs/>
          <w:sz w:val="20"/>
          <w:szCs w:val="20"/>
          <w:lang w:eastAsia="ar-SA"/>
        </w:rPr>
        <w:t xml:space="preserve">Wykonawca może uzyskać maksymalnie </w:t>
      </w:r>
      <w:r w:rsidR="003B3D66">
        <w:rPr>
          <w:rFonts w:ascii="Calibri" w:hAnsi="Calibri" w:cs="Tahoma"/>
          <w:bCs/>
          <w:iCs/>
          <w:sz w:val="20"/>
          <w:szCs w:val="20"/>
          <w:lang w:eastAsia="ar-SA"/>
        </w:rPr>
        <w:t>90</w:t>
      </w:r>
      <w:r>
        <w:rPr>
          <w:rFonts w:ascii="Calibri" w:hAnsi="Calibri" w:cs="Tahoma"/>
          <w:bCs/>
          <w:iCs/>
          <w:sz w:val="20"/>
          <w:szCs w:val="20"/>
          <w:lang w:eastAsia="ar-SA"/>
        </w:rPr>
        <w:t>,00 pkt.</w:t>
      </w:r>
    </w:p>
    <w:p w14:paraId="2C6F7997" w14:textId="77777777" w:rsidR="0012316E" w:rsidRPr="00B853A9" w:rsidRDefault="0012316E" w:rsidP="00FC4C88">
      <w:pPr>
        <w:widowControl/>
        <w:numPr>
          <w:ilvl w:val="0"/>
          <w:numId w:val="38"/>
        </w:numPr>
        <w:suppressAutoHyphens w:val="0"/>
        <w:autoSpaceDE/>
        <w:ind w:left="284" w:hanging="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Sposób oceny oferty w kryterium </w:t>
      </w:r>
      <w:r w:rsidRPr="00B853A9">
        <w:rPr>
          <w:rFonts w:ascii="Calibri" w:hAnsi="Calibri" w:cs="Tahoma"/>
          <w:b/>
          <w:bCs/>
          <w:iCs/>
          <w:sz w:val="20"/>
          <w:szCs w:val="20"/>
          <w:lang w:eastAsia="ar-SA"/>
        </w:rPr>
        <w:t xml:space="preserve">czas dojazdu na teren inwestycji w nagłych przypadkach </w:t>
      </w:r>
      <w:r w:rsidRPr="00B853A9">
        <w:rPr>
          <w:rFonts w:ascii="Calibri" w:hAnsi="Calibri" w:cs="Tahoma"/>
          <w:bCs/>
          <w:iCs/>
          <w:sz w:val="20"/>
          <w:szCs w:val="20"/>
          <w:lang w:eastAsia="ar-SA"/>
        </w:rPr>
        <w:t>Zamawiający będzie oceniał oferty w niniejszym kryterium na podstawie informacji zawartych ofercie, tj. w Formularzu oferty (Załącznik nr 1 do SIWZ).</w:t>
      </w:r>
    </w:p>
    <w:p w14:paraId="4B9860EF" w14:textId="77777777" w:rsidR="0012316E" w:rsidRPr="00B853A9" w:rsidRDefault="0012316E" w:rsidP="00FC4C88">
      <w:pPr>
        <w:widowControl/>
        <w:numPr>
          <w:ilvl w:val="0"/>
          <w:numId w:val="38"/>
        </w:numPr>
        <w:suppressAutoHyphens w:val="0"/>
        <w:autoSpaceDE/>
        <w:ind w:left="284" w:hanging="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Liczba punktów jaką można uzyskać w kryterium </w:t>
      </w:r>
      <w:r w:rsidRPr="00B853A9">
        <w:rPr>
          <w:rFonts w:ascii="Calibri" w:hAnsi="Calibri" w:cs="Tahoma"/>
          <w:b/>
          <w:bCs/>
          <w:iCs/>
          <w:sz w:val="20"/>
          <w:szCs w:val="20"/>
          <w:lang w:eastAsia="ar-SA"/>
        </w:rPr>
        <w:t xml:space="preserve">czas dojazdu na teren inwestycji w nagłych przypadkach </w:t>
      </w:r>
      <w:r w:rsidRPr="00B853A9">
        <w:rPr>
          <w:rFonts w:ascii="Calibri" w:hAnsi="Calibri" w:cs="Tahoma"/>
          <w:bCs/>
          <w:iCs/>
          <w:sz w:val="20"/>
          <w:szCs w:val="20"/>
          <w:lang w:eastAsia="ar-SA"/>
        </w:rPr>
        <w:t xml:space="preserve">obliczona zostanie w następujący sposób: </w:t>
      </w:r>
    </w:p>
    <w:p w14:paraId="2FCB8AD0" w14:textId="3D9C98D4" w:rsidR="0012316E" w:rsidRPr="00B853A9" w:rsidRDefault="0012316E" w:rsidP="00FC4C88">
      <w:pPr>
        <w:widowControl/>
        <w:numPr>
          <w:ilvl w:val="1"/>
          <w:numId w:val="37"/>
        </w:numPr>
        <w:suppressAutoHyphens w:val="0"/>
        <w:autoSpaceDE/>
        <w:ind w:left="567" w:hanging="283"/>
        <w:contextualSpacing/>
        <w:jc w:val="both"/>
        <w:rPr>
          <w:rFonts w:ascii="Calibri" w:hAnsi="Calibri" w:cs="Tahoma"/>
          <w:sz w:val="20"/>
          <w:szCs w:val="20"/>
        </w:rPr>
      </w:pPr>
      <w:r w:rsidRPr="00B853A9">
        <w:rPr>
          <w:rFonts w:ascii="Calibri" w:hAnsi="Calibri" w:cs="Tahoma"/>
          <w:sz w:val="20"/>
          <w:szCs w:val="20"/>
        </w:rPr>
        <w:t xml:space="preserve">Wykonawca oferujący czas dojazdu na teren inwestycji do 1 godziny otrzyma </w:t>
      </w:r>
      <w:r w:rsidR="003B3D66">
        <w:rPr>
          <w:rFonts w:ascii="Calibri" w:hAnsi="Calibri" w:cs="Tahoma"/>
          <w:sz w:val="20"/>
          <w:szCs w:val="20"/>
        </w:rPr>
        <w:t>10</w:t>
      </w:r>
      <w:r w:rsidR="003B3D66" w:rsidRPr="00B853A9">
        <w:rPr>
          <w:rFonts w:ascii="Calibri" w:hAnsi="Calibri" w:cs="Tahoma"/>
          <w:sz w:val="20"/>
          <w:szCs w:val="20"/>
        </w:rPr>
        <w:t xml:space="preserve"> </w:t>
      </w:r>
      <w:r w:rsidRPr="00B853A9">
        <w:rPr>
          <w:rFonts w:ascii="Calibri" w:hAnsi="Calibri" w:cs="Tahoma"/>
          <w:sz w:val="20"/>
          <w:szCs w:val="20"/>
        </w:rPr>
        <w:t>punktów w tym kryterium,</w:t>
      </w:r>
    </w:p>
    <w:p w14:paraId="2E992D2C" w14:textId="77777777" w:rsidR="0012316E" w:rsidRPr="00B853A9" w:rsidRDefault="0012316E" w:rsidP="00FC4C88">
      <w:pPr>
        <w:widowControl/>
        <w:numPr>
          <w:ilvl w:val="1"/>
          <w:numId w:val="37"/>
        </w:numPr>
        <w:suppressAutoHyphens w:val="0"/>
        <w:autoSpaceDE/>
        <w:ind w:left="567" w:hanging="283"/>
        <w:contextualSpacing/>
        <w:jc w:val="both"/>
        <w:rPr>
          <w:rFonts w:ascii="Calibri" w:hAnsi="Calibri" w:cs="Tahoma"/>
          <w:sz w:val="20"/>
          <w:szCs w:val="20"/>
        </w:rPr>
      </w:pPr>
      <w:r w:rsidRPr="00B853A9">
        <w:rPr>
          <w:rFonts w:ascii="Calibri" w:hAnsi="Calibri" w:cs="Tahoma"/>
          <w:sz w:val="20"/>
          <w:szCs w:val="20"/>
        </w:rPr>
        <w:t>Wykonawca oferujący czas dojazdu na teren inwestycji do 2 godzin otrzyma 0 punktów w tym kryterium.</w:t>
      </w:r>
    </w:p>
    <w:p w14:paraId="4566C222" w14:textId="77777777" w:rsidR="0012316E" w:rsidRPr="00CA3068" w:rsidRDefault="0012316E" w:rsidP="00CA3068">
      <w:pPr>
        <w:ind w:left="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Wykonawca może uzyskać w kryterium </w:t>
      </w:r>
      <w:r w:rsidRPr="00B853A9">
        <w:rPr>
          <w:rFonts w:ascii="Calibri" w:hAnsi="Calibri" w:cs="Tahoma"/>
          <w:b/>
          <w:bCs/>
          <w:iCs/>
          <w:sz w:val="20"/>
          <w:szCs w:val="20"/>
          <w:lang w:eastAsia="ar-SA"/>
        </w:rPr>
        <w:t>czas dojazdu na teren inwestycji w nagłych przypadkach</w:t>
      </w:r>
      <w:r w:rsidR="00CA3068">
        <w:rPr>
          <w:rFonts w:ascii="Calibri" w:hAnsi="Calibri" w:cs="Tahoma"/>
          <w:bCs/>
          <w:iCs/>
          <w:sz w:val="20"/>
          <w:szCs w:val="20"/>
          <w:lang w:eastAsia="ar-SA"/>
        </w:rPr>
        <w:t xml:space="preserve"> maksymalnie 5 pkt.</w:t>
      </w:r>
    </w:p>
    <w:p w14:paraId="12326154" w14:textId="77777777" w:rsidR="0012316E" w:rsidRDefault="0012316E" w:rsidP="0012316E">
      <w:pPr>
        <w:contextualSpacing/>
        <w:jc w:val="both"/>
        <w:rPr>
          <w:rFonts w:ascii="Calibri" w:hAnsi="Calibri" w:cs="Arial"/>
          <w:b/>
          <w:sz w:val="20"/>
          <w:szCs w:val="20"/>
        </w:rPr>
      </w:pPr>
      <w:r w:rsidRPr="00B853A9">
        <w:rPr>
          <w:rFonts w:ascii="Calibri" w:hAnsi="Calibri" w:cs="Arial"/>
          <w:bCs/>
          <w:iCs/>
          <w:sz w:val="20"/>
          <w:szCs w:val="20"/>
          <w:lang w:eastAsia="ar-SA"/>
        </w:rPr>
        <w:t xml:space="preserve">Zamawiający informuje, że w przypadku nie wpisania w Formularzu oferty – (Załącznik nr 1 do SIWZ) w kryterium </w:t>
      </w:r>
      <w:r w:rsidRPr="00B853A9">
        <w:rPr>
          <w:rFonts w:ascii="Calibri" w:hAnsi="Calibri" w:cs="Tahoma"/>
          <w:b/>
          <w:bCs/>
          <w:iCs/>
          <w:sz w:val="20"/>
          <w:szCs w:val="20"/>
          <w:lang w:eastAsia="ar-SA"/>
        </w:rPr>
        <w:t>czas dojazdu na teren inwestycji w nagłych przypadkach</w:t>
      </w:r>
      <w:r w:rsidRPr="00B853A9">
        <w:rPr>
          <w:rFonts w:ascii="Calibri" w:hAnsi="Calibri" w:cs="Arial"/>
          <w:bCs/>
          <w:iCs/>
          <w:sz w:val="20"/>
          <w:szCs w:val="20"/>
          <w:lang w:eastAsia="ar-SA"/>
        </w:rPr>
        <w:t xml:space="preserve"> Zamawiający przyjmie, iż Wykonawca ofertuje 2 godziny. </w:t>
      </w:r>
      <w:r w:rsidR="00173360">
        <w:rPr>
          <w:rFonts w:ascii="Calibri" w:hAnsi="Calibri" w:cs="Arial"/>
          <w:bCs/>
          <w:iCs/>
          <w:sz w:val="20"/>
          <w:szCs w:val="20"/>
          <w:lang w:eastAsia="ar-SA"/>
        </w:rPr>
        <w:br/>
      </w:r>
      <w:r w:rsidRPr="00B853A9">
        <w:rPr>
          <w:rFonts w:ascii="Calibri" w:hAnsi="Calibri" w:cs="Arial"/>
          <w:bCs/>
          <w:iCs/>
          <w:sz w:val="20"/>
          <w:szCs w:val="20"/>
          <w:lang w:eastAsia="ar-SA"/>
        </w:rPr>
        <w:t xml:space="preserve">W przypadku wpisania w Formularzu oferty – (Załącznik nr 1 do SIWZ) w kryterium </w:t>
      </w:r>
      <w:r w:rsidRPr="00B853A9">
        <w:rPr>
          <w:rFonts w:ascii="Calibri" w:hAnsi="Calibri" w:cs="Tahoma"/>
          <w:b/>
          <w:bCs/>
          <w:iCs/>
          <w:sz w:val="20"/>
          <w:szCs w:val="20"/>
          <w:lang w:eastAsia="ar-SA"/>
        </w:rPr>
        <w:t xml:space="preserve">czas dojazdu na teren inwestycji </w:t>
      </w:r>
      <w:r w:rsidR="00173360">
        <w:rPr>
          <w:rFonts w:ascii="Calibri" w:hAnsi="Calibri" w:cs="Tahoma"/>
          <w:b/>
          <w:bCs/>
          <w:iCs/>
          <w:sz w:val="20"/>
          <w:szCs w:val="20"/>
          <w:lang w:eastAsia="ar-SA"/>
        </w:rPr>
        <w:br/>
      </w:r>
      <w:r w:rsidRPr="00B853A9">
        <w:rPr>
          <w:rFonts w:ascii="Calibri" w:hAnsi="Calibri" w:cs="Tahoma"/>
          <w:b/>
          <w:bCs/>
          <w:iCs/>
          <w:sz w:val="20"/>
          <w:szCs w:val="20"/>
          <w:lang w:eastAsia="ar-SA"/>
        </w:rPr>
        <w:t>w nagłych przypadkach</w:t>
      </w:r>
      <w:r w:rsidRPr="00B853A9">
        <w:rPr>
          <w:rFonts w:ascii="Calibri" w:hAnsi="Calibri" w:cs="Arial"/>
          <w:bCs/>
          <w:iCs/>
          <w:sz w:val="20"/>
          <w:szCs w:val="20"/>
          <w:lang w:eastAsia="ar-SA"/>
        </w:rPr>
        <w:t xml:space="preserve"> więcej niż 2 godzin czasu dojazdu spowoduje odrzucenie oferty jako niezgodnej z SIWZ.</w:t>
      </w:r>
      <w:r w:rsidRPr="00B853A9">
        <w:rPr>
          <w:rFonts w:ascii="Calibri" w:hAnsi="Calibri" w:cs="Arial"/>
          <w:b/>
          <w:sz w:val="20"/>
          <w:szCs w:val="20"/>
        </w:rPr>
        <w:t xml:space="preserve"> </w:t>
      </w:r>
    </w:p>
    <w:p w14:paraId="31CC983A" w14:textId="77777777" w:rsidR="0012316E" w:rsidRPr="00915183" w:rsidRDefault="00514D1A" w:rsidP="00CA3068">
      <w:pPr>
        <w:contextualSpacing/>
        <w:jc w:val="both"/>
        <w:rPr>
          <w:rFonts w:ascii="Calibri" w:hAnsi="Calibri" w:cs="Arial"/>
          <w:b/>
          <w:sz w:val="20"/>
          <w:szCs w:val="20"/>
        </w:rPr>
      </w:pPr>
      <w:r w:rsidRPr="00915183">
        <w:rPr>
          <w:rFonts w:ascii="Calibri" w:hAnsi="Calibri" w:cs="Arial"/>
          <w:b/>
          <w:sz w:val="20"/>
          <w:szCs w:val="20"/>
        </w:rPr>
        <w:t>UWAGA: Czas dojazdu nal</w:t>
      </w:r>
      <w:r w:rsidR="00CA3068" w:rsidRPr="00915183">
        <w:rPr>
          <w:rFonts w:ascii="Calibri" w:hAnsi="Calibri" w:cs="Arial"/>
          <w:b/>
          <w:sz w:val="20"/>
          <w:szCs w:val="20"/>
        </w:rPr>
        <w:t xml:space="preserve">eży podać w pełnych godzinach. </w:t>
      </w:r>
    </w:p>
    <w:p w14:paraId="10F8B234" w14:textId="77777777" w:rsidR="006D5046" w:rsidRDefault="006D5046" w:rsidP="00A339CC">
      <w:pPr>
        <w:numPr>
          <w:ilvl w:val="0"/>
          <w:numId w:val="23"/>
        </w:numPr>
        <w:ind w:left="426"/>
        <w:contextualSpacing/>
        <w:jc w:val="both"/>
      </w:pPr>
      <w:r>
        <w:rPr>
          <w:rFonts w:ascii="Calibri" w:hAnsi="Calibri" w:cs="Calibri"/>
          <w:bCs/>
          <w:iCs/>
          <w:sz w:val="20"/>
          <w:szCs w:val="20"/>
          <w:lang w:eastAsia="ar-SA"/>
        </w:rPr>
        <w:t>Ostateczna ocena punktowa oferty jest sumą punktó</w:t>
      </w:r>
      <w:r w:rsidR="00E1759D">
        <w:rPr>
          <w:rFonts w:ascii="Calibri" w:hAnsi="Calibri" w:cs="Calibri"/>
          <w:bCs/>
          <w:iCs/>
          <w:sz w:val="20"/>
          <w:szCs w:val="20"/>
          <w:lang w:eastAsia="ar-SA"/>
        </w:rPr>
        <w:t>w uzyskanych w kryterium „cena” i</w:t>
      </w:r>
      <w:r>
        <w:rPr>
          <w:rFonts w:ascii="Calibri" w:hAnsi="Calibri" w:cs="Calibri"/>
          <w:bCs/>
          <w:iCs/>
          <w:sz w:val="20"/>
          <w:szCs w:val="20"/>
          <w:lang w:eastAsia="ar-SA"/>
        </w:rPr>
        <w:t xml:space="preserve"> „</w:t>
      </w:r>
      <w:r w:rsidR="00E1759D">
        <w:rPr>
          <w:rFonts w:ascii="Calibri" w:hAnsi="Calibri" w:cs="Calibri"/>
          <w:sz w:val="20"/>
          <w:szCs w:val="20"/>
        </w:rPr>
        <w:t>czas dojazdu na teren inwestycji w nagłych przypadkach</w:t>
      </w:r>
      <w:r>
        <w:rPr>
          <w:rFonts w:ascii="Calibri" w:hAnsi="Calibri" w:cs="Calibri"/>
          <w:bCs/>
          <w:iCs/>
          <w:sz w:val="20"/>
          <w:szCs w:val="20"/>
          <w:lang w:eastAsia="ar-SA"/>
        </w:rPr>
        <w:t>” i będzie zaokrąglona do dwóch miejsc po przecinku.</w:t>
      </w:r>
    </w:p>
    <w:p w14:paraId="2FD93328" w14:textId="77777777" w:rsidR="006D5046" w:rsidRDefault="006D5046" w:rsidP="00A339CC">
      <w:pPr>
        <w:numPr>
          <w:ilvl w:val="0"/>
          <w:numId w:val="23"/>
        </w:numPr>
        <w:ind w:left="426"/>
        <w:jc w:val="both"/>
      </w:pPr>
      <w:r>
        <w:rPr>
          <w:rFonts w:ascii="Calibri" w:hAnsi="Calibri" w:cs="Calibri"/>
          <w:sz w:val="20"/>
          <w:szCs w:val="20"/>
        </w:rPr>
        <w:t>Zamawiający udzieli zamówienia Wykonawcy, który:</w:t>
      </w:r>
    </w:p>
    <w:p w14:paraId="3A8C5D33" w14:textId="77777777" w:rsidR="006D5046" w:rsidRDefault="006D5046" w:rsidP="00FC4C88">
      <w:pPr>
        <w:numPr>
          <w:ilvl w:val="0"/>
          <w:numId w:val="25"/>
        </w:numPr>
        <w:ind w:left="709"/>
        <w:jc w:val="both"/>
      </w:pPr>
      <w:r>
        <w:rPr>
          <w:rFonts w:ascii="Calibri" w:hAnsi="Calibri" w:cs="Calibri"/>
          <w:sz w:val="20"/>
          <w:szCs w:val="20"/>
        </w:rPr>
        <w:t>nie podlega wykluczeniu i spełnia opisane warunki udziału w postępowaniu</w:t>
      </w:r>
    </w:p>
    <w:p w14:paraId="35E034EF" w14:textId="77777777" w:rsidR="006D5046" w:rsidRDefault="006D5046" w:rsidP="00FC4C88">
      <w:pPr>
        <w:numPr>
          <w:ilvl w:val="0"/>
          <w:numId w:val="25"/>
        </w:numPr>
        <w:ind w:left="709"/>
        <w:jc w:val="both"/>
      </w:pPr>
      <w:r>
        <w:rPr>
          <w:rFonts w:ascii="Calibri" w:hAnsi="Calibri" w:cs="Calibri"/>
          <w:sz w:val="20"/>
          <w:szCs w:val="20"/>
        </w:rPr>
        <w:t>złożył ofertę, której treść odpowiada wszystkim wymogom określonym w niniejszej SIWZ</w:t>
      </w:r>
    </w:p>
    <w:p w14:paraId="755B92A2" w14:textId="77777777" w:rsidR="006D5046" w:rsidRDefault="006D5046" w:rsidP="00FC4C88">
      <w:pPr>
        <w:numPr>
          <w:ilvl w:val="0"/>
          <w:numId w:val="25"/>
        </w:numPr>
        <w:ind w:left="709"/>
        <w:jc w:val="both"/>
      </w:pPr>
      <w:r>
        <w:rPr>
          <w:rFonts w:ascii="Calibri" w:hAnsi="Calibri" w:cs="Calibri"/>
          <w:sz w:val="20"/>
          <w:szCs w:val="20"/>
        </w:rPr>
        <w:t>złożył ofertę, która została uznana za najkorzystniejszą w oparciu o podane kryteria wyboru (uzyskała największą liczbę punktów).</w:t>
      </w:r>
    </w:p>
    <w:p w14:paraId="55153A93" w14:textId="77777777" w:rsidR="006D5046" w:rsidRDefault="006D5046">
      <w:pPr>
        <w:ind w:left="426"/>
        <w:jc w:val="both"/>
        <w:rPr>
          <w:rFonts w:ascii="Calibri" w:hAnsi="Calibri" w:cs="Calibri"/>
          <w:b/>
          <w:sz w:val="20"/>
          <w:szCs w:val="20"/>
        </w:rPr>
      </w:pPr>
    </w:p>
    <w:p w14:paraId="2A74FEA2" w14:textId="77777777" w:rsidR="006D5046" w:rsidRPr="003E420F" w:rsidRDefault="006D5046" w:rsidP="003E420F">
      <w:pPr>
        <w:numPr>
          <w:ilvl w:val="0"/>
          <w:numId w:val="27"/>
        </w:numPr>
        <w:ind w:left="426"/>
        <w:jc w:val="both"/>
        <w:rPr>
          <w:rFonts w:ascii="Calibri" w:hAnsi="Calibri" w:cs="Calibri"/>
          <w:b/>
          <w:bCs/>
          <w:spacing w:val="-3"/>
          <w:sz w:val="20"/>
          <w:szCs w:val="20"/>
        </w:rPr>
      </w:pPr>
      <w:r w:rsidRPr="003E420F">
        <w:rPr>
          <w:rFonts w:ascii="Calibri" w:hAnsi="Calibri" w:cs="Calibri"/>
          <w:b/>
          <w:bCs/>
          <w:spacing w:val="-3"/>
          <w:sz w:val="20"/>
          <w:szCs w:val="20"/>
        </w:rPr>
        <w:t xml:space="preserve">INFORMACJE O FORMALNOŚCIACH, JAKIE POWINNY ZOSTAĆ DOPEŁNIONE PO WYBORZE OFERTY W CELU ZAWARCIA UMOWY W SPRAWIE ZAMÓWIENIA PUBLICZNEGO </w:t>
      </w:r>
    </w:p>
    <w:p w14:paraId="65594F89" w14:textId="77777777" w:rsidR="006D5046" w:rsidRDefault="006D5046" w:rsidP="00A339CC">
      <w:pPr>
        <w:numPr>
          <w:ilvl w:val="0"/>
          <w:numId w:val="22"/>
        </w:numPr>
        <w:ind w:left="567"/>
        <w:jc w:val="both"/>
      </w:pPr>
      <w:r>
        <w:rPr>
          <w:rFonts w:ascii="Calibri" w:hAnsi="Calibri" w:cs="Calibri"/>
          <w:spacing w:val="1"/>
          <w:sz w:val="20"/>
          <w:szCs w:val="20"/>
        </w:rPr>
        <w:t xml:space="preserve">Zamawiający zawrze umowę w sprawie zamówienia publicznego z wybranym Wykonawcą, z zastrzeżeniem art. 183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w terminie </w:t>
      </w:r>
      <w:r>
        <w:rPr>
          <w:rFonts w:ascii="Calibri" w:hAnsi="Calibri" w:cs="Calibri"/>
          <w:bCs/>
          <w:sz w:val="20"/>
          <w:szCs w:val="20"/>
        </w:rPr>
        <w:t xml:space="preserve">nie krótszym niż 5 dni od dnia przesłania zawiadomienia o wyborze najkorzystniejszej </w:t>
      </w:r>
      <w:r>
        <w:rPr>
          <w:rFonts w:ascii="Calibri" w:hAnsi="Calibri" w:cs="Calibri"/>
          <w:bCs/>
          <w:sz w:val="20"/>
          <w:szCs w:val="20"/>
        </w:rPr>
        <w:lastRenderedPageBreak/>
        <w:t>oferty, jeżeli zawiadomienie to zostało przesłane przy użyciu środków komunikacji elektronicznej, albo 10 dni, – jeżeli zostało przesłane w inny sposób.</w:t>
      </w:r>
    </w:p>
    <w:p w14:paraId="2E4D2DF0" w14:textId="77777777" w:rsidR="006D5046" w:rsidRDefault="006D5046" w:rsidP="00A339CC">
      <w:pPr>
        <w:numPr>
          <w:ilvl w:val="0"/>
          <w:numId w:val="22"/>
        </w:numPr>
        <w:ind w:left="567"/>
        <w:jc w:val="both"/>
      </w:pPr>
      <w:r>
        <w:rPr>
          <w:rFonts w:ascii="Calibri" w:hAnsi="Calibri" w:cs="Calibri"/>
          <w:spacing w:val="1"/>
          <w:sz w:val="20"/>
          <w:szCs w:val="20"/>
        </w:rPr>
        <w:t>Zamawiający może zawrzeć umowę w sprawie zamówienia publicznego przed upływem terminu, o którym mowa w pkt 1, jeżeli w postępowaniu o udzielenie zamówienia została złożona tylko jedna oferta.</w:t>
      </w:r>
    </w:p>
    <w:p w14:paraId="61E80AA1" w14:textId="77777777" w:rsidR="006D5046" w:rsidRDefault="006D5046" w:rsidP="00A339CC">
      <w:pPr>
        <w:numPr>
          <w:ilvl w:val="0"/>
          <w:numId w:val="22"/>
        </w:numPr>
        <w:ind w:left="567"/>
        <w:jc w:val="both"/>
      </w:pPr>
      <w:r>
        <w:rPr>
          <w:rFonts w:ascii="Calibri" w:hAnsi="Calibri" w:cs="Calibri"/>
          <w:spacing w:val="1"/>
          <w:sz w:val="20"/>
          <w:szCs w:val="20"/>
        </w:rPr>
        <w:t xml:space="preserve">Zamawiający może zawrzeć umowę w sprawie zamówienia publicznego przed upływem terminu, o którym mowa w pkt 1, jeżeli upłynął termin do wniesienia odwołania na czynności Zamawiającego wymienione w art. 180 ust. 2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lub w następstwie jego wniesienia Krajowa Izba Odwoławcza ogłosiła wyrok lub postanowienie kończące postępowanie odwoławcze.</w:t>
      </w:r>
    </w:p>
    <w:p w14:paraId="1DECB668" w14:textId="77777777" w:rsidR="006D5046" w:rsidRDefault="006D5046" w:rsidP="00A339CC">
      <w:pPr>
        <w:numPr>
          <w:ilvl w:val="0"/>
          <w:numId w:val="22"/>
        </w:numPr>
        <w:ind w:left="567"/>
        <w:jc w:val="both"/>
      </w:pPr>
      <w:r>
        <w:rPr>
          <w:rFonts w:ascii="Calibri" w:hAnsi="Calibri" w:cs="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1D1E672F" w14:textId="77777777" w:rsidR="006D5046" w:rsidRDefault="006D5046" w:rsidP="00A339CC">
      <w:pPr>
        <w:numPr>
          <w:ilvl w:val="0"/>
          <w:numId w:val="22"/>
        </w:numPr>
        <w:ind w:left="567"/>
        <w:jc w:val="both"/>
      </w:pPr>
      <w:r>
        <w:rPr>
          <w:rFonts w:ascii="Calibri" w:hAnsi="Calibri" w:cs="Calibri"/>
          <w:sz w:val="20"/>
          <w:szCs w:val="20"/>
        </w:rPr>
        <w:t>Jeżeli Wykonawca, którego oferta została wybrana, uchyla się od zawarcia umowy w sprawie zamówienia publicznego lub nie wnosi wymaganego zabezpieczenia należytego wykonania umowy, jeśli takie zabezpieczenie zostało w nn. postępowaniu przewidziane, Zamawiający może wybrać ofertę najkorzystniejszą spośród pozostałych ofert bez przeprowadzania ich ponownego badania i oceny, chyba że zachodzą przesłanki unieważnienia postępowania, o których mowa w art. 93 ust. 1 ustawy Prawo Zamówień Publicznych.</w:t>
      </w:r>
    </w:p>
    <w:p w14:paraId="326940C7" w14:textId="77777777" w:rsidR="006D5046" w:rsidRDefault="006D5046">
      <w:pPr>
        <w:jc w:val="both"/>
        <w:rPr>
          <w:rFonts w:ascii="Calibri" w:hAnsi="Calibri" w:cs="Calibri"/>
          <w:bCs/>
          <w:sz w:val="20"/>
          <w:szCs w:val="20"/>
        </w:rPr>
      </w:pPr>
    </w:p>
    <w:p w14:paraId="0AE6EFCF" w14:textId="77777777" w:rsidR="006D5046" w:rsidRPr="003E420F" w:rsidRDefault="006D5046" w:rsidP="003E420F">
      <w:pPr>
        <w:numPr>
          <w:ilvl w:val="0"/>
          <w:numId w:val="27"/>
        </w:numPr>
        <w:ind w:left="426"/>
        <w:jc w:val="both"/>
        <w:rPr>
          <w:rFonts w:ascii="Calibri" w:hAnsi="Calibri" w:cs="Calibri"/>
          <w:b/>
          <w:bCs/>
          <w:spacing w:val="-3"/>
          <w:sz w:val="20"/>
          <w:szCs w:val="20"/>
        </w:rPr>
      </w:pPr>
      <w:r w:rsidRPr="003E420F">
        <w:rPr>
          <w:rFonts w:ascii="Calibri" w:hAnsi="Calibri" w:cs="Calibri"/>
          <w:b/>
          <w:bCs/>
          <w:spacing w:val="-3"/>
          <w:sz w:val="20"/>
          <w:szCs w:val="20"/>
        </w:rPr>
        <w:t>WYMAGANIA DOTYCZĄCE ZABEZPIECZENIA NALEŻYTEGO WYKONANIA UMOWY</w:t>
      </w:r>
    </w:p>
    <w:p w14:paraId="588A7FAF" w14:textId="77777777" w:rsidR="006D5046" w:rsidRPr="00FD13B2" w:rsidRDefault="006D5046" w:rsidP="008618A2">
      <w:pPr>
        <w:widowControl/>
        <w:numPr>
          <w:ilvl w:val="0"/>
          <w:numId w:val="5"/>
        </w:numPr>
        <w:autoSpaceDE/>
        <w:ind w:left="426"/>
        <w:jc w:val="both"/>
      </w:pPr>
      <w:r w:rsidRPr="00FD13B2">
        <w:rPr>
          <w:rFonts w:ascii="Calibri" w:hAnsi="Calibri" w:cs="Calibri"/>
          <w:sz w:val="20"/>
          <w:szCs w:val="20"/>
        </w:rPr>
        <w:t xml:space="preserve">Zamawiający </w:t>
      </w:r>
      <w:r w:rsidR="000B4B90" w:rsidRPr="00FD13B2">
        <w:rPr>
          <w:rFonts w:ascii="Calibri" w:hAnsi="Calibri" w:cs="Calibri"/>
          <w:sz w:val="20"/>
          <w:szCs w:val="20"/>
        </w:rPr>
        <w:t xml:space="preserve">nie </w:t>
      </w:r>
      <w:r w:rsidRPr="00FD13B2">
        <w:rPr>
          <w:rFonts w:ascii="Calibri" w:hAnsi="Calibri" w:cs="Calibri"/>
          <w:sz w:val="20"/>
          <w:szCs w:val="20"/>
        </w:rPr>
        <w:t xml:space="preserve">wymaga wniesienia zabezpieczenia należytego wykonania umowy. </w:t>
      </w:r>
    </w:p>
    <w:p w14:paraId="54515236" w14:textId="77777777" w:rsidR="006D5046" w:rsidRDefault="006D5046">
      <w:pPr>
        <w:ind w:left="426"/>
        <w:jc w:val="both"/>
        <w:rPr>
          <w:rFonts w:ascii="Calibri" w:hAnsi="Calibri" w:cs="Calibri"/>
          <w:spacing w:val="-11"/>
          <w:sz w:val="20"/>
          <w:szCs w:val="20"/>
        </w:rPr>
      </w:pPr>
    </w:p>
    <w:p w14:paraId="4ECBC233" w14:textId="77777777" w:rsidR="006D5046" w:rsidRPr="003E420F" w:rsidRDefault="006D5046" w:rsidP="003E420F">
      <w:pPr>
        <w:numPr>
          <w:ilvl w:val="0"/>
          <w:numId w:val="27"/>
        </w:numPr>
        <w:ind w:left="426"/>
        <w:jc w:val="both"/>
        <w:rPr>
          <w:rFonts w:ascii="Calibri" w:hAnsi="Calibri" w:cs="Calibri"/>
          <w:b/>
          <w:bCs/>
          <w:spacing w:val="-3"/>
          <w:sz w:val="20"/>
          <w:szCs w:val="20"/>
        </w:rPr>
      </w:pPr>
      <w:r w:rsidRPr="003E420F">
        <w:rPr>
          <w:rFonts w:ascii="Calibri" w:hAnsi="Calibri" w:cs="Calibri"/>
          <w:b/>
          <w:bCs/>
          <w:spacing w:val="-3"/>
          <w:sz w:val="20"/>
          <w:szCs w:val="20"/>
        </w:rPr>
        <w:t>POSTANOWIENIA UMOWY O UDZIELENIE ZAMÓWIENIA PUBLICZNEGO</w:t>
      </w:r>
    </w:p>
    <w:p w14:paraId="79E5FD89" w14:textId="2AC1D4D9" w:rsidR="006D5046" w:rsidRPr="00A02B14" w:rsidRDefault="006D5046" w:rsidP="00FC4C88">
      <w:pPr>
        <w:numPr>
          <w:ilvl w:val="0"/>
          <w:numId w:val="30"/>
        </w:numPr>
        <w:ind w:left="567"/>
        <w:jc w:val="both"/>
      </w:pPr>
      <w:r w:rsidRPr="00A02B14">
        <w:rPr>
          <w:rFonts w:ascii="Calibri" w:hAnsi="Calibri" w:cs="Calibri"/>
          <w:spacing w:val="2"/>
          <w:sz w:val="20"/>
          <w:szCs w:val="20"/>
        </w:rPr>
        <w:t xml:space="preserve">Szczegółowe warunki, które zostaną wprowadzone do umowy zostały ujęte w Projekcie Umowy stanowiącym </w:t>
      </w:r>
      <w:r w:rsidR="00144697" w:rsidRPr="00A02B14">
        <w:rPr>
          <w:rFonts w:ascii="Calibri" w:hAnsi="Calibri" w:cs="Calibri"/>
          <w:b/>
          <w:spacing w:val="2"/>
          <w:sz w:val="20"/>
          <w:szCs w:val="20"/>
        </w:rPr>
        <w:t>załącznik nr 4</w:t>
      </w:r>
      <w:r w:rsidRPr="00A02B14">
        <w:rPr>
          <w:rFonts w:ascii="Calibri" w:hAnsi="Calibri" w:cs="Calibri"/>
          <w:b/>
          <w:spacing w:val="2"/>
          <w:sz w:val="20"/>
          <w:szCs w:val="20"/>
        </w:rPr>
        <w:t xml:space="preserve"> do SIWZ.</w:t>
      </w:r>
    </w:p>
    <w:p w14:paraId="073C56E7" w14:textId="77777777" w:rsidR="006D5046" w:rsidRDefault="006D5046">
      <w:pPr>
        <w:ind w:left="426"/>
        <w:jc w:val="both"/>
        <w:rPr>
          <w:rFonts w:ascii="Calibri" w:hAnsi="Calibri" w:cs="Calibri"/>
          <w:b/>
          <w:spacing w:val="-11"/>
          <w:sz w:val="20"/>
          <w:szCs w:val="20"/>
        </w:rPr>
      </w:pPr>
    </w:p>
    <w:p w14:paraId="30DE7F36" w14:textId="77777777" w:rsidR="006D5046" w:rsidRPr="003E420F" w:rsidRDefault="006D5046" w:rsidP="003E420F">
      <w:pPr>
        <w:numPr>
          <w:ilvl w:val="0"/>
          <w:numId w:val="27"/>
        </w:numPr>
        <w:ind w:left="426"/>
        <w:jc w:val="both"/>
        <w:rPr>
          <w:rFonts w:ascii="Calibri" w:hAnsi="Calibri" w:cs="Calibri"/>
          <w:b/>
          <w:bCs/>
          <w:spacing w:val="-3"/>
          <w:sz w:val="20"/>
          <w:szCs w:val="20"/>
        </w:rPr>
      </w:pPr>
      <w:r w:rsidRPr="003E420F">
        <w:rPr>
          <w:rFonts w:ascii="Calibri" w:hAnsi="Calibri" w:cs="Calibri"/>
          <w:b/>
          <w:bCs/>
          <w:spacing w:val="-3"/>
          <w:sz w:val="20"/>
          <w:szCs w:val="20"/>
        </w:rPr>
        <w:t>POUCZENIE O ŚRODKACH OCHRONY PRAWNEJ PRZYSŁUGUJĄCYCH WYKONAWCY W TOKU  POSTĘPOWANIA O UDZIELENIE ZAMÓWIENIA</w:t>
      </w:r>
    </w:p>
    <w:p w14:paraId="62C3034C" w14:textId="77777777" w:rsidR="006D5046" w:rsidRDefault="006D5046" w:rsidP="00A339CC">
      <w:pPr>
        <w:numPr>
          <w:ilvl w:val="0"/>
          <w:numId w:val="13"/>
        </w:numPr>
        <w:ind w:left="567"/>
        <w:jc w:val="both"/>
      </w:pPr>
      <w:r>
        <w:rPr>
          <w:rFonts w:ascii="Calibri" w:hAnsi="Calibri" w:cs="Calibri"/>
          <w:sz w:val="20"/>
          <w:szCs w:val="20"/>
        </w:rPr>
        <w:t>W toku postępowania o udzielenie zamówienia Wykonawcom przysługują środki ochrony prawnej szczegółowo określone w Dziale VI ustawy Prawo Zamówień Publicznych „Środki ochrony prawnej”.</w:t>
      </w:r>
    </w:p>
    <w:p w14:paraId="6E625BCA" w14:textId="77777777" w:rsidR="006D5046" w:rsidRDefault="006D5046" w:rsidP="00A339CC">
      <w:pPr>
        <w:numPr>
          <w:ilvl w:val="0"/>
          <w:numId w:val="13"/>
        </w:numPr>
        <w:ind w:left="567"/>
        <w:jc w:val="both"/>
      </w:pPr>
      <w:r>
        <w:rPr>
          <w:rFonts w:ascii="Calibri" w:hAnsi="Calibri" w:cs="Calibri"/>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4E6844C6" w14:textId="77777777" w:rsidR="006D5046" w:rsidRDefault="006D5046" w:rsidP="00A339CC">
      <w:pPr>
        <w:numPr>
          <w:ilvl w:val="0"/>
          <w:numId w:val="13"/>
        </w:numPr>
        <w:ind w:left="567"/>
        <w:jc w:val="both"/>
      </w:pPr>
      <w:r>
        <w:rPr>
          <w:rFonts w:ascii="Calibri" w:hAnsi="Calibri" w:cs="Calibri"/>
          <w:b/>
          <w:sz w:val="20"/>
          <w:szCs w:val="20"/>
        </w:rPr>
        <w:t xml:space="preserve">W niniejszym postępowaniu, którego wartość jest mniejsza niż kwoty określone w przepisach wydanych na podstawie art. 11 ust. 8 ustawy Prawo Zamówień Publicznych, na podstawie </w:t>
      </w:r>
      <w:r>
        <w:rPr>
          <w:rFonts w:ascii="Calibri" w:hAnsi="Calibri" w:cs="Calibri"/>
          <w:b/>
          <w:bCs/>
          <w:sz w:val="20"/>
          <w:szCs w:val="20"/>
          <w:u w:val="single"/>
        </w:rPr>
        <w:t>art. 180 ust. 2 ustawy Prawo Zamówień Publicznych</w:t>
      </w:r>
      <w:r>
        <w:rPr>
          <w:rFonts w:ascii="Calibri" w:hAnsi="Calibri" w:cs="Calibri"/>
          <w:b/>
          <w:sz w:val="20"/>
          <w:szCs w:val="20"/>
        </w:rPr>
        <w:t xml:space="preserve"> odwołanie przysługuje wyłącznie wobec czynności:</w:t>
      </w:r>
    </w:p>
    <w:p w14:paraId="11234B74" w14:textId="77777777" w:rsidR="006D5046" w:rsidRDefault="006D5046" w:rsidP="00A339CC">
      <w:pPr>
        <w:numPr>
          <w:ilvl w:val="0"/>
          <w:numId w:val="14"/>
        </w:numPr>
        <w:ind w:left="993"/>
        <w:jc w:val="both"/>
      </w:pPr>
      <w:r>
        <w:rPr>
          <w:rFonts w:ascii="Calibri" w:hAnsi="Calibri" w:cs="Calibri"/>
          <w:b/>
          <w:sz w:val="20"/>
          <w:szCs w:val="20"/>
        </w:rPr>
        <w:t>określenia warunków udziału w postępowaniu;</w:t>
      </w:r>
    </w:p>
    <w:p w14:paraId="12126DB8" w14:textId="77777777" w:rsidR="006D5046" w:rsidRDefault="006D5046" w:rsidP="00A339CC">
      <w:pPr>
        <w:numPr>
          <w:ilvl w:val="0"/>
          <w:numId w:val="14"/>
        </w:numPr>
        <w:ind w:left="993"/>
        <w:jc w:val="both"/>
      </w:pPr>
      <w:r>
        <w:rPr>
          <w:rFonts w:ascii="Calibri" w:hAnsi="Calibri" w:cs="Calibri"/>
          <w:b/>
          <w:sz w:val="20"/>
          <w:szCs w:val="20"/>
        </w:rPr>
        <w:t>wykluczenia odwołującego z postępowania o udzielenie zamówienia;</w:t>
      </w:r>
    </w:p>
    <w:p w14:paraId="6807F7BE" w14:textId="77777777" w:rsidR="006D5046" w:rsidRDefault="006D5046" w:rsidP="00A339CC">
      <w:pPr>
        <w:numPr>
          <w:ilvl w:val="0"/>
          <w:numId w:val="14"/>
        </w:numPr>
        <w:ind w:left="993"/>
        <w:jc w:val="both"/>
      </w:pPr>
      <w:r>
        <w:rPr>
          <w:rFonts w:ascii="Calibri" w:hAnsi="Calibri" w:cs="Calibri"/>
          <w:b/>
          <w:sz w:val="20"/>
          <w:szCs w:val="20"/>
        </w:rPr>
        <w:t>odrzucenia oferty odwołującego</w:t>
      </w:r>
    </w:p>
    <w:p w14:paraId="14B8344E" w14:textId="77777777" w:rsidR="006D5046" w:rsidRDefault="006D5046" w:rsidP="00A339CC">
      <w:pPr>
        <w:numPr>
          <w:ilvl w:val="0"/>
          <w:numId w:val="14"/>
        </w:numPr>
        <w:ind w:left="993"/>
        <w:jc w:val="both"/>
      </w:pPr>
      <w:r>
        <w:rPr>
          <w:rFonts w:ascii="Calibri" w:hAnsi="Calibri" w:cs="Calibri"/>
          <w:b/>
          <w:sz w:val="20"/>
          <w:szCs w:val="20"/>
        </w:rPr>
        <w:t>opisu przedmiotu zamówienia</w:t>
      </w:r>
    </w:p>
    <w:p w14:paraId="79BB469C" w14:textId="77777777" w:rsidR="006D5046" w:rsidRDefault="006D5046" w:rsidP="00A339CC">
      <w:pPr>
        <w:numPr>
          <w:ilvl w:val="0"/>
          <w:numId w:val="14"/>
        </w:numPr>
        <w:ind w:left="993"/>
        <w:jc w:val="both"/>
      </w:pPr>
      <w:r>
        <w:rPr>
          <w:rFonts w:ascii="Calibri" w:hAnsi="Calibri" w:cs="Calibri"/>
          <w:b/>
          <w:sz w:val="20"/>
          <w:szCs w:val="20"/>
        </w:rPr>
        <w:t>wyboru najkorzystniejszej oferty</w:t>
      </w:r>
    </w:p>
    <w:p w14:paraId="2090CA4E" w14:textId="77777777" w:rsidR="006D5046" w:rsidRDefault="006D5046" w:rsidP="00A339CC">
      <w:pPr>
        <w:widowControl/>
        <w:numPr>
          <w:ilvl w:val="0"/>
          <w:numId w:val="13"/>
        </w:numPr>
        <w:ind w:left="567"/>
        <w:jc w:val="both"/>
      </w:pPr>
      <w:r>
        <w:rPr>
          <w:rFonts w:ascii="Calibri" w:hAnsi="Calibri" w:cs="Calibri"/>
          <w:bCs/>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DADE115" w14:textId="77777777" w:rsidR="006D5046" w:rsidRDefault="006D5046" w:rsidP="00A339CC">
      <w:pPr>
        <w:widowControl/>
        <w:numPr>
          <w:ilvl w:val="0"/>
          <w:numId w:val="13"/>
        </w:numPr>
        <w:ind w:left="567"/>
        <w:jc w:val="both"/>
      </w:pPr>
      <w:r>
        <w:rPr>
          <w:rFonts w:ascii="Calibri" w:hAnsi="Calibri" w:cs="Calibri"/>
          <w:bCs/>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42A0DF29" w14:textId="77777777" w:rsidR="006D5046" w:rsidRDefault="006D5046" w:rsidP="00A339CC">
      <w:pPr>
        <w:widowControl/>
        <w:numPr>
          <w:ilvl w:val="0"/>
          <w:numId w:val="13"/>
        </w:numPr>
        <w:ind w:left="567"/>
        <w:jc w:val="both"/>
      </w:pPr>
      <w:r>
        <w:rPr>
          <w:rFonts w:ascii="Calibri" w:hAnsi="Calibri" w:cs="Calibri"/>
          <w:bCs/>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09DFD8A" w14:textId="77777777" w:rsidR="006D5046" w:rsidRDefault="006D5046" w:rsidP="00A339CC">
      <w:pPr>
        <w:widowControl/>
        <w:numPr>
          <w:ilvl w:val="0"/>
          <w:numId w:val="13"/>
        </w:numPr>
        <w:ind w:left="567"/>
        <w:jc w:val="both"/>
      </w:pPr>
      <w:r>
        <w:rPr>
          <w:rFonts w:ascii="Calibri" w:hAnsi="Calibri" w:cs="Calibri"/>
          <w:b/>
          <w:bCs/>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Pr>
          <w:rFonts w:ascii="Calibri" w:hAnsi="Calibri" w:cs="Calibri"/>
          <w:b/>
          <w:bCs/>
          <w:sz w:val="20"/>
          <w:szCs w:val="20"/>
          <w:u w:val="single"/>
        </w:rPr>
        <w:t>art. 180 ust. 2 ustawy Prawo Zamówień Publicznych.</w:t>
      </w:r>
    </w:p>
    <w:p w14:paraId="38146236" w14:textId="77777777" w:rsidR="006D5046" w:rsidRDefault="006D5046" w:rsidP="00A339CC">
      <w:pPr>
        <w:widowControl/>
        <w:numPr>
          <w:ilvl w:val="0"/>
          <w:numId w:val="13"/>
        </w:numPr>
        <w:ind w:left="567"/>
        <w:jc w:val="both"/>
      </w:pPr>
      <w:r>
        <w:rPr>
          <w:rFonts w:ascii="Calibri" w:hAnsi="Calibri" w:cs="Calibri"/>
          <w:bCs/>
          <w:sz w:val="20"/>
          <w:szCs w:val="20"/>
        </w:rPr>
        <w:lastRenderedPageBreak/>
        <w:t>W przypadku uznania zasadności przekazanej informacji Zamawiający powtarza czynność albo dokonuje czynności zaniechanej, informując o tym Wykonawców w sposób przewidziany w ustawie Prawo Zamówień Publicznych dla tej czynności.</w:t>
      </w:r>
    </w:p>
    <w:p w14:paraId="01088B9C" w14:textId="77777777" w:rsidR="006D5046" w:rsidRDefault="006D5046" w:rsidP="00A339CC">
      <w:pPr>
        <w:widowControl/>
        <w:numPr>
          <w:ilvl w:val="0"/>
          <w:numId w:val="13"/>
        </w:numPr>
        <w:ind w:left="567"/>
        <w:jc w:val="both"/>
      </w:pPr>
      <w:r>
        <w:rPr>
          <w:rFonts w:ascii="Calibri" w:hAnsi="Calibri" w:cs="Calibri"/>
          <w:b/>
          <w:bCs/>
          <w:sz w:val="20"/>
          <w:szCs w:val="20"/>
        </w:rPr>
        <w:t xml:space="preserve">Na czynności, o których mowa w pkt powyższym, nie przysługuje odwołanie, z zastrzeżeniem </w:t>
      </w:r>
      <w:r>
        <w:rPr>
          <w:rFonts w:ascii="Calibri" w:hAnsi="Calibri" w:cs="Calibri"/>
          <w:b/>
          <w:bCs/>
          <w:sz w:val="20"/>
          <w:szCs w:val="20"/>
          <w:u w:val="single"/>
        </w:rPr>
        <w:t>art. 180 ust. 2 ustawy Prawo Zamówień Publicznych.</w:t>
      </w:r>
    </w:p>
    <w:p w14:paraId="3FE098EB" w14:textId="77777777" w:rsidR="006D5046" w:rsidRDefault="006D5046" w:rsidP="00A339CC">
      <w:pPr>
        <w:widowControl/>
        <w:numPr>
          <w:ilvl w:val="0"/>
          <w:numId w:val="13"/>
        </w:numPr>
        <w:ind w:left="567"/>
        <w:jc w:val="both"/>
      </w:pPr>
      <w:r>
        <w:rPr>
          <w:rFonts w:ascii="Calibri" w:hAnsi="Calibri" w:cs="Calibri"/>
          <w:sz w:val="20"/>
          <w:szCs w:val="20"/>
        </w:rPr>
        <w:t xml:space="preserve">Odwołanie wnosi się </w:t>
      </w:r>
      <w:r>
        <w:rPr>
          <w:rFonts w:ascii="Calibri" w:hAnsi="Calibri" w:cs="Calibri"/>
          <w:bCs/>
          <w:sz w:val="20"/>
          <w:szCs w:val="20"/>
        </w:rPr>
        <w:t>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26574086" w14:textId="77777777" w:rsidR="006D5046" w:rsidRDefault="006D5046" w:rsidP="00A339CC">
      <w:pPr>
        <w:widowControl/>
        <w:numPr>
          <w:ilvl w:val="0"/>
          <w:numId w:val="13"/>
        </w:numPr>
        <w:ind w:left="567"/>
        <w:jc w:val="both"/>
      </w:pPr>
      <w:r>
        <w:rPr>
          <w:rFonts w:ascii="Calibri" w:hAnsi="Calibri" w:cs="Calibri"/>
          <w:bCs/>
          <w:sz w:val="20"/>
          <w:szCs w:val="20"/>
        </w:rPr>
        <w:t>Odwołanie wobec treści ogłoszenia o zamówieniu oraz wobec postanowień Specyfikacji Istotnych Warunków Zamówienia, wnosi się w terminie 5 dni od dnia publikacji ogłoszenia w Biuletynie Zamówień Publicznych lub zamieszczenia SIWZ na stronie internetowej.</w:t>
      </w:r>
    </w:p>
    <w:p w14:paraId="7C5308C0" w14:textId="77777777" w:rsidR="006D5046" w:rsidRDefault="006D5046" w:rsidP="00A339CC">
      <w:pPr>
        <w:widowControl/>
        <w:numPr>
          <w:ilvl w:val="0"/>
          <w:numId w:val="13"/>
        </w:numPr>
        <w:ind w:left="567"/>
        <w:jc w:val="both"/>
      </w:pPr>
      <w:r>
        <w:rPr>
          <w:rFonts w:ascii="Calibri" w:hAnsi="Calibri" w:cs="Calibri"/>
          <w:bCs/>
          <w:sz w:val="20"/>
          <w:szCs w:val="20"/>
        </w:rPr>
        <w:t>Odwołanie wobec czynności innych niż wyżej określone wnosi się w terminie 5 dni od dnia, w którym powzięto lub przy zachowaniu należytej staranności można było powziąć wiadomość o okolicznościach stanowiących podstawę jego wniesienia.</w:t>
      </w:r>
    </w:p>
    <w:p w14:paraId="1883B72C" w14:textId="77777777" w:rsidR="006D5046" w:rsidRDefault="006D5046" w:rsidP="00A339CC">
      <w:pPr>
        <w:widowControl/>
        <w:numPr>
          <w:ilvl w:val="0"/>
          <w:numId w:val="13"/>
        </w:numPr>
        <w:ind w:left="567"/>
        <w:jc w:val="both"/>
      </w:pPr>
      <w:r>
        <w:rPr>
          <w:rFonts w:ascii="Calibri" w:hAnsi="Calibri" w:cs="Calibri"/>
          <w:bCs/>
          <w:sz w:val="20"/>
          <w:szCs w:val="20"/>
        </w:rPr>
        <w:t>Jeżeli Zamawiający nie przesłał Wykonawcy zawiadomienia o wyborze oferty najkorzystniejszej odwołanie wnosi się nie później niż w terminie:</w:t>
      </w:r>
    </w:p>
    <w:p w14:paraId="1016CB8F" w14:textId="77777777" w:rsidR="006D5046" w:rsidRDefault="006D5046" w:rsidP="00A339CC">
      <w:pPr>
        <w:widowControl/>
        <w:numPr>
          <w:ilvl w:val="0"/>
          <w:numId w:val="20"/>
        </w:numPr>
        <w:ind w:left="993"/>
        <w:jc w:val="both"/>
      </w:pPr>
      <w:r>
        <w:rPr>
          <w:rFonts w:ascii="Calibri" w:hAnsi="Calibri" w:cs="Calibri"/>
          <w:b/>
          <w:bCs/>
          <w:sz w:val="20"/>
          <w:szCs w:val="20"/>
        </w:rPr>
        <w:t xml:space="preserve">15 dni od dnia zamieszczenia w Biuletynie Zamówień Publicznych ogłoszenia o udzieleniu zamówienia, </w:t>
      </w:r>
    </w:p>
    <w:p w14:paraId="558BE5BE" w14:textId="77777777" w:rsidR="006D5046" w:rsidRDefault="006D5046" w:rsidP="00A339CC">
      <w:pPr>
        <w:widowControl/>
        <w:numPr>
          <w:ilvl w:val="0"/>
          <w:numId w:val="20"/>
        </w:numPr>
        <w:ind w:left="993"/>
        <w:jc w:val="both"/>
      </w:pPr>
      <w:r>
        <w:rPr>
          <w:rFonts w:ascii="Calibri" w:hAnsi="Calibri" w:cs="Calibri"/>
          <w:b/>
          <w:bCs/>
          <w:sz w:val="20"/>
          <w:szCs w:val="20"/>
        </w:rPr>
        <w:t>1 miesiąca od dnia zawarcia umowy, jeżeli Zamawiający nie zamieścił w Biuletynie Zamówień Publicznych ogłoszenia o udzieleniu zamówienia.</w:t>
      </w:r>
    </w:p>
    <w:p w14:paraId="72F99E16" w14:textId="77777777" w:rsidR="006D5046" w:rsidRDefault="006D5046" w:rsidP="00A339CC">
      <w:pPr>
        <w:widowControl/>
        <w:numPr>
          <w:ilvl w:val="0"/>
          <w:numId w:val="13"/>
        </w:numPr>
        <w:ind w:left="567"/>
        <w:jc w:val="both"/>
      </w:pPr>
      <w:r>
        <w:rPr>
          <w:rFonts w:ascii="Calibri" w:hAnsi="Calibri" w:cs="Calibri"/>
          <w:bCs/>
          <w:sz w:val="20"/>
          <w:szCs w:val="20"/>
        </w:rPr>
        <w:t>W przypadku wniesienia odwołania wobec treści ogłoszenia o zamówieniu lub postanowień SIWZ Zamawiający może przedłużyć termin składania ofert.</w:t>
      </w:r>
    </w:p>
    <w:p w14:paraId="6D3299B1" w14:textId="77777777" w:rsidR="006D5046" w:rsidRDefault="006D5046" w:rsidP="00A339CC">
      <w:pPr>
        <w:widowControl/>
        <w:numPr>
          <w:ilvl w:val="0"/>
          <w:numId w:val="13"/>
        </w:numPr>
        <w:ind w:left="567"/>
        <w:jc w:val="both"/>
      </w:pPr>
      <w:r>
        <w:rPr>
          <w:rFonts w:ascii="Calibri" w:hAnsi="Calibri" w:cs="Calibri"/>
          <w:bCs/>
          <w:sz w:val="20"/>
          <w:szCs w:val="20"/>
        </w:rPr>
        <w:t>W przypadku wniesienia odwołania po upływie terminu składania ofert bieg terminu związania ofertą ulega zawieszeniu do czasu ogłoszenia przez Krajową Izbę Odwoławczą orzeczenia.</w:t>
      </w:r>
    </w:p>
    <w:p w14:paraId="493F0420" w14:textId="77777777" w:rsidR="006D5046" w:rsidRDefault="006D5046" w:rsidP="00A339CC">
      <w:pPr>
        <w:widowControl/>
        <w:numPr>
          <w:ilvl w:val="0"/>
          <w:numId w:val="13"/>
        </w:numPr>
        <w:ind w:left="567"/>
        <w:jc w:val="both"/>
      </w:pPr>
      <w:r>
        <w:rPr>
          <w:rFonts w:ascii="Calibri" w:hAnsi="Calibri" w:cs="Calibri"/>
          <w:bCs/>
          <w:sz w:val="20"/>
          <w:szCs w:val="20"/>
        </w:rPr>
        <w:t>Do postępowania odwoławczego stosuje się odpowiednio przepisy ustawy z dnia 17 listopada 1964 r. – Kodeks postępowania cywilnego o sądzie polubownym (arbitrażowym), jeżeli ustawa Prawo Zamówień Publicznych nie stanowi inaczej.</w:t>
      </w:r>
    </w:p>
    <w:p w14:paraId="118E1DF6" w14:textId="77777777" w:rsidR="006D5046" w:rsidRDefault="006D5046" w:rsidP="00A339CC">
      <w:pPr>
        <w:widowControl/>
        <w:numPr>
          <w:ilvl w:val="0"/>
          <w:numId w:val="13"/>
        </w:numPr>
        <w:ind w:left="567"/>
        <w:jc w:val="both"/>
      </w:pPr>
      <w:r>
        <w:rPr>
          <w:rFonts w:ascii="Calibri" w:hAnsi="Calibri" w:cs="Calibri"/>
          <w:bCs/>
          <w:sz w:val="20"/>
          <w:szCs w:val="20"/>
        </w:rPr>
        <w:t>Na orzeczenie Krajowej Izby Odwoławczej stronom oraz uczestnikom postępowania odwoławczego przysługuje skarga do sądu.</w:t>
      </w:r>
    </w:p>
    <w:p w14:paraId="14203425" w14:textId="77777777" w:rsidR="006D5046" w:rsidRDefault="006D5046" w:rsidP="00A339CC">
      <w:pPr>
        <w:widowControl/>
        <w:numPr>
          <w:ilvl w:val="0"/>
          <w:numId w:val="13"/>
        </w:numPr>
        <w:ind w:left="567"/>
        <w:jc w:val="both"/>
      </w:pPr>
      <w:r>
        <w:rPr>
          <w:rFonts w:ascii="Calibri" w:hAnsi="Calibri" w:cs="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327D37C0" w14:textId="77777777" w:rsidR="006D5046" w:rsidRDefault="006D5046" w:rsidP="00A339CC">
      <w:pPr>
        <w:widowControl/>
        <w:numPr>
          <w:ilvl w:val="0"/>
          <w:numId w:val="13"/>
        </w:numPr>
        <w:ind w:left="567"/>
        <w:jc w:val="both"/>
      </w:pPr>
      <w:r>
        <w:rPr>
          <w:rFonts w:ascii="Calibri" w:hAnsi="Calibri" w:cs="Calibri"/>
          <w:bCs/>
          <w:sz w:val="20"/>
          <w:szCs w:val="20"/>
        </w:rPr>
        <w:t>Skargę wnosi się do sądu okręgowego właściwego dla siedziby albo miejsca zamieszkania Zamawiającego.</w:t>
      </w:r>
    </w:p>
    <w:p w14:paraId="08D07F18" w14:textId="77777777" w:rsidR="006D5046" w:rsidRDefault="006D5046" w:rsidP="00A339CC">
      <w:pPr>
        <w:widowControl/>
        <w:numPr>
          <w:ilvl w:val="0"/>
          <w:numId w:val="13"/>
        </w:numPr>
        <w:ind w:left="567"/>
        <w:jc w:val="both"/>
      </w:pPr>
      <w:r>
        <w:rPr>
          <w:rFonts w:ascii="Calibri" w:hAnsi="Calibri" w:cs="Calibri"/>
          <w:bCs/>
          <w:sz w:val="20"/>
          <w:szCs w:val="20"/>
        </w:rPr>
        <w:t xml:space="preserve">Skargę wnosi się za pośrednictwem Prezesa Krajowej Izby Odwoławczej w terminie 7 dni od dnia doręczenia orzeczenia Krajowej Izby Odwoławczej, przesyłając jednocześnie jej odpis przeciwnikowi skargi. </w:t>
      </w:r>
    </w:p>
    <w:p w14:paraId="41A873FD" w14:textId="77777777" w:rsidR="006D5046" w:rsidRDefault="006D5046" w:rsidP="00A339CC">
      <w:pPr>
        <w:widowControl/>
        <w:numPr>
          <w:ilvl w:val="0"/>
          <w:numId w:val="13"/>
        </w:numPr>
        <w:ind w:left="567"/>
        <w:jc w:val="both"/>
      </w:pPr>
      <w:r>
        <w:rPr>
          <w:rFonts w:ascii="Calibri" w:hAnsi="Calibri" w:cs="Calibri"/>
          <w:bCs/>
          <w:sz w:val="20"/>
          <w:szCs w:val="20"/>
        </w:rPr>
        <w:t>Złożenie skargi w placówce pocztowej operatora publicznego jest równoznaczne z jej wniesieniem.</w:t>
      </w:r>
    </w:p>
    <w:p w14:paraId="76769A8E" w14:textId="77777777" w:rsidR="006D5046" w:rsidRDefault="006D5046">
      <w:pPr>
        <w:ind w:left="426"/>
        <w:jc w:val="both"/>
        <w:rPr>
          <w:rFonts w:ascii="Calibri" w:hAnsi="Calibri" w:cs="Calibri"/>
          <w:b/>
          <w:bCs/>
          <w:spacing w:val="2"/>
          <w:sz w:val="20"/>
          <w:szCs w:val="20"/>
        </w:rPr>
      </w:pPr>
    </w:p>
    <w:p w14:paraId="3F143E22" w14:textId="77777777" w:rsidR="006D5046" w:rsidRPr="003E420F" w:rsidRDefault="006D5046" w:rsidP="003E420F">
      <w:pPr>
        <w:numPr>
          <w:ilvl w:val="0"/>
          <w:numId w:val="27"/>
        </w:numPr>
        <w:ind w:left="426"/>
        <w:jc w:val="both"/>
        <w:rPr>
          <w:rFonts w:ascii="Calibri" w:hAnsi="Calibri" w:cs="Calibri"/>
          <w:b/>
          <w:bCs/>
          <w:spacing w:val="-3"/>
          <w:sz w:val="20"/>
          <w:szCs w:val="20"/>
        </w:rPr>
      </w:pPr>
      <w:r w:rsidRPr="003E420F">
        <w:rPr>
          <w:rFonts w:ascii="Calibri" w:hAnsi="Calibri" w:cs="Calibri"/>
          <w:b/>
          <w:bCs/>
          <w:spacing w:val="-3"/>
          <w:sz w:val="20"/>
          <w:szCs w:val="20"/>
        </w:rPr>
        <w:t>INFORMACJA O PRZEWIDYWANYCH ZAMÓWIENIACH, O KTÓRYCH MOWA W ART. 67 UST. 1 PKT 6 I 7 LUB ART. 134 UST. 6 PKT 3, ORAZ OKOLICZNOŚCI, PO KTÓRYCH  ZAISTNIENIU BĘDĄ ONE UDZIELANE, JEŻELI ZAMAWIAJĄCY PRZEWIDUJE UDZIELENIE TAKICH ZAMÓWIEŃ</w:t>
      </w:r>
    </w:p>
    <w:p w14:paraId="06A084A2" w14:textId="77777777" w:rsidR="006D5046" w:rsidRDefault="006D5046">
      <w:pPr>
        <w:ind w:left="426"/>
        <w:jc w:val="both"/>
      </w:pPr>
      <w:r>
        <w:rPr>
          <w:rFonts w:ascii="Calibri" w:hAnsi="Calibri" w:cs="Calibri"/>
          <w:spacing w:val="2"/>
          <w:sz w:val="20"/>
          <w:szCs w:val="20"/>
        </w:rPr>
        <w:t>Zamawiający nie przewiduje zamówień, o których mowa w art. 67 ust. 1 pkt 6 i 7 lub art. 134 ust. 6 pkt 3 ustawy Prawo Zamówień Publicznych.</w:t>
      </w:r>
    </w:p>
    <w:p w14:paraId="570CEC01" w14:textId="77777777" w:rsidR="006D5046" w:rsidRDefault="006D5046">
      <w:pPr>
        <w:ind w:left="426"/>
        <w:jc w:val="both"/>
        <w:rPr>
          <w:rFonts w:ascii="Calibri" w:hAnsi="Calibri" w:cs="Calibri"/>
          <w:b/>
          <w:spacing w:val="-11"/>
          <w:sz w:val="20"/>
          <w:szCs w:val="20"/>
        </w:rPr>
      </w:pPr>
    </w:p>
    <w:p w14:paraId="25C6C233" w14:textId="74ACCF6D" w:rsidR="006D5046" w:rsidRPr="003E420F" w:rsidRDefault="000D551D" w:rsidP="003E420F">
      <w:pPr>
        <w:numPr>
          <w:ilvl w:val="0"/>
          <w:numId w:val="27"/>
        </w:numPr>
        <w:ind w:left="426"/>
        <w:jc w:val="both"/>
        <w:rPr>
          <w:rFonts w:ascii="Calibri" w:hAnsi="Calibri" w:cs="Calibri"/>
          <w:b/>
          <w:bCs/>
          <w:spacing w:val="-3"/>
          <w:sz w:val="20"/>
          <w:szCs w:val="20"/>
        </w:rPr>
      </w:pPr>
      <w:r w:rsidRPr="003E420F">
        <w:rPr>
          <w:rFonts w:ascii="Calibri" w:hAnsi="Calibri" w:cs="Calibri"/>
          <w:b/>
          <w:bCs/>
          <w:noProof/>
          <w:spacing w:val="-3"/>
          <w:sz w:val="20"/>
          <w:szCs w:val="20"/>
          <w:lang w:eastAsia="pl-PL"/>
        </w:rPr>
        <mc:AlternateContent>
          <mc:Choice Requires="wps">
            <w:drawing>
              <wp:anchor distT="4294967294" distB="4294967294" distL="114300" distR="114300" simplePos="0" relativeHeight="251657728" behindDoc="1" locked="0" layoutInCell="1" allowOverlap="1" wp14:anchorId="2C58E571" wp14:editId="467AEB97">
                <wp:simplePos x="0" y="0"/>
                <wp:positionH relativeFrom="column">
                  <wp:posOffset>4438015</wp:posOffset>
                </wp:positionH>
                <wp:positionV relativeFrom="paragraph">
                  <wp:posOffset>21589</wp:posOffset>
                </wp:positionV>
                <wp:extent cx="7620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74704199"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" stroked="f"/>
            </w:pict>
          </mc:Fallback>
        </mc:AlternateContent>
      </w:r>
      <w:r w:rsidR="006D5046" w:rsidRPr="003E420F">
        <w:rPr>
          <w:rFonts w:ascii="Calibri" w:hAnsi="Calibri" w:cs="Calibri"/>
          <w:b/>
          <w:bCs/>
          <w:spacing w:val="-3"/>
          <w:sz w:val="20"/>
          <w:szCs w:val="20"/>
        </w:rPr>
        <w:t>PODWYKONAWCY</w:t>
      </w:r>
    </w:p>
    <w:p w14:paraId="5514DE37" w14:textId="77777777" w:rsidR="006D5046" w:rsidRPr="006D6D12" w:rsidRDefault="006D5046" w:rsidP="00A339CC">
      <w:pPr>
        <w:numPr>
          <w:ilvl w:val="0"/>
          <w:numId w:val="9"/>
        </w:numPr>
        <w:ind w:left="426"/>
        <w:jc w:val="both"/>
      </w:pPr>
      <w:r w:rsidRPr="4C0B71EE">
        <w:rPr>
          <w:rFonts w:ascii="Calibri" w:hAnsi="Calibri" w:cs="Calibri"/>
          <w:sz w:val="20"/>
          <w:szCs w:val="20"/>
        </w:rPr>
        <w:t>Wykonawca może powierzyć wykonanie części zamówienia Podwykonawcom.</w:t>
      </w:r>
    </w:p>
    <w:p w14:paraId="1C9DCCF5" w14:textId="77777777" w:rsidR="006D5046" w:rsidRDefault="006D5046" w:rsidP="00A339CC">
      <w:pPr>
        <w:numPr>
          <w:ilvl w:val="0"/>
          <w:numId w:val="9"/>
        </w:numPr>
        <w:ind w:left="426"/>
        <w:jc w:val="both"/>
      </w:pPr>
      <w:r w:rsidRPr="4C0B71EE">
        <w:rPr>
          <w:rFonts w:ascii="Calibri" w:hAnsi="Calibri" w:cs="Calibri"/>
          <w:b/>
          <w:bCs/>
          <w:sz w:val="20"/>
          <w:szCs w:val="20"/>
        </w:rPr>
        <w:t xml:space="preserve">Wykonawca, który zamierza powierzyć wykonanie części zamówienia Podwykonawcom podaje informacje o Podwykonawcach w Formularzu Oferty (załącznik nr </w:t>
      </w:r>
      <w:r w:rsidRPr="00FD11F0">
        <w:rPr>
          <w:rFonts w:ascii="Calibri" w:hAnsi="Calibri" w:cs="Calibri"/>
          <w:b/>
          <w:bCs/>
          <w:sz w:val="20"/>
          <w:szCs w:val="20"/>
        </w:rPr>
        <w:t xml:space="preserve">1 do SIWZ) oraz zamieszcza informacje o tych Podwykonawcach w oświadczeniu, o którym mowa w rozdz. VIII pkt 1 </w:t>
      </w:r>
      <w:proofErr w:type="spellStart"/>
      <w:r w:rsidRPr="00FD11F0">
        <w:rPr>
          <w:rFonts w:ascii="Calibri" w:hAnsi="Calibri" w:cs="Calibri"/>
          <w:b/>
          <w:bCs/>
          <w:sz w:val="20"/>
          <w:szCs w:val="20"/>
        </w:rPr>
        <w:t>ppkt</w:t>
      </w:r>
      <w:proofErr w:type="spellEnd"/>
      <w:r w:rsidRPr="00FD11F0">
        <w:rPr>
          <w:rFonts w:ascii="Calibri" w:hAnsi="Calibri" w:cs="Calibri"/>
          <w:b/>
          <w:bCs/>
          <w:sz w:val="20"/>
          <w:szCs w:val="20"/>
        </w:rPr>
        <w:t xml:space="preserve"> 1.1 SIWZ</w:t>
      </w:r>
      <w:r w:rsidRPr="4C0B71EE">
        <w:rPr>
          <w:rFonts w:ascii="Calibri" w:hAnsi="Calibri" w:cs="Calibri"/>
          <w:b/>
          <w:bCs/>
          <w:sz w:val="20"/>
          <w:szCs w:val="20"/>
        </w:rPr>
        <w:t xml:space="preserve"> w celu wykazania braku istnienia wobec nich podstaw wykluczenia z udziału w przedmiotowym postępowaniu.</w:t>
      </w:r>
    </w:p>
    <w:p w14:paraId="6CCC98D6" w14:textId="77777777" w:rsidR="006D5046" w:rsidRDefault="006D5046">
      <w:pPr>
        <w:widowControl/>
        <w:autoSpaceDE/>
        <w:ind w:left="426"/>
        <w:jc w:val="both"/>
        <w:rPr>
          <w:rFonts w:ascii="Calibri" w:hAnsi="Calibri" w:cs="Calibri"/>
          <w:b/>
          <w:sz w:val="20"/>
          <w:szCs w:val="20"/>
        </w:rPr>
      </w:pPr>
    </w:p>
    <w:p w14:paraId="00102EAD" w14:textId="77777777" w:rsidR="006D5046" w:rsidRPr="003E420F" w:rsidRDefault="006D5046" w:rsidP="003E420F">
      <w:pPr>
        <w:numPr>
          <w:ilvl w:val="0"/>
          <w:numId w:val="27"/>
        </w:numPr>
        <w:ind w:left="426"/>
        <w:jc w:val="both"/>
        <w:rPr>
          <w:rFonts w:ascii="Calibri" w:hAnsi="Calibri" w:cs="Calibri"/>
          <w:b/>
          <w:bCs/>
          <w:spacing w:val="-3"/>
          <w:sz w:val="20"/>
          <w:szCs w:val="20"/>
        </w:rPr>
      </w:pPr>
      <w:r w:rsidRPr="003E420F">
        <w:rPr>
          <w:rFonts w:ascii="Calibri" w:hAnsi="Calibri" w:cs="Calibri"/>
          <w:b/>
          <w:bCs/>
          <w:spacing w:val="-3"/>
          <w:sz w:val="20"/>
          <w:szCs w:val="20"/>
        </w:rPr>
        <w:t>POSTANOWIENIA KOŃCOWE</w:t>
      </w:r>
    </w:p>
    <w:p w14:paraId="07DB49BD" w14:textId="77777777" w:rsidR="006D5046" w:rsidRDefault="006D5046" w:rsidP="008618A2">
      <w:pPr>
        <w:pStyle w:val="Default"/>
        <w:numPr>
          <w:ilvl w:val="0"/>
          <w:numId w:val="4"/>
        </w:numPr>
        <w:ind w:left="426"/>
        <w:jc w:val="both"/>
      </w:pPr>
      <w:r>
        <w:rPr>
          <w:rFonts w:ascii="Calibri" w:hAnsi="Calibri" w:cs="Times New Roman"/>
          <w:bCs/>
          <w:color w:val="auto"/>
          <w:sz w:val="20"/>
          <w:szCs w:val="20"/>
        </w:rPr>
        <w:t xml:space="preserve">Zamawiający informuje, iż w przedmiotowym postępowaniu prowadzonym w trybie przetargu nieograniczonego przewiduje możliwość zastosowania procedury, o której mowa w art. 24 aa. ust. 1 ustawy </w:t>
      </w:r>
      <w:proofErr w:type="spellStart"/>
      <w:r>
        <w:rPr>
          <w:rFonts w:ascii="Calibri" w:hAnsi="Calibri" w:cs="Times New Roman"/>
          <w:bCs/>
          <w:color w:val="auto"/>
          <w:sz w:val="20"/>
          <w:szCs w:val="20"/>
        </w:rPr>
        <w:t>Pzp</w:t>
      </w:r>
      <w:proofErr w:type="spellEnd"/>
      <w:r>
        <w:rPr>
          <w:rFonts w:ascii="Calibri" w:hAnsi="Calibri" w:cs="Times New Roman"/>
          <w:bCs/>
          <w:color w:val="auto"/>
          <w:sz w:val="20"/>
          <w:szCs w:val="20"/>
        </w:rPr>
        <w:t>. Zamawiający przy zastosowaniu wymienionej procedury najpierw dokona oceny ofert, a następnie zbada, czy Wykonawca, którego  oferta została najwyżej oceniona, nie podlega wykluczeniu oraz spełnia warunki udziału w postępowaniu.</w:t>
      </w:r>
    </w:p>
    <w:p w14:paraId="02A8958E" w14:textId="77777777" w:rsidR="006D5046" w:rsidRDefault="006D5046" w:rsidP="008618A2">
      <w:pPr>
        <w:pStyle w:val="Default"/>
        <w:numPr>
          <w:ilvl w:val="0"/>
          <w:numId w:val="4"/>
        </w:numPr>
        <w:ind w:left="426"/>
        <w:jc w:val="both"/>
      </w:pPr>
      <w:r>
        <w:rPr>
          <w:rFonts w:ascii="Calibri" w:hAnsi="Calibri" w:cs="Calibri"/>
          <w:sz w:val="20"/>
          <w:szCs w:val="20"/>
        </w:rPr>
        <w:lastRenderedPageBreak/>
        <w:t xml:space="preserve">W sprawach nieuregulowanych nn. SIWZ zastosowanie mają przepisy ustawy z dnia z dnia 29 stycznia 2004 r. Prawo Zamówień Publicznych oraz wydane na jej podstawie akty wykonawcze w tym w szczególności </w:t>
      </w:r>
      <w:r>
        <w:rPr>
          <w:rFonts w:ascii="Calibri" w:hAnsi="Calibri" w:cs="TimesNewRoman"/>
          <w:bCs/>
          <w:sz w:val="20"/>
          <w:szCs w:val="20"/>
        </w:rPr>
        <w:t>ROZPORZĄDZENIA MINISTRA ROZWOJU</w:t>
      </w:r>
      <w:r>
        <w:rPr>
          <w:rFonts w:ascii="Calibri" w:hAnsi="Calibri" w:cs="TimesNewRoman"/>
          <w:sz w:val="20"/>
          <w:szCs w:val="20"/>
        </w:rPr>
        <w:t xml:space="preserve"> z dnia 26 lipca 2016 r.</w:t>
      </w:r>
      <w:r>
        <w:rPr>
          <w:rFonts w:ascii="Calibri" w:hAnsi="Calibri" w:cs="TimesNewRoman"/>
          <w:bCs/>
          <w:sz w:val="20"/>
          <w:szCs w:val="20"/>
        </w:rPr>
        <w:t xml:space="preserve"> </w:t>
      </w:r>
      <w:r>
        <w:rPr>
          <w:rFonts w:ascii="Calibri" w:hAnsi="Calibri" w:cs="TimesNewRoman"/>
          <w:bCs/>
          <w:i/>
          <w:sz w:val="20"/>
          <w:szCs w:val="20"/>
        </w:rPr>
        <w:t>w sprawie rodzajów dokumentów, jakich może żądać zamawiający od wykonawcy w postępowaniu o udzielenie zamówienia</w:t>
      </w:r>
      <w:r>
        <w:rPr>
          <w:rFonts w:ascii="Calibri" w:hAnsi="Calibri" w:cs="TimesNewRoman"/>
          <w:bCs/>
          <w:sz w:val="20"/>
          <w:szCs w:val="20"/>
        </w:rPr>
        <w:t xml:space="preserve"> (Dz.U. 2016, </w:t>
      </w:r>
      <w:r>
        <w:rPr>
          <w:rFonts w:ascii="Calibri" w:hAnsi="Calibri" w:cs="TimesNewRoman"/>
          <w:sz w:val="20"/>
          <w:szCs w:val="20"/>
        </w:rPr>
        <w:t>Poz. 1126).</w:t>
      </w:r>
    </w:p>
    <w:p w14:paraId="187E2B12" w14:textId="77777777" w:rsidR="006D5046" w:rsidRDefault="006D5046">
      <w:pPr>
        <w:widowControl/>
        <w:autoSpaceDE/>
        <w:ind w:left="426"/>
        <w:jc w:val="both"/>
        <w:rPr>
          <w:rFonts w:ascii="Calibri" w:hAnsi="Calibri" w:cs="Calibri"/>
          <w:sz w:val="20"/>
          <w:szCs w:val="20"/>
        </w:rPr>
      </w:pPr>
    </w:p>
    <w:p w14:paraId="3B470197" w14:textId="77777777" w:rsidR="006D5046" w:rsidRPr="003E420F" w:rsidRDefault="006D5046" w:rsidP="003E420F">
      <w:pPr>
        <w:numPr>
          <w:ilvl w:val="0"/>
          <w:numId w:val="27"/>
        </w:numPr>
        <w:ind w:left="426"/>
        <w:jc w:val="both"/>
        <w:rPr>
          <w:rFonts w:ascii="Calibri" w:hAnsi="Calibri" w:cs="Calibri"/>
          <w:b/>
          <w:bCs/>
          <w:spacing w:val="-3"/>
          <w:sz w:val="20"/>
          <w:szCs w:val="20"/>
        </w:rPr>
      </w:pPr>
      <w:r w:rsidRPr="003E420F">
        <w:rPr>
          <w:rFonts w:ascii="Calibri" w:hAnsi="Calibri" w:cs="Calibri"/>
          <w:b/>
          <w:bCs/>
          <w:spacing w:val="-3"/>
          <w:sz w:val="20"/>
          <w:szCs w:val="20"/>
        </w:rPr>
        <w:t>WYKAZ ZAŁĄCZNIKÓW</w:t>
      </w:r>
    </w:p>
    <w:p w14:paraId="2E14D10C" w14:textId="77777777" w:rsidR="006D5046" w:rsidRDefault="006D5046">
      <w:pPr>
        <w:ind w:left="426"/>
      </w:pPr>
      <w:r>
        <w:rPr>
          <w:rFonts w:ascii="Calibri" w:hAnsi="Calibri" w:cs="Calibri"/>
          <w:sz w:val="20"/>
          <w:szCs w:val="20"/>
        </w:rPr>
        <w:t>Formularz Oferty – załącznik nr 1</w:t>
      </w:r>
    </w:p>
    <w:p w14:paraId="6FA47CCB" w14:textId="77777777" w:rsidR="006D5046" w:rsidRDefault="006D5046">
      <w:pPr>
        <w:ind w:left="426"/>
      </w:pPr>
      <w:r>
        <w:rPr>
          <w:rFonts w:ascii="Calibri" w:hAnsi="Calibri" w:cs="Calibri"/>
          <w:sz w:val="20"/>
          <w:szCs w:val="20"/>
        </w:rPr>
        <w:t>Oświadczenie o braku podstaw do wykluczenia i spełnianiu warunków udziału w postępowaniu–załącznik nr 2</w:t>
      </w:r>
    </w:p>
    <w:p w14:paraId="145463DF" w14:textId="77777777" w:rsidR="006D5046" w:rsidRDefault="006D5046">
      <w:pPr>
        <w:ind w:left="426"/>
      </w:pPr>
      <w:r>
        <w:rPr>
          <w:rFonts w:ascii="Calibri" w:hAnsi="Calibri" w:cs="Calibri"/>
          <w:sz w:val="20"/>
          <w:szCs w:val="20"/>
        </w:rPr>
        <w:t>Oświadczenie o grupie kapitałowej – załącznik nr 3</w:t>
      </w:r>
    </w:p>
    <w:p w14:paraId="048819B0" w14:textId="77777777" w:rsidR="006D5046" w:rsidRDefault="006D5046">
      <w:pPr>
        <w:ind w:left="426"/>
      </w:pPr>
      <w:r>
        <w:rPr>
          <w:rFonts w:ascii="Calibri" w:hAnsi="Calibri" w:cs="Calibri"/>
          <w:sz w:val="20"/>
          <w:szCs w:val="20"/>
        </w:rPr>
        <w:t xml:space="preserve">Projekt Umowy – załącznik nr </w:t>
      </w:r>
      <w:r w:rsidR="00BA03DB">
        <w:rPr>
          <w:rFonts w:ascii="Calibri" w:hAnsi="Calibri" w:cs="Calibri"/>
          <w:sz w:val="20"/>
          <w:szCs w:val="20"/>
        </w:rPr>
        <w:t>4</w:t>
      </w:r>
    </w:p>
    <w:p w14:paraId="744E26D6" w14:textId="77777777" w:rsidR="006D5046" w:rsidRDefault="006D5046">
      <w:pPr>
        <w:ind w:left="426"/>
      </w:pPr>
      <w:r>
        <w:rPr>
          <w:rFonts w:ascii="Calibri" w:hAnsi="Calibri" w:cs="Calibri"/>
          <w:sz w:val="20"/>
          <w:szCs w:val="20"/>
        </w:rPr>
        <w:t xml:space="preserve">Wzór wykazu osób skierowanych do realizacji zamówienia – załącznik nr </w:t>
      </w:r>
      <w:r w:rsidR="00BA03DB">
        <w:rPr>
          <w:rFonts w:ascii="Calibri" w:hAnsi="Calibri" w:cs="Calibri"/>
          <w:sz w:val="20"/>
          <w:szCs w:val="20"/>
        </w:rPr>
        <w:t>5</w:t>
      </w:r>
    </w:p>
    <w:p w14:paraId="7534DEE5" w14:textId="77777777" w:rsidR="006D5046" w:rsidRDefault="006D5046">
      <w:pPr>
        <w:pageBreakBefore/>
        <w:ind w:left="426"/>
        <w:jc w:val="right"/>
      </w:pPr>
      <w:r>
        <w:rPr>
          <w:rFonts w:ascii="Calibri" w:hAnsi="Calibri" w:cs="Calibri"/>
          <w:b/>
          <w:bCs/>
          <w:sz w:val="20"/>
          <w:szCs w:val="20"/>
          <w:u w:val="single"/>
        </w:rPr>
        <w:lastRenderedPageBreak/>
        <w:t>ZAŁĄCZNIK NR 1</w:t>
      </w:r>
    </w:p>
    <w:p w14:paraId="0857DA7A" w14:textId="77777777" w:rsidR="006D5046" w:rsidRDefault="006D5046">
      <w:pPr>
        <w:jc w:val="both"/>
        <w:rPr>
          <w:rFonts w:ascii="Calibri" w:hAnsi="Calibri" w:cs="Calibri"/>
          <w:b/>
          <w:bCs/>
          <w:sz w:val="20"/>
          <w:szCs w:val="20"/>
          <w:u w:val="single"/>
        </w:rPr>
      </w:pPr>
    </w:p>
    <w:p w14:paraId="2D65215C" w14:textId="77777777" w:rsidR="006D5046" w:rsidRDefault="006D5046">
      <w:pPr>
        <w:jc w:val="center"/>
      </w:pPr>
      <w:r>
        <w:rPr>
          <w:rFonts w:ascii="Calibri" w:hAnsi="Calibri" w:cs="Calibri"/>
          <w:b/>
          <w:bCs/>
          <w:sz w:val="20"/>
          <w:szCs w:val="20"/>
        </w:rPr>
        <w:t>FORMULARZ OFERTY</w:t>
      </w:r>
    </w:p>
    <w:p w14:paraId="1BBD9240" w14:textId="77777777" w:rsidR="006D5046" w:rsidRDefault="006D5046">
      <w:pPr>
        <w:jc w:val="center"/>
        <w:rPr>
          <w:rFonts w:ascii="Calibri" w:hAnsi="Calibri" w:cs="Calibri"/>
          <w:b/>
          <w:bCs/>
          <w:sz w:val="20"/>
          <w:szCs w:val="20"/>
        </w:rPr>
      </w:pPr>
    </w:p>
    <w:p w14:paraId="52A07432" w14:textId="77777777" w:rsidR="006D5046" w:rsidRDefault="006D5046">
      <w:pPr>
        <w:jc w:val="both"/>
        <w:rPr>
          <w:rFonts w:ascii="Calibri" w:hAnsi="Calibri" w:cs="Calibri"/>
          <w:b/>
          <w:bCs/>
          <w:sz w:val="20"/>
          <w:szCs w:val="20"/>
        </w:rPr>
      </w:pPr>
    </w:p>
    <w:p w14:paraId="70967EEC" w14:textId="77777777" w:rsidR="006D5046" w:rsidRDefault="006D5046">
      <w:pPr>
        <w:tabs>
          <w:tab w:val="left" w:pos="284"/>
        </w:tabs>
        <w:ind w:left="284"/>
        <w:jc w:val="both"/>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14:paraId="58901EFE" w14:textId="77777777" w:rsidR="006D5046" w:rsidRDefault="006D5046">
      <w:pPr>
        <w:tabs>
          <w:tab w:val="left" w:pos="284"/>
        </w:tabs>
        <w:ind w:left="284"/>
        <w:jc w:val="both"/>
      </w:pPr>
      <w:r>
        <w:rPr>
          <w:rFonts w:ascii="Calibri" w:eastAsia="Calibri" w:hAnsi="Calibri" w:cs="Calibri"/>
          <w:i/>
          <w:iCs/>
          <w:sz w:val="20"/>
          <w:szCs w:val="20"/>
        </w:rPr>
        <w:t xml:space="preserve">       </w:t>
      </w:r>
      <w:r>
        <w:rPr>
          <w:rFonts w:ascii="Calibri" w:hAnsi="Calibri" w:cs="Calibri"/>
          <w:i/>
          <w:iCs/>
          <w:sz w:val="20"/>
          <w:szCs w:val="20"/>
        </w:rPr>
        <w:t>Pieczątka firmowa</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t xml:space="preserve">                  miejscowość, data</w:t>
      </w:r>
    </w:p>
    <w:p w14:paraId="2C01C879" w14:textId="77777777" w:rsidR="006D5046" w:rsidRDefault="006D5046">
      <w:pPr>
        <w:tabs>
          <w:tab w:val="left" w:pos="284"/>
        </w:tabs>
        <w:ind w:left="284"/>
        <w:jc w:val="both"/>
        <w:rPr>
          <w:rFonts w:ascii="Calibri" w:hAnsi="Calibri" w:cs="Calibri"/>
          <w:i/>
          <w:iCs/>
          <w:sz w:val="20"/>
          <w:szCs w:val="20"/>
        </w:rPr>
      </w:pPr>
    </w:p>
    <w:p w14:paraId="5B748766" w14:textId="77777777" w:rsidR="006D5046" w:rsidRDefault="006D5046">
      <w:pPr>
        <w:tabs>
          <w:tab w:val="left" w:pos="284"/>
        </w:tabs>
        <w:ind w:left="284"/>
        <w:jc w:val="both"/>
      </w:pPr>
      <w:r>
        <w:rPr>
          <w:rFonts w:ascii="Calibri" w:hAnsi="Calibri" w:cs="Calibri"/>
          <w:sz w:val="20"/>
          <w:szCs w:val="20"/>
        </w:rPr>
        <w:t>Wykonawca:...........................................................................................................................................</w:t>
      </w:r>
    </w:p>
    <w:p w14:paraId="207B2BCC" w14:textId="77777777" w:rsidR="006D5046" w:rsidRDefault="006D5046">
      <w:pPr>
        <w:tabs>
          <w:tab w:val="left" w:pos="284"/>
        </w:tabs>
        <w:ind w:left="284"/>
        <w:jc w:val="both"/>
        <w:rPr>
          <w:rFonts w:ascii="Calibri" w:hAnsi="Calibri" w:cs="Calibri"/>
          <w:sz w:val="20"/>
          <w:szCs w:val="20"/>
        </w:rPr>
      </w:pPr>
    </w:p>
    <w:p w14:paraId="304BFF7C" w14:textId="77777777" w:rsidR="006D5046" w:rsidRDefault="006D5046">
      <w:pPr>
        <w:tabs>
          <w:tab w:val="left" w:pos="284"/>
        </w:tabs>
        <w:ind w:left="284"/>
        <w:jc w:val="both"/>
      </w:pPr>
      <w:r>
        <w:rPr>
          <w:rFonts w:ascii="Calibri" w:hAnsi="Calibri" w:cs="Calibri"/>
          <w:sz w:val="20"/>
          <w:szCs w:val="20"/>
        </w:rPr>
        <w:t>NIP ………………… REGON ……………….…… Nr KRS/CEIDG/inny…………………………</w:t>
      </w:r>
    </w:p>
    <w:p w14:paraId="6E9511BC" w14:textId="77777777" w:rsidR="006D5046" w:rsidRDefault="006D5046">
      <w:pPr>
        <w:tabs>
          <w:tab w:val="left" w:pos="284"/>
        </w:tabs>
        <w:ind w:left="284"/>
        <w:jc w:val="both"/>
        <w:rPr>
          <w:rFonts w:ascii="Calibri" w:hAnsi="Calibri" w:cs="Calibri"/>
          <w:sz w:val="20"/>
          <w:szCs w:val="20"/>
        </w:rPr>
      </w:pPr>
    </w:p>
    <w:p w14:paraId="67D64365" w14:textId="77777777" w:rsidR="006D5046" w:rsidRDefault="006D5046">
      <w:pPr>
        <w:tabs>
          <w:tab w:val="left" w:pos="284"/>
        </w:tabs>
        <w:ind w:left="284"/>
        <w:jc w:val="both"/>
      </w:pPr>
      <w:r>
        <w:rPr>
          <w:rFonts w:ascii="Calibri" w:hAnsi="Calibri" w:cs="Calibri"/>
          <w:sz w:val="20"/>
          <w:szCs w:val="20"/>
        </w:rPr>
        <w:t>Adres:.....................................................................................................................................................</w:t>
      </w:r>
    </w:p>
    <w:p w14:paraId="21E45B53" w14:textId="77777777" w:rsidR="006D5046" w:rsidRDefault="006D5046">
      <w:pPr>
        <w:tabs>
          <w:tab w:val="left" w:pos="284"/>
        </w:tabs>
        <w:ind w:left="284"/>
        <w:jc w:val="both"/>
        <w:rPr>
          <w:rFonts w:ascii="Calibri" w:hAnsi="Calibri" w:cs="Calibri"/>
          <w:sz w:val="20"/>
          <w:szCs w:val="20"/>
        </w:rPr>
      </w:pPr>
    </w:p>
    <w:p w14:paraId="50904CA1" w14:textId="77777777" w:rsidR="006D5046" w:rsidRDefault="006D5046">
      <w:pPr>
        <w:tabs>
          <w:tab w:val="left" w:pos="284"/>
        </w:tabs>
        <w:ind w:left="284"/>
        <w:jc w:val="both"/>
      </w:pPr>
      <w:r>
        <w:rPr>
          <w:rFonts w:ascii="Calibri" w:hAnsi="Calibri" w:cs="Calibri"/>
          <w:sz w:val="20"/>
          <w:szCs w:val="20"/>
        </w:rPr>
        <w:t>Województwo: ……………………………………….………………………………………….</w:t>
      </w:r>
    </w:p>
    <w:p w14:paraId="4AD88F49" w14:textId="77777777" w:rsidR="006D5046" w:rsidRDefault="006D5046">
      <w:pPr>
        <w:tabs>
          <w:tab w:val="left" w:pos="284"/>
        </w:tabs>
        <w:ind w:left="284"/>
        <w:jc w:val="both"/>
        <w:rPr>
          <w:rFonts w:ascii="Calibri" w:hAnsi="Calibri" w:cs="Calibri"/>
          <w:sz w:val="20"/>
          <w:szCs w:val="20"/>
        </w:rPr>
      </w:pPr>
    </w:p>
    <w:p w14:paraId="70FDB257" w14:textId="77777777" w:rsidR="006D5046" w:rsidRDefault="006D5046">
      <w:pPr>
        <w:tabs>
          <w:tab w:val="left" w:pos="284"/>
        </w:tabs>
        <w:ind w:left="284"/>
        <w:jc w:val="both"/>
      </w:pPr>
      <w:r>
        <w:rPr>
          <w:rFonts w:ascii="Calibri" w:hAnsi="Calibri" w:cs="Calibri"/>
          <w:sz w:val="20"/>
          <w:szCs w:val="20"/>
        </w:rPr>
        <w:t xml:space="preserve">Tel.: ..............................................     Fax: .............................................. </w:t>
      </w:r>
      <w:r>
        <w:rPr>
          <w:rFonts w:ascii="Calibri" w:hAnsi="Calibri" w:cs="Calibri"/>
          <w:sz w:val="20"/>
          <w:szCs w:val="20"/>
        </w:rPr>
        <w:tab/>
      </w:r>
    </w:p>
    <w:p w14:paraId="4FAFB71B" w14:textId="77777777" w:rsidR="006D5046" w:rsidRDefault="006D5046">
      <w:pPr>
        <w:tabs>
          <w:tab w:val="left" w:pos="284"/>
        </w:tabs>
        <w:ind w:left="284"/>
        <w:jc w:val="both"/>
        <w:rPr>
          <w:rFonts w:ascii="Calibri" w:hAnsi="Calibri" w:cs="Calibri"/>
          <w:sz w:val="20"/>
          <w:szCs w:val="20"/>
        </w:rPr>
      </w:pPr>
    </w:p>
    <w:p w14:paraId="23105842" w14:textId="77777777" w:rsidR="006D5046" w:rsidRDefault="006D5046">
      <w:pPr>
        <w:tabs>
          <w:tab w:val="left" w:pos="284"/>
        </w:tabs>
        <w:ind w:left="284"/>
        <w:jc w:val="both"/>
      </w:pPr>
      <w:r>
        <w:rPr>
          <w:rFonts w:ascii="Calibri" w:hAnsi="Calibri" w:cs="Calibri"/>
          <w:sz w:val="20"/>
          <w:szCs w:val="20"/>
        </w:rPr>
        <w:t>Adres e-mail do korespondencji: ...........................................................</w:t>
      </w:r>
    </w:p>
    <w:p w14:paraId="4516A076" w14:textId="77777777" w:rsidR="006D5046" w:rsidRDefault="006D5046">
      <w:pPr>
        <w:jc w:val="both"/>
        <w:rPr>
          <w:rFonts w:ascii="Calibri" w:hAnsi="Calibri" w:cs="Calibri"/>
          <w:sz w:val="20"/>
          <w:szCs w:val="20"/>
        </w:rPr>
      </w:pPr>
    </w:p>
    <w:p w14:paraId="1016A975" w14:textId="77777777" w:rsidR="006D5046" w:rsidRPr="00256A93" w:rsidRDefault="006D5046" w:rsidP="00A339CC">
      <w:pPr>
        <w:numPr>
          <w:ilvl w:val="0"/>
          <w:numId w:val="18"/>
        </w:numPr>
        <w:ind w:left="426"/>
      </w:pPr>
      <w:r w:rsidRPr="00256A93">
        <w:rPr>
          <w:rFonts w:ascii="Calibri" w:hAnsi="Calibri" w:cs="Calibri"/>
          <w:b/>
          <w:sz w:val="20"/>
          <w:szCs w:val="20"/>
        </w:rPr>
        <w:t>Przedmiot oferty:</w:t>
      </w:r>
      <w:r w:rsidRPr="00256A93">
        <w:rPr>
          <w:rFonts w:ascii="Calibri" w:hAnsi="Calibri" w:cs="Calibri"/>
          <w:sz w:val="20"/>
          <w:szCs w:val="20"/>
        </w:rPr>
        <w:t xml:space="preserve"> </w:t>
      </w:r>
    </w:p>
    <w:p w14:paraId="506FB822" w14:textId="77777777" w:rsidR="006D5046" w:rsidRPr="00256A93" w:rsidRDefault="006D5046">
      <w:pPr>
        <w:ind w:left="284"/>
        <w:jc w:val="both"/>
        <w:rPr>
          <w:rFonts w:ascii="Calibri" w:hAnsi="Calibri" w:cs="Calibri"/>
          <w:b/>
          <w:sz w:val="20"/>
          <w:szCs w:val="20"/>
        </w:rPr>
      </w:pPr>
      <w:r w:rsidRPr="00256A93">
        <w:rPr>
          <w:rFonts w:ascii="Calibri" w:hAnsi="Calibri" w:cs="Calibri"/>
          <w:sz w:val="20"/>
          <w:szCs w:val="20"/>
        </w:rPr>
        <w:t>przetarg nieograniczony ogłoszony przez Szpitale Pomorskie Sp. z o.o. w Gdyni, w lokalizacji: Gdynia, ul. Powstania Styczniowego 1, na:</w:t>
      </w:r>
      <w:r w:rsidRPr="00256A93">
        <w:rPr>
          <w:rFonts w:ascii="Calibri" w:hAnsi="Calibri" w:cs="Calibri"/>
          <w:b/>
          <w:sz w:val="20"/>
          <w:szCs w:val="20"/>
        </w:rPr>
        <w:t xml:space="preserve"> </w:t>
      </w:r>
    </w:p>
    <w:p w14:paraId="68F7C6E4" w14:textId="77777777" w:rsidR="00E7413A" w:rsidRPr="00256A93" w:rsidRDefault="00E7413A">
      <w:pPr>
        <w:ind w:left="284"/>
        <w:jc w:val="both"/>
      </w:pPr>
    </w:p>
    <w:p w14:paraId="0C1D4729" w14:textId="0AE66B01" w:rsidR="00C26DE5" w:rsidRPr="00C84F80" w:rsidRDefault="00C26DE5" w:rsidP="007C6AC2">
      <w:pPr>
        <w:jc w:val="center"/>
        <w:rPr>
          <w:rFonts w:ascii="Calibri" w:hAnsi="Calibri" w:cs="Calibri"/>
          <w:b/>
          <w:sz w:val="20"/>
          <w:szCs w:val="20"/>
        </w:rPr>
      </w:pPr>
      <w:r w:rsidRPr="00BD2361">
        <w:rPr>
          <w:rFonts w:ascii="Calibri" w:hAnsi="Calibri" w:cs="Arial"/>
          <w:b/>
          <w:sz w:val="20"/>
          <w:szCs w:val="20"/>
        </w:rPr>
        <w:t>„</w:t>
      </w:r>
      <w:r w:rsidR="007C6AC2" w:rsidRPr="00C84F80">
        <w:rPr>
          <w:rFonts w:asciiTheme="minorHAnsi" w:hAnsiTheme="minorHAnsi" w:cstheme="minorHAnsi"/>
          <w:b/>
          <w:bCs/>
          <w:i/>
          <w:iCs/>
          <w:sz w:val="20"/>
          <w:szCs w:val="20"/>
        </w:rPr>
        <w:t>Usługa pełnienia nadzoru inwestorskiego nad robotami budowlanymi związanymi z realizacją inwestycji pn.: „</w:t>
      </w:r>
      <w:r w:rsidR="0094751A" w:rsidRPr="00C84F80">
        <w:rPr>
          <w:rFonts w:asciiTheme="minorHAnsi" w:hAnsiTheme="minorHAnsi" w:cstheme="minorHAnsi"/>
          <w:b/>
          <w:bCs/>
          <w:i/>
          <w:iCs/>
          <w:sz w:val="20"/>
          <w:szCs w:val="20"/>
        </w:rPr>
        <w:t>Budowa lądowiska dla śmigłowców ratunkowych wyniesionego na dachu budynku Szpitala św. Wincentego à Paulo przy ul. Wójta Radtkego 1 w Gdyni wchodzącego w skład Szpitali Pomorskich Sp. z o.o.</w:t>
      </w:r>
      <w:r w:rsidR="00584048" w:rsidRPr="00C84F80">
        <w:rPr>
          <w:rFonts w:ascii="Calibri" w:hAnsi="Calibri" w:cs="Calibri"/>
          <w:b/>
          <w:sz w:val="20"/>
          <w:szCs w:val="20"/>
        </w:rPr>
        <w:t xml:space="preserve">”  nr </w:t>
      </w:r>
      <w:r w:rsidR="00DA6F81" w:rsidRPr="00C84F80">
        <w:rPr>
          <w:rFonts w:ascii="Calibri" w:hAnsi="Calibri" w:cs="Calibri"/>
          <w:b/>
          <w:sz w:val="20"/>
          <w:szCs w:val="20"/>
        </w:rPr>
        <w:t>D25M/252/N/</w:t>
      </w:r>
      <w:r w:rsidR="00BA650E" w:rsidRPr="00C84F80">
        <w:rPr>
          <w:rFonts w:ascii="Calibri" w:hAnsi="Calibri" w:cs="Calibri"/>
          <w:b/>
          <w:sz w:val="20"/>
          <w:szCs w:val="20"/>
        </w:rPr>
        <w:t>38-58</w:t>
      </w:r>
      <w:r w:rsidR="00785D0A" w:rsidRPr="00C84F80">
        <w:rPr>
          <w:rFonts w:ascii="Calibri" w:hAnsi="Calibri" w:cs="Calibri"/>
          <w:b/>
          <w:sz w:val="20"/>
          <w:szCs w:val="20"/>
        </w:rPr>
        <w:t>rj/20</w:t>
      </w:r>
    </w:p>
    <w:p w14:paraId="5A3FADA2" w14:textId="77777777" w:rsidR="006D5046" w:rsidRPr="00C84F80" w:rsidRDefault="006D5046" w:rsidP="00C26DE5">
      <w:pPr>
        <w:jc w:val="both"/>
        <w:rPr>
          <w:sz w:val="20"/>
          <w:szCs w:val="20"/>
        </w:rPr>
      </w:pPr>
    </w:p>
    <w:p w14:paraId="57F51377" w14:textId="77777777" w:rsidR="006D5046" w:rsidRPr="00256A93" w:rsidRDefault="006D5046">
      <w:pPr>
        <w:ind w:left="426"/>
        <w:rPr>
          <w:rFonts w:ascii="Calibri" w:hAnsi="Calibri" w:cs="Calibri"/>
          <w:b/>
          <w:i/>
          <w:sz w:val="20"/>
          <w:szCs w:val="20"/>
        </w:rPr>
      </w:pPr>
    </w:p>
    <w:p w14:paraId="6FF8A07B" w14:textId="6639708E" w:rsidR="00AD7DA0" w:rsidRPr="00256A93" w:rsidRDefault="00AD7DA0" w:rsidP="00144697">
      <w:pPr>
        <w:pStyle w:val="Akapitzlist"/>
        <w:widowControl/>
        <w:numPr>
          <w:ilvl w:val="0"/>
          <w:numId w:val="18"/>
        </w:numPr>
        <w:suppressAutoHyphens w:val="0"/>
        <w:autoSpaceDE/>
        <w:jc w:val="both"/>
        <w:rPr>
          <w:rFonts w:ascii="Calibri" w:hAnsi="Calibri" w:cs="Arial"/>
          <w:sz w:val="20"/>
          <w:szCs w:val="20"/>
        </w:rPr>
      </w:pPr>
      <w:r w:rsidRPr="00256A93">
        <w:rPr>
          <w:rFonts w:ascii="Calibri" w:hAnsi="Calibri" w:cs="Arial"/>
          <w:b/>
          <w:sz w:val="20"/>
          <w:szCs w:val="20"/>
        </w:rPr>
        <w:t>SKŁADAM OFERTĘ</w:t>
      </w:r>
      <w:r w:rsidRPr="00256A93">
        <w:rPr>
          <w:rFonts w:ascii="Calibri" w:hAnsi="Calibri" w:cs="Arial"/>
          <w:sz w:val="20"/>
          <w:szCs w:val="20"/>
        </w:rPr>
        <w:t xml:space="preserve"> na wykonanie przedmiotu zamówienia w zakresie określonym w SIWZ, zgodnie </w:t>
      </w:r>
      <w:r w:rsidR="0036270C" w:rsidRPr="00256A93">
        <w:rPr>
          <w:rFonts w:ascii="Calibri" w:hAnsi="Calibri" w:cs="Arial"/>
          <w:sz w:val="20"/>
          <w:szCs w:val="20"/>
        </w:rPr>
        <w:t xml:space="preserve">z opisem przedmiotu zamówienia </w:t>
      </w:r>
      <w:r w:rsidRPr="00256A93">
        <w:rPr>
          <w:rFonts w:ascii="Calibri" w:hAnsi="Calibri" w:cs="Arial"/>
          <w:sz w:val="20"/>
          <w:szCs w:val="20"/>
        </w:rPr>
        <w:t>i wzorem umowy:</w:t>
      </w:r>
    </w:p>
    <w:p w14:paraId="3031903C" w14:textId="77777777" w:rsidR="00AD7DA0" w:rsidRPr="00256A93" w:rsidRDefault="00AD7DA0" w:rsidP="00AD7DA0">
      <w:pPr>
        <w:contextualSpacing/>
        <w:jc w:val="both"/>
        <w:rPr>
          <w:rFonts w:ascii="Calibri" w:hAnsi="Calibri" w:cs="Arial"/>
          <w:b/>
          <w:sz w:val="20"/>
          <w:szCs w:val="20"/>
        </w:rPr>
      </w:pPr>
    </w:p>
    <w:p w14:paraId="787729E1" w14:textId="77777777" w:rsidR="00AD7DA0" w:rsidRPr="00256A93" w:rsidRDefault="00AD7DA0" w:rsidP="00AD7DA0">
      <w:pPr>
        <w:ind w:left="284"/>
        <w:contextualSpacing/>
        <w:jc w:val="both"/>
        <w:rPr>
          <w:rFonts w:ascii="Calibri" w:hAnsi="Calibri" w:cs="Arial"/>
          <w:b/>
          <w:sz w:val="20"/>
          <w:szCs w:val="20"/>
        </w:rPr>
      </w:pPr>
      <w:r w:rsidRPr="00256A93">
        <w:rPr>
          <w:rFonts w:ascii="Calibri" w:hAnsi="Calibri" w:cs="Arial"/>
          <w:b/>
          <w:sz w:val="20"/>
          <w:szCs w:val="20"/>
        </w:rPr>
        <w:t xml:space="preserve">Cena brutto wykonania całości zamówienia: .......................................PLN </w:t>
      </w:r>
    </w:p>
    <w:p w14:paraId="0E8EA603"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9"/>
          <w:sz w:val="20"/>
          <w:szCs w:val="20"/>
        </w:rPr>
        <w:t xml:space="preserve">słownie: ................................................................................................................................................................................  </w:t>
      </w:r>
      <w:r w:rsidRPr="00256A93">
        <w:rPr>
          <w:rFonts w:ascii="Calibri" w:hAnsi="Calibri" w:cs="Arial"/>
          <w:snapToGrid w:val="0"/>
          <w:spacing w:val="2"/>
          <w:sz w:val="20"/>
          <w:szCs w:val="20"/>
        </w:rPr>
        <w:t xml:space="preserve">zł brutto </w:t>
      </w:r>
    </w:p>
    <w:p w14:paraId="11836B94"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cena netto:  ………………………………………..zł</w:t>
      </w:r>
    </w:p>
    <w:p w14:paraId="79C2BFDD" w14:textId="77777777" w:rsidR="00F058A0" w:rsidRPr="00256A93" w:rsidRDefault="00F058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podatek VAT: ……..%</w:t>
      </w:r>
    </w:p>
    <w:p w14:paraId="3F477CD8"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kwota VAT:……………………………………….zł</w:t>
      </w:r>
    </w:p>
    <w:p w14:paraId="348D322D" w14:textId="77777777" w:rsidR="00AD7DA0" w:rsidRPr="00256A93" w:rsidRDefault="00AD7DA0" w:rsidP="00AD7DA0">
      <w:pPr>
        <w:shd w:val="clear" w:color="auto" w:fill="FFFFFF"/>
        <w:rPr>
          <w:rFonts w:ascii="Calibri" w:hAnsi="Calibri" w:cs="Arial"/>
          <w:snapToGrid w:val="0"/>
          <w:spacing w:val="2"/>
          <w:sz w:val="20"/>
          <w:szCs w:val="20"/>
        </w:rPr>
      </w:pPr>
    </w:p>
    <w:p w14:paraId="27CABBAB" w14:textId="77777777" w:rsidR="00AD7DA0" w:rsidRPr="00256A93" w:rsidRDefault="00AD7DA0" w:rsidP="00AD7DA0">
      <w:pPr>
        <w:tabs>
          <w:tab w:val="left" w:pos="142"/>
          <w:tab w:val="left" w:pos="426"/>
        </w:tabs>
        <w:ind w:left="284"/>
        <w:jc w:val="both"/>
        <w:rPr>
          <w:rFonts w:ascii="Calibri" w:hAnsi="Calibri" w:cs="Arial"/>
          <w:sz w:val="20"/>
          <w:szCs w:val="20"/>
        </w:rPr>
      </w:pPr>
      <w:r w:rsidRPr="00256A93">
        <w:rPr>
          <w:rFonts w:ascii="Calibri" w:hAnsi="Calibri" w:cs="Arial"/>
          <w:sz w:val="20"/>
          <w:szCs w:val="20"/>
        </w:rPr>
        <w:t>Cena jest kompletna i obejmuje pełen zakres zamówienia.</w:t>
      </w:r>
    </w:p>
    <w:p w14:paraId="278E685D" w14:textId="77777777" w:rsidR="00AD7DA0" w:rsidRPr="00256A93" w:rsidRDefault="00AD7DA0" w:rsidP="00AD7DA0">
      <w:pPr>
        <w:tabs>
          <w:tab w:val="left" w:pos="142"/>
          <w:tab w:val="left" w:pos="426"/>
        </w:tabs>
        <w:jc w:val="both"/>
        <w:rPr>
          <w:rFonts w:ascii="Calibri" w:hAnsi="Calibri" w:cs="Arial"/>
          <w:sz w:val="20"/>
          <w:szCs w:val="20"/>
        </w:rPr>
      </w:pPr>
    </w:p>
    <w:p w14:paraId="1D467813" w14:textId="77777777" w:rsidR="00AD7DA0" w:rsidRPr="00256A93" w:rsidRDefault="00AD7DA0" w:rsidP="00AD7DA0">
      <w:pPr>
        <w:contextualSpacing/>
        <w:jc w:val="both"/>
        <w:rPr>
          <w:rFonts w:ascii="Calibri" w:hAnsi="Calibri" w:cs="Tahoma"/>
          <w:sz w:val="20"/>
          <w:szCs w:val="20"/>
        </w:rPr>
      </w:pPr>
      <w:r w:rsidRPr="00256A93">
        <w:rPr>
          <w:rFonts w:ascii="Calibri" w:hAnsi="Calibri" w:cs="Tahoma"/>
          <w:b/>
          <w:sz w:val="20"/>
          <w:szCs w:val="20"/>
        </w:rPr>
        <w:t xml:space="preserve">Oferuję …………………………………………. </w:t>
      </w:r>
      <w:r w:rsidR="00D407D1" w:rsidRPr="00256A93">
        <w:rPr>
          <w:rFonts w:ascii="Calibri" w:hAnsi="Calibri" w:cs="Calibri"/>
          <w:b/>
          <w:sz w:val="20"/>
          <w:szCs w:val="20"/>
        </w:rPr>
        <w:t>czas dojazdu na teren inwestycji w nagłych przypadkac</w:t>
      </w:r>
      <w:r w:rsidR="00D407D1" w:rsidRPr="00256A93">
        <w:rPr>
          <w:rFonts w:ascii="Calibri" w:hAnsi="Calibri" w:cs="Calibri"/>
          <w:sz w:val="20"/>
          <w:szCs w:val="20"/>
        </w:rPr>
        <w:t>h</w:t>
      </w:r>
      <w:r w:rsidR="00D407D1" w:rsidRPr="00256A93">
        <w:rPr>
          <w:rFonts w:ascii="Calibri" w:hAnsi="Calibri" w:cs="Tahoma"/>
          <w:sz w:val="20"/>
          <w:szCs w:val="20"/>
        </w:rPr>
        <w:t xml:space="preserve"> </w:t>
      </w:r>
      <w:r w:rsidRPr="00256A93">
        <w:rPr>
          <w:rFonts w:ascii="Calibri" w:hAnsi="Calibri" w:cs="Tahoma"/>
          <w:sz w:val="20"/>
          <w:szCs w:val="20"/>
        </w:rPr>
        <w:t>(kryterium oceny ofert)</w:t>
      </w:r>
    </w:p>
    <w:p w14:paraId="337944E6" w14:textId="0F7A00F9" w:rsidR="00AD7DA0" w:rsidRPr="00256A93" w:rsidRDefault="00AD7DA0" w:rsidP="00AD7DA0">
      <w:pPr>
        <w:ind w:left="360"/>
        <w:contextualSpacing/>
        <w:jc w:val="both"/>
        <w:rPr>
          <w:rFonts w:ascii="Calibri" w:hAnsi="Calibri"/>
          <w:bCs/>
          <w:i/>
          <w:iCs/>
          <w:sz w:val="16"/>
          <w:szCs w:val="16"/>
          <w:u w:val="single"/>
          <w:lang w:eastAsia="ar-SA"/>
        </w:rPr>
      </w:pPr>
      <w:r w:rsidRPr="00256A93">
        <w:rPr>
          <w:rFonts w:ascii="Calibri" w:hAnsi="Calibri" w:cs="Tahoma"/>
          <w:b/>
          <w:sz w:val="16"/>
          <w:szCs w:val="16"/>
        </w:rPr>
        <w:t xml:space="preserve">              (proszę wpisać</w:t>
      </w:r>
      <w:r w:rsidR="008048B5" w:rsidRPr="00256A93">
        <w:rPr>
          <w:rFonts w:ascii="Calibri" w:hAnsi="Calibri" w:cs="Tahoma"/>
          <w:b/>
          <w:sz w:val="16"/>
          <w:szCs w:val="16"/>
        </w:rPr>
        <w:t xml:space="preserve"> pełną</w:t>
      </w:r>
      <w:r w:rsidRPr="00256A93">
        <w:rPr>
          <w:rFonts w:ascii="Calibri" w:hAnsi="Calibri" w:cs="Tahoma"/>
          <w:b/>
          <w:sz w:val="16"/>
          <w:szCs w:val="16"/>
        </w:rPr>
        <w:t xml:space="preserve"> ilość godzin</w:t>
      </w:r>
      <w:r w:rsidR="00676265">
        <w:rPr>
          <w:rFonts w:ascii="Calibri" w:hAnsi="Calibri" w:cs="Tahoma"/>
          <w:b/>
          <w:sz w:val="16"/>
          <w:szCs w:val="16"/>
        </w:rPr>
        <w:t xml:space="preserve">: </w:t>
      </w:r>
      <w:r w:rsidR="00676265" w:rsidRPr="00676265">
        <w:rPr>
          <w:rFonts w:ascii="Calibri" w:hAnsi="Calibri" w:cs="Tahoma"/>
          <w:b/>
          <w:color w:val="FF0000"/>
          <w:sz w:val="16"/>
          <w:szCs w:val="16"/>
        </w:rPr>
        <w:t>jedna godzina lub dwie godziny</w:t>
      </w:r>
      <w:r w:rsidRPr="00256A93">
        <w:rPr>
          <w:rFonts w:ascii="Calibri" w:hAnsi="Calibri" w:cs="Tahoma"/>
          <w:b/>
          <w:sz w:val="16"/>
          <w:szCs w:val="16"/>
        </w:rPr>
        <w:t>)</w:t>
      </w:r>
    </w:p>
    <w:p w14:paraId="4E54F6C8" w14:textId="77777777" w:rsidR="00AD7DA0" w:rsidRPr="00256A93" w:rsidRDefault="00AD7DA0" w:rsidP="00AD7DA0">
      <w:pPr>
        <w:contextualSpacing/>
        <w:jc w:val="both"/>
        <w:rPr>
          <w:rFonts w:ascii="Calibri" w:hAnsi="Calibri"/>
          <w:bCs/>
          <w:i/>
          <w:iCs/>
          <w:sz w:val="20"/>
          <w:szCs w:val="20"/>
          <w:u w:val="single"/>
          <w:lang w:eastAsia="ar-SA"/>
        </w:rPr>
      </w:pPr>
      <w:r w:rsidRPr="00256A93">
        <w:rPr>
          <w:rFonts w:ascii="Calibri" w:hAnsi="Calibri"/>
          <w:bCs/>
          <w:i/>
          <w:iCs/>
          <w:sz w:val="20"/>
          <w:szCs w:val="20"/>
          <w:u w:val="single"/>
          <w:lang w:eastAsia="ar-SA"/>
        </w:rPr>
        <w:t>UWAGA!</w:t>
      </w:r>
    </w:p>
    <w:p w14:paraId="2C8C3E95" w14:textId="77777777" w:rsidR="00AD7DA0" w:rsidRPr="00256A93" w:rsidRDefault="00AD7DA0" w:rsidP="00AD7DA0">
      <w:pPr>
        <w:contextualSpacing/>
        <w:jc w:val="both"/>
        <w:rPr>
          <w:rFonts w:ascii="Calibri" w:hAnsi="Calibri" w:cs="Arial"/>
          <w:bCs/>
          <w:iCs/>
          <w:sz w:val="20"/>
          <w:szCs w:val="20"/>
          <w:lang w:eastAsia="ar-SA"/>
        </w:rPr>
      </w:pPr>
      <w:r w:rsidRPr="00256A93">
        <w:rPr>
          <w:rFonts w:ascii="Calibri" w:hAnsi="Calibri" w:cs="Arial"/>
          <w:i/>
          <w:sz w:val="20"/>
          <w:szCs w:val="20"/>
        </w:rPr>
        <w:t xml:space="preserve">Czas dojazdu na teren inwestycji jest jednym z </w:t>
      </w:r>
      <w:r w:rsidRPr="00256A93">
        <w:rPr>
          <w:rFonts w:ascii="Calibri" w:hAnsi="Calibri" w:cs="Arial"/>
          <w:i/>
          <w:iCs/>
          <w:sz w:val="20"/>
          <w:szCs w:val="20"/>
        </w:rPr>
        <w:t>kryteriów oceny</w:t>
      </w:r>
      <w:r w:rsidRPr="00256A93">
        <w:rPr>
          <w:rFonts w:ascii="Calibri" w:hAnsi="Calibri" w:cs="Arial"/>
          <w:i/>
          <w:sz w:val="20"/>
          <w:szCs w:val="20"/>
        </w:rPr>
        <w:t xml:space="preserve"> ofert zgodnie z rozdziałem XVII SIWZ i podlega ocenie punktowej. W miejscach wykropkowanych należy wpisać wartości oferowane podane w pełnych godzinach. </w:t>
      </w:r>
    </w:p>
    <w:p w14:paraId="1B49B17F" w14:textId="77777777" w:rsidR="00AD7DA0" w:rsidRPr="00256A93" w:rsidRDefault="00AD7DA0" w:rsidP="00AD7DA0">
      <w:pPr>
        <w:contextualSpacing/>
        <w:jc w:val="both"/>
        <w:rPr>
          <w:rFonts w:ascii="Calibri" w:hAnsi="Calibri" w:cs="Arial"/>
          <w:b/>
          <w:sz w:val="20"/>
          <w:szCs w:val="20"/>
        </w:rPr>
      </w:pPr>
      <w:r w:rsidRPr="00256A93">
        <w:rPr>
          <w:rFonts w:ascii="Calibri" w:hAnsi="Calibri" w:cs="Arial"/>
          <w:bCs/>
          <w:iCs/>
          <w:sz w:val="20"/>
          <w:szCs w:val="20"/>
          <w:lang w:eastAsia="ar-SA"/>
        </w:rPr>
        <w:t xml:space="preserve">Zamawiający informuje, że w przypadku nie wpisania w Formularzu oferty – (Załącznik nr 1 do SIWZ) w kryterium </w:t>
      </w:r>
      <w:r w:rsidRPr="00256A93">
        <w:rPr>
          <w:rFonts w:ascii="Calibri" w:hAnsi="Calibri" w:cs="Tahoma"/>
          <w:b/>
          <w:bCs/>
          <w:iCs/>
          <w:sz w:val="20"/>
          <w:szCs w:val="20"/>
          <w:lang w:eastAsia="ar-SA"/>
        </w:rPr>
        <w:t>czas dojazdu na teren inwestycji w nagłych przypadkach</w:t>
      </w:r>
      <w:r w:rsidRPr="00256A93">
        <w:rPr>
          <w:rFonts w:ascii="Calibri" w:hAnsi="Calibri" w:cs="Arial"/>
          <w:bCs/>
          <w:iCs/>
          <w:sz w:val="20"/>
          <w:szCs w:val="20"/>
          <w:lang w:eastAsia="ar-SA"/>
        </w:rPr>
        <w:t xml:space="preserve"> Zamawiający przyjmie, iż Wykonawca oferuje 2 godziny. W przypadku wpisania w Formularzu oferty – (Załącznik nr 1 do SIWZ) w kryterium </w:t>
      </w:r>
      <w:r w:rsidRPr="00256A93">
        <w:rPr>
          <w:rFonts w:ascii="Calibri" w:hAnsi="Calibri" w:cs="Tahoma"/>
          <w:b/>
          <w:bCs/>
          <w:iCs/>
          <w:sz w:val="20"/>
          <w:szCs w:val="20"/>
          <w:lang w:eastAsia="ar-SA"/>
        </w:rPr>
        <w:t>czas dojazdu na teren inwestycji w nagłych przypadkach</w:t>
      </w:r>
      <w:r w:rsidRPr="00256A93">
        <w:rPr>
          <w:rFonts w:ascii="Calibri" w:hAnsi="Calibri" w:cs="Arial"/>
          <w:bCs/>
          <w:iCs/>
          <w:sz w:val="20"/>
          <w:szCs w:val="20"/>
          <w:lang w:eastAsia="ar-SA"/>
        </w:rPr>
        <w:t xml:space="preserve"> więcej niż 2 godzin czasu dojazdu spowoduje odrzucenie oferty jako niezgodnej z SIWZ.</w:t>
      </w:r>
      <w:r w:rsidRPr="00256A93">
        <w:rPr>
          <w:rFonts w:ascii="Calibri" w:hAnsi="Calibri" w:cs="Arial"/>
          <w:b/>
          <w:sz w:val="20"/>
          <w:szCs w:val="20"/>
        </w:rPr>
        <w:t xml:space="preserve"> </w:t>
      </w:r>
    </w:p>
    <w:p w14:paraId="752B2708" w14:textId="77777777" w:rsidR="00AD7DA0" w:rsidRPr="00256A93" w:rsidRDefault="00AD7DA0" w:rsidP="00AD7DA0">
      <w:pPr>
        <w:contextualSpacing/>
        <w:jc w:val="both"/>
        <w:rPr>
          <w:rFonts w:ascii="Calibri" w:hAnsi="Calibri" w:cs="Arial"/>
          <w:b/>
          <w:sz w:val="20"/>
          <w:szCs w:val="20"/>
        </w:rPr>
      </w:pPr>
    </w:p>
    <w:p w14:paraId="13854C34" w14:textId="77777777" w:rsidR="006D5046" w:rsidRPr="00256A93" w:rsidRDefault="006D5046" w:rsidP="00A339CC">
      <w:pPr>
        <w:numPr>
          <w:ilvl w:val="0"/>
          <w:numId w:val="18"/>
        </w:numPr>
        <w:ind w:left="567"/>
        <w:jc w:val="both"/>
      </w:pPr>
      <w:r w:rsidRPr="00256A93">
        <w:rPr>
          <w:rFonts w:ascii="Calibri" w:hAnsi="Calibri" w:cs="Calibri"/>
          <w:b/>
          <w:sz w:val="20"/>
          <w:szCs w:val="20"/>
        </w:rPr>
        <w:t>Zamówienie:</w:t>
      </w:r>
    </w:p>
    <w:p w14:paraId="7BC928C0" w14:textId="77777777" w:rsidR="006D5046" w:rsidRPr="00256A93" w:rsidRDefault="006D5046" w:rsidP="004F1ED2">
      <w:pPr>
        <w:ind w:left="567"/>
        <w:jc w:val="both"/>
      </w:pPr>
      <w:r w:rsidRPr="00256A93">
        <w:rPr>
          <w:rFonts w:ascii="Calibri" w:hAnsi="Calibri" w:cs="Calibri"/>
          <w:sz w:val="20"/>
          <w:szCs w:val="20"/>
        </w:rPr>
        <w:t>zrealizujemy samodzielnie*  /zamówienie w zakresie części:</w:t>
      </w:r>
    </w:p>
    <w:p w14:paraId="6F2D40FD" w14:textId="77777777" w:rsidR="006D5046" w:rsidRPr="00256A93" w:rsidRDefault="006D5046" w:rsidP="004F1ED2">
      <w:pPr>
        <w:ind w:left="567"/>
        <w:jc w:val="both"/>
      </w:pPr>
      <w:r w:rsidRPr="00256A93">
        <w:rPr>
          <w:rFonts w:ascii="Calibri" w:hAnsi="Calibri" w:cs="Calibri"/>
          <w:sz w:val="20"/>
          <w:szCs w:val="20"/>
        </w:rPr>
        <w:t>……………………………………………………………………………………………………………………………….. zrealizujemy przy udziale podwykonawcy:………………………………………………………………………………………………….…… (podać firmę)</w:t>
      </w:r>
    </w:p>
    <w:p w14:paraId="362311D6" w14:textId="77777777" w:rsidR="006D5046" w:rsidRPr="00256A93" w:rsidRDefault="006D5046">
      <w:pPr>
        <w:ind w:left="426"/>
        <w:jc w:val="both"/>
        <w:rPr>
          <w:rFonts w:ascii="Calibri" w:hAnsi="Calibri" w:cs="Calibri"/>
          <w:b/>
          <w:iCs/>
          <w:sz w:val="20"/>
          <w:szCs w:val="20"/>
        </w:rPr>
      </w:pPr>
    </w:p>
    <w:p w14:paraId="7A70162E" w14:textId="77777777" w:rsidR="006D5046" w:rsidRPr="00256A93" w:rsidRDefault="006D5046" w:rsidP="00A339CC">
      <w:pPr>
        <w:numPr>
          <w:ilvl w:val="0"/>
          <w:numId w:val="18"/>
        </w:numPr>
        <w:ind w:left="426"/>
        <w:jc w:val="both"/>
      </w:pPr>
      <w:r w:rsidRPr="00256A93">
        <w:rPr>
          <w:rFonts w:ascii="Calibri" w:hAnsi="Calibri" w:cs="Calibri"/>
          <w:b/>
          <w:sz w:val="20"/>
          <w:szCs w:val="20"/>
        </w:rPr>
        <w:lastRenderedPageBreak/>
        <w:t xml:space="preserve">Wybór mojej/naszej oferty </w:t>
      </w:r>
      <w:r w:rsidR="002D4938" w:rsidRPr="00256A93">
        <w:rPr>
          <w:rFonts w:ascii="Calibri" w:hAnsi="Calibri" w:cs="Calibri"/>
          <w:b/>
          <w:sz w:val="20"/>
          <w:szCs w:val="20"/>
          <w:u w:val="single"/>
        </w:rPr>
        <w:t xml:space="preserve">będzie/ </w:t>
      </w:r>
      <w:r w:rsidRPr="00256A93">
        <w:rPr>
          <w:rFonts w:ascii="Calibri" w:hAnsi="Calibri" w:cs="Calibri"/>
          <w:b/>
          <w:sz w:val="20"/>
          <w:szCs w:val="20"/>
          <w:u w:val="single"/>
        </w:rPr>
        <w:t>nie będzie prowadził</w:t>
      </w:r>
      <w:r w:rsidRPr="00256A93">
        <w:rPr>
          <w:rFonts w:ascii="Calibri" w:hAnsi="Calibri" w:cs="Calibri"/>
          <w:b/>
          <w:sz w:val="20"/>
          <w:szCs w:val="20"/>
        </w:rPr>
        <w:t xml:space="preserve"> do powstania u Zamawiającego obowiązku podatkowego zgodnie z przepisami o podatku od towarów i usług.*</w:t>
      </w:r>
    </w:p>
    <w:p w14:paraId="390FE1F1" w14:textId="020F1270" w:rsidR="006D5046" w:rsidRPr="00256A93" w:rsidRDefault="006D5046">
      <w:pPr>
        <w:ind w:left="426"/>
        <w:jc w:val="both"/>
      </w:pPr>
      <w:r w:rsidRPr="00256A93">
        <w:rPr>
          <w:rFonts w:ascii="Calibri" w:hAnsi="Calibri" w:cs="Calibri"/>
          <w:i/>
          <w:sz w:val="14"/>
          <w:szCs w:val="14"/>
        </w:rPr>
        <w:t>*W przypadku jeśli taki obowiązek powstanie po stronie Zamawiającego, Wykonawca składa dokumenty, o któ</w:t>
      </w:r>
      <w:r w:rsidR="00DC3DA5" w:rsidRPr="00256A93">
        <w:rPr>
          <w:rFonts w:ascii="Calibri" w:hAnsi="Calibri" w:cs="Calibri"/>
          <w:i/>
          <w:sz w:val="14"/>
          <w:szCs w:val="14"/>
        </w:rPr>
        <w:t>rych mowa w rozdziale XV</w:t>
      </w:r>
      <w:r w:rsidR="00325181">
        <w:rPr>
          <w:rFonts w:ascii="Calibri" w:hAnsi="Calibri" w:cs="Calibri"/>
          <w:i/>
          <w:sz w:val="14"/>
          <w:szCs w:val="14"/>
        </w:rPr>
        <w:t>I</w:t>
      </w:r>
      <w:r w:rsidR="00DC3DA5" w:rsidRPr="00256A93">
        <w:rPr>
          <w:rFonts w:ascii="Calibri" w:hAnsi="Calibri" w:cs="Calibri"/>
          <w:i/>
          <w:sz w:val="14"/>
          <w:szCs w:val="14"/>
        </w:rPr>
        <w:t xml:space="preserve"> pkt 7</w:t>
      </w:r>
      <w:r w:rsidRPr="00256A93">
        <w:rPr>
          <w:rFonts w:ascii="Calibri" w:hAnsi="Calibri" w:cs="Calibri"/>
          <w:i/>
          <w:sz w:val="14"/>
          <w:szCs w:val="14"/>
        </w:rPr>
        <w:t xml:space="preserve"> SIWZ.</w:t>
      </w:r>
    </w:p>
    <w:p w14:paraId="315B9E83" w14:textId="77777777" w:rsidR="006D5046" w:rsidRPr="00256A93" w:rsidRDefault="006D5046">
      <w:pPr>
        <w:ind w:left="426"/>
        <w:jc w:val="both"/>
        <w:rPr>
          <w:rFonts w:ascii="Calibri" w:hAnsi="Calibri" w:cs="Calibri"/>
          <w:b/>
          <w:i/>
          <w:iCs/>
          <w:sz w:val="20"/>
          <w:szCs w:val="20"/>
        </w:rPr>
      </w:pPr>
    </w:p>
    <w:p w14:paraId="22DCD7C4" w14:textId="77777777" w:rsidR="006D5046" w:rsidRPr="00256A93" w:rsidRDefault="006D5046" w:rsidP="00A339CC">
      <w:pPr>
        <w:numPr>
          <w:ilvl w:val="0"/>
          <w:numId w:val="18"/>
        </w:numPr>
        <w:ind w:left="426"/>
      </w:pPr>
      <w:r w:rsidRPr="00256A93">
        <w:rPr>
          <w:rFonts w:ascii="Calibri" w:hAnsi="Calibri" w:cs="Calibri"/>
          <w:b/>
          <w:sz w:val="20"/>
          <w:szCs w:val="20"/>
        </w:rPr>
        <w:t>Oświadczam iż jestem/nie jestem* małym/średnim przedsiębiorstwem.</w:t>
      </w:r>
    </w:p>
    <w:p w14:paraId="0D4E3B52" w14:textId="77777777" w:rsidR="006D5046" w:rsidRPr="00256A93" w:rsidRDefault="006D5046">
      <w:pPr>
        <w:ind w:left="426"/>
      </w:pPr>
      <w:r w:rsidRPr="00256A93">
        <w:rPr>
          <w:rFonts w:ascii="Calibri" w:hAnsi="Calibri" w:cs="Calibri"/>
          <w:sz w:val="20"/>
          <w:szCs w:val="20"/>
        </w:rPr>
        <w:t>*niepotrzebne skreślić</w:t>
      </w:r>
    </w:p>
    <w:p w14:paraId="0D466659" w14:textId="77777777" w:rsidR="006D5046" w:rsidRPr="00256A93" w:rsidRDefault="006D5046">
      <w:pPr>
        <w:ind w:left="426"/>
        <w:jc w:val="both"/>
        <w:rPr>
          <w:rFonts w:ascii="Calibri" w:hAnsi="Calibri" w:cs="Calibri"/>
          <w:b/>
          <w:i/>
          <w:sz w:val="20"/>
          <w:szCs w:val="20"/>
        </w:rPr>
      </w:pPr>
    </w:p>
    <w:p w14:paraId="60D12897" w14:textId="77777777" w:rsidR="006D5046" w:rsidRPr="00256A93" w:rsidRDefault="006D5046" w:rsidP="00A339CC">
      <w:pPr>
        <w:numPr>
          <w:ilvl w:val="0"/>
          <w:numId w:val="18"/>
        </w:numPr>
        <w:ind w:left="426"/>
        <w:jc w:val="both"/>
      </w:pPr>
      <w:r w:rsidRPr="00256A93">
        <w:rPr>
          <w:rFonts w:ascii="Calibri" w:hAnsi="Calibri" w:cs="Calibri"/>
          <w:b/>
          <w:sz w:val="20"/>
          <w:szCs w:val="20"/>
        </w:rPr>
        <w:t>Oświadczam, że wypełniłem obowiązki informacyjne przewidziane w art. 13 lub art. 14 RODO</w:t>
      </w:r>
      <w:r w:rsidRPr="00256A93">
        <w:rPr>
          <w:rFonts w:ascii="Calibri" w:hAnsi="Calibri" w:cs="Calibri"/>
          <w:b/>
          <w:sz w:val="20"/>
          <w:szCs w:val="20"/>
          <w:vertAlign w:val="superscript"/>
        </w:rPr>
        <w:t>1)</w:t>
      </w:r>
      <w:r w:rsidRPr="00256A93">
        <w:rPr>
          <w:rFonts w:ascii="Calibri" w:hAnsi="Calibri" w:cs="Calibri"/>
          <w:b/>
          <w:sz w:val="20"/>
          <w:szCs w:val="20"/>
        </w:rPr>
        <w:t xml:space="preserve"> wobec osób fizycznych, od których dane osobowe bezpośrednio lub pośrednio pozyskałem w celu ubiegania się o udzielenie zamówienia publicznego w niniejszym postępowaniu.</w:t>
      </w:r>
    </w:p>
    <w:p w14:paraId="530F14E7" w14:textId="77777777" w:rsidR="006D5046" w:rsidRPr="00256A93" w:rsidRDefault="006D5046">
      <w:pPr>
        <w:ind w:left="426"/>
        <w:jc w:val="both"/>
      </w:pPr>
      <w:r w:rsidRPr="00256A93">
        <w:rPr>
          <w:rFonts w:ascii="Calibri" w:hAnsi="Calibri" w:cs="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4A1B8EA" w14:textId="77777777" w:rsidR="006D5046" w:rsidRPr="00256A93" w:rsidRDefault="006D5046">
      <w:pPr>
        <w:ind w:left="426"/>
        <w:jc w:val="both"/>
      </w:pPr>
      <w:r w:rsidRPr="00256A93">
        <w:rPr>
          <w:rFonts w:ascii="Calibri" w:hAnsi="Calibri" w:cs="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4B3F9810" w14:textId="77777777" w:rsidR="006D5046" w:rsidRPr="00256A93" w:rsidRDefault="006D5046">
      <w:pPr>
        <w:ind w:left="426"/>
        <w:jc w:val="both"/>
        <w:rPr>
          <w:rFonts w:ascii="Calibri" w:hAnsi="Calibri" w:cs="Calibri"/>
          <w:i/>
          <w:sz w:val="14"/>
          <w:szCs w:val="14"/>
        </w:rPr>
      </w:pPr>
    </w:p>
    <w:p w14:paraId="61B97A59" w14:textId="075C41A6" w:rsidR="006D5046" w:rsidRPr="00256A93" w:rsidRDefault="006D5046" w:rsidP="00A339CC">
      <w:pPr>
        <w:numPr>
          <w:ilvl w:val="0"/>
          <w:numId w:val="18"/>
        </w:numPr>
        <w:ind w:left="426"/>
        <w:jc w:val="both"/>
      </w:pPr>
      <w:r w:rsidRPr="00256A93">
        <w:rPr>
          <w:rFonts w:ascii="Calibri" w:hAnsi="Calibri" w:cs="Calibri"/>
          <w:sz w:val="20"/>
          <w:szCs w:val="20"/>
        </w:rPr>
        <w:t xml:space="preserve">Informacje stanowiące </w:t>
      </w:r>
      <w:r w:rsidRPr="00256A93">
        <w:rPr>
          <w:rFonts w:ascii="Calibri" w:hAnsi="Calibri" w:cs="Calibri"/>
          <w:b/>
          <w:sz w:val="20"/>
          <w:szCs w:val="20"/>
        </w:rPr>
        <w:t>TAJEMNICĘ PRZEDSIĘBIORSTWA</w:t>
      </w:r>
      <w:r w:rsidRPr="00256A93">
        <w:rPr>
          <w:rFonts w:ascii="Calibri" w:hAnsi="Calibri" w:cs="Calibri"/>
          <w:sz w:val="20"/>
          <w:szCs w:val="20"/>
        </w:rPr>
        <w:t xml:space="preserve"> w rozumieniu przepisów ustawy z dnia 16 kwietnia 1993 r. o zwalczaniu nieuczciwej konkurencji (tekst jednolity Dz. U. z 2019 r., poz. 1010</w:t>
      </w:r>
      <w:r w:rsidR="00F13985" w:rsidRPr="00256A93">
        <w:rPr>
          <w:rFonts w:ascii="Calibri" w:hAnsi="Calibri" w:cs="Calibri"/>
          <w:sz w:val="20"/>
          <w:szCs w:val="20"/>
        </w:rPr>
        <w:t>,</w:t>
      </w:r>
      <w:r w:rsidR="00F51328" w:rsidRPr="00256A93">
        <w:rPr>
          <w:rFonts w:ascii="Calibri" w:hAnsi="Calibri" w:cs="Calibri"/>
          <w:sz w:val="20"/>
          <w:szCs w:val="20"/>
        </w:rPr>
        <w:t xml:space="preserve"> </w:t>
      </w:r>
      <w:r w:rsidR="00F13985" w:rsidRPr="00256A93">
        <w:rPr>
          <w:rFonts w:ascii="Calibri" w:hAnsi="Calibri" w:cs="Calibri"/>
          <w:sz w:val="20"/>
          <w:szCs w:val="20"/>
        </w:rPr>
        <w:t>1649</w:t>
      </w:r>
      <w:r w:rsidRPr="00256A93">
        <w:rPr>
          <w:rFonts w:ascii="Calibri" w:hAnsi="Calibri" w:cs="Calibri"/>
          <w:sz w:val="20"/>
          <w:szCs w:val="20"/>
        </w:rPr>
        <w:t xml:space="preserve"> z </w:t>
      </w:r>
      <w:proofErr w:type="spellStart"/>
      <w:r w:rsidRPr="00256A93">
        <w:rPr>
          <w:rFonts w:ascii="Calibri" w:hAnsi="Calibri" w:cs="Calibri"/>
          <w:sz w:val="20"/>
          <w:szCs w:val="20"/>
        </w:rPr>
        <w:t>późn</w:t>
      </w:r>
      <w:proofErr w:type="spellEnd"/>
      <w:r w:rsidRPr="00256A93">
        <w:rPr>
          <w:rFonts w:ascii="Calibri" w:hAnsi="Calibri" w:cs="Calibri"/>
          <w:sz w:val="20"/>
          <w:szCs w:val="20"/>
        </w:rPr>
        <w:t>. zm.) zawarte są na stronach nr od ____ do ____  i nie mogą być udostępniane. Na okoliczność tego wykazuję skuteczność takiego zastrzeżenia w oparciu o przepisy art. 11 ust. 4 ustawy z dnia 16 kwietnia 1993 r. o zwalczaniu nieuczciwej konkurencji (</w:t>
      </w:r>
      <w:r w:rsidR="00D77D67" w:rsidRPr="00256A93">
        <w:rPr>
          <w:rFonts w:ascii="Calibri" w:hAnsi="Calibri"/>
          <w:sz w:val="20"/>
          <w:szCs w:val="20"/>
        </w:rPr>
        <w:t xml:space="preserve">tekst jednolity Dz. U. z 2019 r., poz. 1010, 1649 z </w:t>
      </w:r>
      <w:proofErr w:type="spellStart"/>
      <w:r w:rsidR="00D77D67" w:rsidRPr="00256A93">
        <w:rPr>
          <w:rFonts w:ascii="Calibri" w:hAnsi="Calibri"/>
          <w:sz w:val="20"/>
          <w:szCs w:val="20"/>
        </w:rPr>
        <w:t>późn</w:t>
      </w:r>
      <w:proofErr w:type="spellEnd"/>
      <w:r w:rsidR="00D77D67" w:rsidRPr="00256A93">
        <w:rPr>
          <w:rFonts w:ascii="Calibri" w:hAnsi="Calibri"/>
          <w:sz w:val="20"/>
          <w:szCs w:val="20"/>
        </w:rPr>
        <w:t xml:space="preserve">. </w:t>
      </w:r>
      <w:proofErr w:type="spellStart"/>
      <w:r w:rsidR="00D77D67" w:rsidRPr="00256A93">
        <w:rPr>
          <w:rFonts w:ascii="Calibri" w:hAnsi="Calibri"/>
          <w:sz w:val="20"/>
          <w:szCs w:val="20"/>
        </w:rPr>
        <w:t>zm</w:t>
      </w:r>
      <w:proofErr w:type="spellEnd"/>
      <w:r w:rsidRPr="00256A93">
        <w:rPr>
          <w:rFonts w:ascii="Calibri" w:hAnsi="Calibri" w:cs="Calibri"/>
          <w:sz w:val="20"/>
          <w:szCs w:val="20"/>
        </w:rPr>
        <w:t>) w oparciu o następujące uzasadnienie (</w:t>
      </w:r>
      <w:r w:rsidRPr="00256A93">
        <w:rPr>
          <w:rFonts w:ascii="Calibri" w:hAnsi="Calibri" w:cs="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23978EB0" w14:textId="77777777" w:rsidR="006D5046" w:rsidRPr="00256A93" w:rsidRDefault="006D5046">
      <w:pPr>
        <w:ind w:left="426"/>
        <w:jc w:val="both"/>
      </w:pPr>
      <w:r w:rsidRPr="00256A93">
        <w:rPr>
          <w:rFonts w:ascii="Calibri" w:hAnsi="Calibri" w:cs="Calibri"/>
          <w:sz w:val="20"/>
          <w:szCs w:val="20"/>
        </w:rPr>
        <w:t>………………………………………………………………………………………………………...……………………………………………………………….</w:t>
      </w:r>
    </w:p>
    <w:p w14:paraId="0849AE10" w14:textId="77777777" w:rsidR="006D5046" w:rsidRPr="00256A93" w:rsidRDefault="006D5046">
      <w:pPr>
        <w:rPr>
          <w:rFonts w:ascii="Calibri" w:hAnsi="Calibri" w:cs="Calibri"/>
          <w:b/>
          <w:sz w:val="20"/>
          <w:szCs w:val="20"/>
        </w:rPr>
      </w:pPr>
    </w:p>
    <w:p w14:paraId="0DA7512A" w14:textId="77777777" w:rsidR="006D5046" w:rsidRPr="00256A93" w:rsidRDefault="006D5046" w:rsidP="00A339CC">
      <w:pPr>
        <w:numPr>
          <w:ilvl w:val="0"/>
          <w:numId w:val="18"/>
        </w:numPr>
        <w:ind w:left="426"/>
        <w:jc w:val="both"/>
      </w:pPr>
      <w:r w:rsidRPr="00256A93">
        <w:rPr>
          <w:rFonts w:ascii="Calibri" w:hAnsi="Calibri" w:cs="Calibri"/>
          <w:sz w:val="20"/>
          <w:szCs w:val="20"/>
        </w:rPr>
        <w:t>Oświadczenia i dokumenty potwierdzające brak podstaw do wykluczenia oraz spełnianie warunków udziału w postępowaniu może Zamawiający uzyskać za pomocą bezpłatnych i ogólnodostępnych baz danych, w szczególności rejestrów publicznych w rozumieniu ustawy z dnia 17 lutego 2005 r. o informatyzacji działalności podmiotów realizujących zadania publiczne (</w:t>
      </w:r>
      <w:r w:rsidR="00564B83" w:rsidRPr="00256A93">
        <w:rPr>
          <w:rFonts w:ascii="Calibri" w:hAnsi="Calibri"/>
          <w:sz w:val="20"/>
          <w:szCs w:val="20"/>
        </w:rPr>
        <w:t>Dz. U z 20</w:t>
      </w:r>
      <w:r w:rsidR="003B3823" w:rsidRPr="00256A93">
        <w:rPr>
          <w:rFonts w:ascii="Calibri" w:hAnsi="Calibri"/>
          <w:sz w:val="20"/>
          <w:szCs w:val="20"/>
        </w:rPr>
        <w:t>20</w:t>
      </w:r>
      <w:r w:rsidR="00564B83" w:rsidRPr="00256A93">
        <w:rPr>
          <w:rFonts w:ascii="Calibri" w:hAnsi="Calibri"/>
          <w:sz w:val="20"/>
          <w:szCs w:val="20"/>
        </w:rPr>
        <w:t xml:space="preserve"> r. poz. </w:t>
      </w:r>
      <w:r w:rsidR="003B3823" w:rsidRPr="00256A93">
        <w:rPr>
          <w:rFonts w:ascii="Calibri" w:hAnsi="Calibri"/>
          <w:sz w:val="20"/>
          <w:szCs w:val="20"/>
        </w:rPr>
        <w:t>346</w:t>
      </w:r>
      <w:r w:rsidR="00564B83" w:rsidRPr="00256A93">
        <w:rPr>
          <w:rFonts w:ascii="Calibri" w:hAnsi="Calibri"/>
          <w:sz w:val="20"/>
          <w:szCs w:val="20"/>
        </w:rPr>
        <w:t xml:space="preserve"> ze zm</w:t>
      </w:r>
      <w:r w:rsidRPr="00256A93">
        <w:rPr>
          <w:rFonts w:ascii="Calibri" w:hAnsi="Calibri" w:cs="Calibri"/>
          <w:sz w:val="20"/>
          <w:szCs w:val="20"/>
        </w:rPr>
        <w:t>.) …………………………………………………………………………………………………………………………….</w:t>
      </w:r>
    </w:p>
    <w:p w14:paraId="66E17852" w14:textId="77777777" w:rsidR="006D5046" w:rsidRPr="00256A93" w:rsidRDefault="006D5046">
      <w:pPr>
        <w:ind w:left="426"/>
        <w:jc w:val="both"/>
      </w:pPr>
      <w:r w:rsidRPr="00256A93">
        <w:rPr>
          <w:rFonts w:ascii="Calibri" w:hAnsi="Calibri" w:cs="Calibri"/>
          <w:sz w:val="20"/>
          <w:szCs w:val="20"/>
        </w:rPr>
        <w:t>(podać adresy stron internetowych)</w:t>
      </w:r>
    </w:p>
    <w:p w14:paraId="72D1C73D" w14:textId="77777777" w:rsidR="006D5046" w:rsidRPr="00256A93" w:rsidRDefault="006D5046">
      <w:pPr>
        <w:ind w:left="426"/>
        <w:jc w:val="both"/>
        <w:rPr>
          <w:rFonts w:ascii="Calibri" w:hAnsi="Calibri" w:cs="Calibri"/>
          <w:b/>
          <w:sz w:val="20"/>
          <w:szCs w:val="20"/>
        </w:rPr>
      </w:pPr>
    </w:p>
    <w:p w14:paraId="74D56D1D" w14:textId="77777777" w:rsidR="006D5046" w:rsidRPr="00256A93" w:rsidRDefault="006D5046" w:rsidP="00A339CC">
      <w:pPr>
        <w:numPr>
          <w:ilvl w:val="0"/>
          <w:numId w:val="18"/>
        </w:numPr>
        <w:ind w:left="426"/>
      </w:pPr>
      <w:r w:rsidRPr="00256A93">
        <w:rPr>
          <w:rFonts w:ascii="Calibri" w:hAnsi="Calibri" w:cs="Calibri"/>
          <w:b/>
          <w:sz w:val="20"/>
          <w:szCs w:val="20"/>
        </w:rPr>
        <w:t>Oferta złożona jest na ……..…..  zapisanych i ponumerowanych stronach.</w:t>
      </w:r>
    </w:p>
    <w:p w14:paraId="3AC7D86A" w14:textId="77777777" w:rsidR="006D5046" w:rsidRPr="00256A93" w:rsidRDefault="006D5046">
      <w:pPr>
        <w:rPr>
          <w:rFonts w:ascii="Calibri" w:hAnsi="Calibri" w:cs="Calibri"/>
          <w:b/>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256A93" w:rsidRPr="00256A93" w14:paraId="0E57F419"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C61D1F" w14:textId="77777777" w:rsidR="006D5046" w:rsidRPr="00256A93" w:rsidRDefault="006D5046">
            <w:pPr>
              <w:ind w:left="9"/>
              <w:contextualSpacing/>
              <w:jc w:val="center"/>
            </w:pPr>
            <w:bookmarkStart w:id="4" w:name="OLE_LINK2"/>
            <w:bookmarkStart w:id="5" w:name="OLE_LINK1"/>
            <w:bookmarkEnd w:id="4"/>
            <w:bookmarkEnd w:id="5"/>
            <w:r w:rsidRPr="00256A93">
              <w:rPr>
                <w:rFonts w:ascii="Calibri" w:hAnsi="Calibri" w:cs="Calibri"/>
                <w:b/>
                <w:sz w:val="18"/>
                <w:szCs w:val="18"/>
              </w:rPr>
              <w:t xml:space="preserve">Osoby upoważnione do podpisania oświadczenia w imieniu Wykonawcy </w:t>
            </w:r>
          </w:p>
        </w:tc>
      </w:tr>
      <w:tr w:rsidR="00256A93" w:rsidRPr="00256A93" w14:paraId="57F4C267"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F3C21A5" w14:textId="77777777" w:rsidR="006D5046" w:rsidRPr="00256A93" w:rsidRDefault="006D5046">
            <w:pPr>
              <w:ind w:left="1115"/>
              <w:contextualSpacing/>
            </w:pPr>
            <w:r w:rsidRPr="00256A93">
              <w:rPr>
                <w:rFonts w:ascii="Calibri" w:hAnsi="Calibri" w:cs="Calibri"/>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20E3AA7C" w14:textId="77777777" w:rsidR="006D5046" w:rsidRPr="00256A93" w:rsidRDefault="006D5046">
            <w:pPr>
              <w:ind w:left="28"/>
              <w:contextualSpacing/>
              <w:jc w:val="center"/>
            </w:pPr>
            <w:r w:rsidRPr="00256A93">
              <w:rPr>
                <w:rFonts w:ascii="Calibri" w:hAnsi="Calibri" w:cs="Calibri"/>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0DF8" w14:textId="77777777" w:rsidR="006D5046" w:rsidRPr="00256A93" w:rsidRDefault="006D5046">
            <w:pPr>
              <w:ind w:left="28"/>
              <w:contextualSpacing/>
              <w:jc w:val="center"/>
            </w:pPr>
            <w:r w:rsidRPr="00256A93">
              <w:rPr>
                <w:rFonts w:ascii="Calibri" w:hAnsi="Calibri" w:cs="Calibri"/>
                <w:sz w:val="18"/>
                <w:szCs w:val="18"/>
              </w:rPr>
              <w:t>Podpis</w:t>
            </w:r>
          </w:p>
        </w:tc>
      </w:tr>
      <w:tr w:rsidR="00256A93" w:rsidRPr="00256A93" w14:paraId="515176DC" w14:textId="77777777">
        <w:trPr>
          <w:trHeight w:hRule="exact" w:val="621"/>
        </w:trPr>
        <w:tc>
          <w:tcPr>
            <w:tcW w:w="3383" w:type="dxa"/>
            <w:tcBorders>
              <w:top w:val="single" w:sz="4" w:space="0" w:color="000000"/>
              <w:left w:val="single" w:sz="4" w:space="0" w:color="000000"/>
              <w:bottom w:val="single" w:sz="4" w:space="0" w:color="000000"/>
            </w:tcBorders>
            <w:shd w:val="clear" w:color="auto" w:fill="auto"/>
            <w:vAlign w:val="center"/>
          </w:tcPr>
          <w:p w14:paraId="63D2C50E" w14:textId="77777777" w:rsidR="006D5046" w:rsidRPr="00256A93" w:rsidRDefault="006D5046">
            <w:pPr>
              <w:snapToGrid w:val="0"/>
              <w:contextualSpacing/>
              <w:rPr>
                <w:rFonts w:ascii="Calibri" w:hAnsi="Calibri" w:cs="Calibri"/>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7DE898C" w14:textId="77777777" w:rsidR="006D5046" w:rsidRPr="00256A93" w:rsidRDefault="006D5046">
            <w:pPr>
              <w:snapToGrid w:val="0"/>
              <w:contextualSpacing/>
              <w:jc w:val="center"/>
              <w:rPr>
                <w:rFonts w:ascii="Calibri" w:hAnsi="Calibri" w:cs="Calibri"/>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F4F8313" w14:textId="77777777" w:rsidR="006D5046" w:rsidRPr="00256A93" w:rsidRDefault="006D5046">
            <w:pPr>
              <w:snapToGrid w:val="0"/>
              <w:contextualSpacing/>
              <w:jc w:val="center"/>
              <w:rPr>
                <w:rFonts w:ascii="Calibri" w:hAnsi="Calibri" w:cs="Calibri"/>
                <w:sz w:val="18"/>
                <w:szCs w:val="18"/>
              </w:rPr>
            </w:pPr>
          </w:p>
          <w:p w14:paraId="486420C1" w14:textId="77777777" w:rsidR="006D5046" w:rsidRPr="00256A93" w:rsidRDefault="006D5046">
            <w:pPr>
              <w:contextualSpacing/>
              <w:jc w:val="center"/>
              <w:rPr>
                <w:rFonts w:ascii="Calibri" w:hAnsi="Calibri" w:cs="Calibri"/>
                <w:sz w:val="18"/>
                <w:szCs w:val="18"/>
              </w:rPr>
            </w:pPr>
          </w:p>
          <w:p w14:paraId="44497670" w14:textId="77777777" w:rsidR="006D5046" w:rsidRPr="00256A93" w:rsidRDefault="006D5046">
            <w:pPr>
              <w:contextualSpacing/>
              <w:jc w:val="center"/>
              <w:rPr>
                <w:rFonts w:ascii="Calibri" w:hAnsi="Calibri" w:cs="Calibri"/>
                <w:sz w:val="18"/>
                <w:szCs w:val="18"/>
              </w:rPr>
            </w:pPr>
          </w:p>
        </w:tc>
      </w:tr>
      <w:tr w:rsidR="00256A93" w:rsidRPr="00256A93" w14:paraId="29E47195" w14:textId="77777777">
        <w:trPr>
          <w:trHeight w:hRule="exact" w:val="573"/>
        </w:trPr>
        <w:tc>
          <w:tcPr>
            <w:tcW w:w="3383" w:type="dxa"/>
            <w:tcBorders>
              <w:top w:val="single" w:sz="4" w:space="0" w:color="000000"/>
              <w:left w:val="single" w:sz="4" w:space="0" w:color="000000"/>
              <w:bottom w:val="single" w:sz="4" w:space="0" w:color="000000"/>
            </w:tcBorders>
            <w:shd w:val="clear" w:color="auto" w:fill="auto"/>
            <w:vAlign w:val="center"/>
          </w:tcPr>
          <w:p w14:paraId="3D49BD66" w14:textId="77777777" w:rsidR="006D5046" w:rsidRPr="00256A93" w:rsidRDefault="006D5046">
            <w:pPr>
              <w:snapToGrid w:val="0"/>
              <w:contextualSpacing/>
              <w:rPr>
                <w:rFonts w:ascii="Calibri" w:hAnsi="Calibri" w:cs="Calibri"/>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50F3C5F9" w14:textId="77777777" w:rsidR="006D5046" w:rsidRPr="00256A93" w:rsidRDefault="006D5046">
            <w:pPr>
              <w:snapToGrid w:val="0"/>
              <w:contextualSpacing/>
              <w:jc w:val="center"/>
              <w:rPr>
                <w:rFonts w:ascii="Calibri" w:hAnsi="Calibri" w:cs="Calibri"/>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2FECC15" w14:textId="77777777" w:rsidR="006D5046" w:rsidRPr="00256A93" w:rsidRDefault="006D5046">
            <w:pPr>
              <w:snapToGrid w:val="0"/>
              <w:contextualSpacing/>
              <w:jc w:val="center"/>
              <w:rPr>
                <w:rFonts w:ascii="Calibri" w:hAnsi="Calibri" w:cs="Calibri"/>
                <w:sz w:val="18"/>
                <w:szCs w:val="18"/>
              </w:rPr>
            </w:pPr>
          </w:p>
          <w:p w14:paraId="73E8074F" w14:textId="77777777" w:rsidR="006D5046" w:rsidRPr="00256A93" w:rsidRDefault="006D5046">
            <w:pPr>
              <w:contextualSpacing/>
              <w:jc w:val="center"/>
              <w:rPr>
                <w:rFonts w:ascii="Calibri" w:hAnsi="Calibri" w:cs="Calibri"/>
                <w:sz w:val="18"/>
                <w:szCs w:val="18"/>
              </w:rPr>
            </w:pPr>
          </w:p>
          <w:p w14:paraId="276D5F0E" w14:textId="77777777" w:rsidR="006D5046" w:rsidRPr="00256A93" w:rsidRDefault="006D5046">
            <w:pPr>
              <w:contextualSpacing/>
              <w:jc w:val="center"/>
              <w:rPr>
                <w:rFonts w:ascii="Calibri" w:hAnsi="Calibri" w:cs="Calibri"/>
                <w:sz w:val="18"/>
                <w:szCs w:val="18"/>
              </w:rPr>
            </w:pPr>
          </w:p>
        </w:tc>
      </w:tr>
    </w:tbl>
    <w:p w14:paraId="3BE61E45" w14:textId="77777777" w:rsidR="006D5046" w:rsidRDefault="006D5046">
      <w:pPr>
        <w:sectPr w:rsidR="006D5046">
          <w:headerReference w:type="default" r:id="rId17"/>
          <w:footerReference w:type="default" r:id="rId18"/>
          <w:pgSz w:w="11906" w:h="16838"/>
          <w:pgMar w:top="1242" w:right="1134" w:bottom="1134" w:left="988" w:header="425" w:footer="708" w:gutter="0"/>
          <w:cols w:space="708"/>
          <w:docGrid w:linePitch="360"/>
        </w:sectPr>
      </w:pPr>
    </w:p>
    <w:p w14:paraId="06241F4D" w14:textId="77777777" w:rsidR="006D5046" w:rsidRDefault="006D5046">
      <w:pPr>
        <w:jc w:val="right"/>
      </w:pPr>
      <w:r>
        <w:rPr>
          <w:rFonts w:ascii="Calibri" w:hAnsi="Calibri" w:cs="Calibri"/>
          <w:b/>
          <w:bCs/>
          <w:sz w:val="22"/>
          <w:szCs w:val="22"/>
          <w:u w:val="single"/>
        </w:rPr>
        <w:lastRenderedPageBreak/>
        <w:t>ZAŁĄCZNIK NR 2</w:t>
      </w:r>
    </w:p>
    <w:p w14:paraId="32D18578" w14:textId="77777777" w:rsidR="006D5046" w:rsidRDefault="006D5046">
      <w:pPr>
        <w:jc w:val="both"/>
        <w:rPr>
          <w:rFonts w:ascii="Calibri" w:hAnsi="Calibri" w:cs="Calibri"/>
          <w:b/>
          <w:bCs/>
          <w:sz w:val="20"/>
          <w:szCs w:val="20"/>
          <w:u w:val="single"/>
        </w:rPr>
      </w:pPr>
    </w:p>
    <w:p w14:paraId="596204D7" w14:textId="77777777" w:rsidR="006D5046" w:rsidRDefault="006D5046">
      <w:pPr>
        <w:ind w:left="5954"/>
        <w:jc w:val="both"/>
      </w:pPr>
      <w:r>
        <w:rPr>
          <w:rFonts w:ascii="Calibri" w:hAnsi="Calibri" w:cs="Calibri"/>
          <w:sz w:val="20"/>
          <w:szCs w:val="20"/>
        </w:rPr>
        <w:t>....................................................</w:t>
      </w:r>
    </w:p>
    <w:p w14:paraId="2060936F" w14:textId="77777777" w:rsidR="006D5046" w:rsidRDefault="006D5046">
      <w:pPr>
        <w:ind w:left="6662"/>
      </w:pPr>
      <w:r>
        <w:rPr>
          <w:rFonts w:ascii="Calibri" w:hAnsi="Calibri" w:cs="Calibri"/>
          <w:i/>
          <w:iCs/>
          <w:sz w:val="20"/>
          <w:szCs w:val="20"/>
        </w:rPr>
        <w:t>/pieczęć firmowa/</w:t>
      </w:r>
    </w:p>
    <w:p w14:paraId="3404CF4F" w14:textId="77777777" w:rsidR="006D5046" w:rsidRDefault="006D5046">
      <w:pPr>
        <w:jc w:val="both"/>
        <w:rPr>
          <w:rFonts w:ascii="Calibri" w:hAnsi="Calibri" w:cs="Calibri"/>
          <w:b/>
          <w:bCs/>
          <w:i/>
          <w:sz w:val="20"/>
          <w:szCs w:val="20"/>
        </w:rPr>
      </w:pPr>
    </w:p>
    <w:p w14:paraId="3B68B8A0" w14:textId="6D0174B7" w:rsidR="006D5046" w:rsidRDefault="006D5046" w:rsidP="006A273A">
      <w:pPr>
        <w:jc w:val="center"/>
      </w:pPr>
      <w:r>
        <w:rPr>
          <w:rFonts w:ascii="Calibri" w:hAnsi="Calibri" w:cs="Calibri"/>
          <w:b/>
          <w:bCs/>
          <w:sz w:val="22"/>
          <w:szCs w:val="22"/>
        </w:rPr>
        <w:t>OŚWIADCZENIA WYKONAWCY</w:t>
      </w:r>
      <w:r w:rsidR="006A273A">
        <w:rPr>
          <w:rFonts w:ascii="Calibri" w:hAnsi="Calibri" w:cs="Calibri"/>
          <w:b/>
          <w:bCs/>
          <w:sz w:val="22"/>
          <w:szCs w:val="22"/>
        </w:rPr>
        <w:t xml:space="preserve"> </w:t>
      </w:r>
      <w:r>
        <w:rPr>
          <w:rFonts w:ascii="Calibri" w:hAnsi="Calibri" w:cs="Calibri"/>
          <w:b/>
          <w:sz w:val="22"/>
          <w:szCs w:val="22"/>
        </w:rPr>
        <w:t>DOTYCZĄCE PRZESŁANEK WYKLUCZENIA Z POSTĘPOWANIA</w:t>
      </w:r>
    </w:p>
    <w:p w14:paraId="262658FD" w14:textId="691461ED" w:rsidR="006D5046" w:rsidRPr="00584048" w:rsidRDefault="006D5046" w:rsidP="00B822B1">
      <w:pPr>
        <w:jc w:val="center"/>
        <w:rPr>
          <w:rFonts w:ascii="Calibri" w:hAnsi="Calibri" w:cs="Calibri"/>
          <w:b/>
        </w:rPr>
      </w:pPr>
      <w:r>
        <w:rPr>
          <w:rFonts w:ascii="Calibri" w:hAnsi="Calibri" w:cs="Calibri"/>
          <w:b/>
          <w:sz w:val="22"/>
          <w:szCs w:val="22"/>
        </w:rPr>
        <w:t>ORAZ SPEŁNIANIA WARUNKÓW UDZIAŁU W POSTĘPOWANIU</w:t>
      </w:r>
      <w:r w:rsidR="006A273A">
        <w:rPr>
          <w:rFonts w:ascii="Calibri" w:hAnsi="Calibri" w:cs="Calibri"/>
          <w:b/>
          <w:sz w:val="22"/>
          <w:szCs w:val="22"/>
        </w:rPr>
        <w:t xml:space="preserve"> </w:t>
      </w:r>
      <w:r w:rsidRPr="00B822B1">
        <w:rPr>
          <w:rFonts w:ascii="Calibri" w:hAnsi="Calibri" w:cs="Calibri"/>
          <w:b/>
          <w:sz w:val="20"/>
          <w:szCs w:val="20"/>
        </w:rPr>
        <w:t>składane na podstawie art. 25a ust. 1 ustawy Prawo Zamówień Publicznych</w:t>
      </w:r>
      <w:r w:rsidR="006A273A">
        <w:rPr>
          <w:rFonts w:ascii="Calibri" w:hAnsi="Calibri" w:cs="Calibri"/>
          <w:b/>
          <w:sz w:val="20"/>
          <w:szCs w:val="20"/>
        </w:rPr>
        <w:t xml:space="preserve"> </w:t>
      </w:r>
      <w:r w:rsidR="00B822B1" w:rsidRPr="00B822B1">
        <w:rPr>
          <w:rFonts w:ascii="Calibri" w:hAnsi="Calibri" w:cs="Calibri"/>
          <w:b/>
          <w:sz w:val="20"/>
          <w:szCs w:val="20"/>
        </w:rPr>
        <w:t>w postępowaniu</w:t>
      </w:r>
      <w:r w:rsidR="00B822B1" w:rsidRPr="00B822B1">
        <w:rPr>
          <w:sz w:val="20"/>
          <w:szCs w:val="20"/>
        </w:rPr>
        <w:t xml:space="preserve"> </w:t>
      </w:r>
      <w:r w:rsidRPr="00B822B1">
        <w:rPr>
          <w:rFonts w:ascii="Calibri" w:hAnsi="Calibri" w:cs="Calibri"/>
          <w:b/>
          <w:sz w:val="20"/>
          <w:szCs w:val="20"/>
        </w:rPr>
        <w:t>na</w:t>
      </w:r>
      <w:r w:rsidR="00B822B1" w:rsidRPr="00B822B1">
        <w:rPr>
          <w:rFonts w:ascii="Calibri" w:hAnsi="Calibri" w:cs="Calibri"/>
          <w:b/>
          <w:sz w:val="20"/>
          <w:szCs w:val="20"/>
        </w:rPr>
        <w:t>:</w:t>
      </w:r>
      <w:r w:rsidRPr="00B822B1">
        <w:rPr>
          <w:rFonts w:ascii="Calibri" w:hAnsi="Calibri" w:cs="Calibri"/>
          <w:b/>
          <w:sz w:val="20"/>
          <w:szCs w:val="20"/>
        </w:rPr>
        <w:t xml:space="preserve"> </w:t>
      </w:r>
      <w:r w:rsidR="00F6367C" w:rsidRPr="003C7770">
        <w:rPr>
          <w:rFonts w:ascii="Calibri" w:hAnsi="Calibri" w:cs="Arial"/>
          <w:b/>
          <w:sz w:val="20"/>
          <w:szCs w:val="20"/>
        </w:rPr>
        <w:t>„</w:t>
      </w:r>
      <w:r w:rsidR="00D305E9" w:rsidRPr="00E127ED">
        <w:rPr>
          <w:rFonts w:asciiTheme="minorHAnsi" w:hAnsiTheme="minorHAnsi" w:cstheme="minorHAnsi"/>
          <w:b/>
          <w:bCs/>
          <w:i/>
          <w:iCs/>
          <w:sz w:val="20"/>
          <w:szCs w:val="20"/>
        </w:rPr>
        <w:t>Usługa pełnienia nadzoru inwestorskiego nad robotami budowlanymi związanymi z realizacją inwestycji pn.: „</w:t>
      </w:r>
      <w:r w:rsidR="0094751A" w:rsidRPr="0094751A">
        <w:rPr>
          <w:rFonts w:asciiTheme="minorHAnsi" w:hAnsiTheme="minorHAnsi" w:cstheme="minorHAnsi"/>
          <w:b/>
          <w:bCs/>
          <w:i/>
          <w:iCs/>
          <w:sz w:val="20"/>
          <w:szCs w:val="20"/>
        </w:rPr>
        <w:t>Budowa lądowiska dla śmigłowców ratunkowych wyniesionego na dachu budynku Szpitala św. Wincentego à Paulo przy ul. Wójta Radtkego 1 w Gdyni wchodzącego w skład Szpitali Pomorskich Sp. z o.o.</w:t>
      </w:r>
      <w:r w:rsidR="00584048" w:rsidRPr="00584048">
        <w:rPr>
          <w:rFonts w:ascii="Calibri" w:hAnsi="Calibri" w:cs="Calibri"/>
          <w:b/>
        </w:rPr>
        <w:t>”</w:t>
      </w:r>
      <w:r w:rsidR="00F6367C" w:rsidRPr="00584048">
        <w:rPr>
          <w:rFonts w:ascii="Calibri" w:hAnsi="Calibri" w:cs="Calibri"/>
          <w:b/>
        </w:rPr>
        <w:t xml:space="preserve">, </w:t>
      </w:r>
      <w:r w:rsidRPr="00584048">
        <w:rPr>
          <w:rFonts w:ascii="Calibri" w:hAnsi="Calibri" w:cs="Calibri"/>
          <w:b/>
        </w:rPr>
        <w:t xml:space="preserve"> </w:t>
      </w:r>
      <w:r w:rsidR="00B822B1" w:rsidRPr="00584048">
        <w:rPr>
          <w:rFonts w:ascii="Calibri" w:hAnsi="Calibri" w:cs="Calibri"/>
          <w:b/>
        </w:rPr>
        <w:t xml:space="preserve">znak </w:t>
      </w:r>
      <w:r w:rsidR="006F3195" w:rsidRPr="00584048">
        <w:rPr>
          <w:rFonts w:ascii="Calibri" w:hAnsi="Calibri" w:cs="Calibri"/>
          <w:b/>
        </w:rPr>
        <w:t>D25M/252/N/</w:t>
      </w:r>
      <w:r w:rsidR="00BA650E">
        <w:rPr>
          <w:rFonts w:ascii="Calibri" w:hAnsi="Calibri" w:cs="Calibri"/>
          <w:b/>
        </w:rPr>
        <w:t>38-58</w:t>
      </w:r>
      <w:r w:rsidR="006F3195" w:rsidRPr="00584048">
        <w:rPr>
          <w:rFonts w:ascii="Calibri" w:hAnsi="Calibri" w:cs="Calibri"/>
          <w:b/>
        </w:rPr>
        <w:t>rj/20</w:t>
      </w:r>
    </w:p>
    <w:p w14:paraId="2830A07A" w14:textId="77777777" w:rsidR="006D5046" w:rsidRDefault="006D5046">
      <w:pPr>
        <w:jc w:val="center"/>
        <w:rPr>
          <w:rFonts w:ascii="Calibri" w:hAnsi="Calibri" w:cs="Calibri"/>
          <w:b/>
          <w:sz w:val="20"/>
          <w:szCs w:val="20"/>
        </w:rPr>
      </w:pPr>
    </w:p>
    <w:p w14:paraId="66D6266C"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1 pkt. 12-23 ustawy Prawo Zamówień Publicznych.</w:t>
      </w:r>
    </w:p>
    <w:p w14:paraId="408CDC9E"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5 ustawy Prawo Zamówień Publicznych w oparciu o fakultatywne przesłanki wykluczenia wymienione przez Zamawiającego w rozdziale VII SIWZ.</w:t>
      </w:r>
    </w:p>
    <w:p w14:paraId="76F87C00"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zachodzą w stosunku do mnie podstawy wykluczenia z postępowania na podstawie art. …………. ustawy Prawo Zamówień Publicznych </w:t>
      </w:r>
      <w:r>
        <w:rPr>
          <w:i/>
          <w:sz w:val="20"/>
          <w:szCs w:val="20"/>
        </w:rPr>
        <w:t xml:space="preserve">(*podać mającą zastosowanie podstawę wykluczenia spośród wymienionych w art. 24 ust. 1 pkt 13-14, 16-20 lub art. 24 ust. 5 ustawy </w:t>
      </w:r>
      <w:proofErr w:type="spellStart"/>
      <w:r>
        <w:rPr>
          <w:i/>
          <w:sz w:val="20"/>
          <w:szCs w:val="20"/>
        </w:rPr>
        <w:t>Pzp</w:t>
      </w:r>
      <w:proofErr w:type="spellEnd"/>
      <w:r>
        <w:rPr>
          <w:i/>
          <w:sz w:val="20"/>
          <w:szCs w:val="20"/>
        </w:rPr>
        <w:t>).</w:t>
      </w:r>
      <w:r>
        <w:rPr>
          <w:sz w:val="20"/>
          <w:szCs w:val="20"/>
        </w:rPr>
        <w:t xml:space="preserve"> </w:t>
      </w:r>
    </w:p>
    <w:p w14:paraId="35BA0DB4" w14:textId="77777777" w:rsidR="006D5046" w:rsidRDefault="006D5046">
      <w:pPr>
        <w:pStyle w:val="ListParagraph0"/>
        <w:spacing w:line="300" w:lineRule="exact"/>
        <w:ind w:left="360"/>
        <w:jc w:val="both"/>
      </w:pPr>
      <w:r>
        <w:rPr>
          <w:sz w:val="20"/>
          <w:szCs w:val="20"/>
        </w:rPr>
        <w:t xml:space="preserve">Jednocześnie oświadczam, że w związku z ww. okolicznością, na podstawie art. 24 ust. 8 ustawy Prawo Zamówień Publicznych podjąłem następujące środki naprawcze </w:t>
      </w:r>
      <w:r>
        <w:rPr>
          <w:i/>
          <w:sz w:val="20"/>
          <w:szCs w:val="20"/>
        </w:rPr>
        <w:t>(opisać szczegółowo)</w:t>
      </w:r>
      <w:r>
        <w:rPr>
          <w:sz w:val="20"/>
          <w:szCs w:val="20"/>
        </w:rPr>
        <w:t>:</w:t>
      </w:r>
      <w:r>
        <w:rPr>
          <w:sz w:val="20"/>
          <w:szCs w:val="20"/>
        </w:rPr>
        <w:tab/>
        <w:t xml:space="preserve"> ……………………………………………………………………………………………………………………………………………</w:t>
      </w:r>
    </w:p>
    <w:p w14:paraId="3DAC760D"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na którego/</w:t>
      </w:r>
      <w:proofErr w:type="spellStart"/>
      <w:r>
        <w:rPr>
          <w:sz w:val="20"/>
          <w:szCs w:val="20"/>
        </w:rPr>
        <w:t>ych</w:t>
      </w:r>
      <w:proofErr w:type="spellEnd"/>
      <w:r>
        <w:rPr>
          <w:sz w:val="20"/>
          <w:szCs w:val="20"/>
        </w:rPr>
        <w:t xml:space="preserve"> zasoby powołuję się w niniejszym postępowaniu, tj.: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 xml:space="preserve">) </w:t>
      </w:r>
      <w:r>
        <w:rPr>
          <w:sz w:val="20"/>
          <w:szCs w:val="20"/>
        </w:rPr>
        <w:t xml:space="preserve">nie zachodzą podstawy wykluczenia z postępowania o udzielenie zamówienia. </w:t>
      </w:r>
    </w:p>
    <w:p w14:paraId="1C39AB63"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będącego/</w:t>
      </w:r>
      <w:proofErr w:type="spellStart"/>
      <w:r>
        <w:rPr>
          <w:sz w:val="20"/>
          <w:szCs w:val="20"/>
        </w:rPr>
        <w:t>ych</w:t>
      </w:r>
      <w:proofErr w:type="spellEnd"/>
      <w:r>
        <w:rPr>
          <w:sz w:val="20"/>
          <w:szCs w:val="20"/>
        </w:rPr>
        <w:t xml:space="preserve"> podwykonawcą/</w:t>
      </w:r>
      <w:proofErr w:type="spellStart"/>
      <w:r>
        <w:rPr>
          <w:sz w:val="20"/>
          <w:szCs w:val="20"/>
        </w:rPr>
        <w:t>ami</w:t>
      </w:r>
      <w:proofErr w:type="spellEnd"/>
      <w:r>
        <w:rPr>
          <w:sz w:val="20"/>
          <w:szCs w:val="20"/>
        </w:rPr>
        <w:t xml:space="preserve">: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w:t>
      </w:r>
      <w:r>
        <w:rPr>
          <w:sz w:val="20"/>
          <w:szCs w:val="20"/>
        </w:rPr>
        <w:t>, nie zachodzą podstawy wykluczenia z postępowania o udzielenie zamówienia.</w:t>
      </w:r>
    </w:p>
    <w:p w14:paraId="6B70C68F" w14:textId="77777777" w:rsidR="006D5046" w:rsidRDefault="006D5046" w:rsidP="008618A2">
      <w:pPr>
        <w:pStyle w:val="ListParagraph0"/>
        <w:numPr>
          <w:ilvl w:val="0"/>
          <w:numId w:val="3"/>
        </w:numPr>
        <w:spacing w:after="0" w:line="300" w:lineRule="exact"/>
        <w:ind w:left="360"/>
        <w:jc w:val="both"/>
      </w:pPr>
      <w:r>
        <w:rPr>
          <w:sz w:val="20"/>
          <w:szCs w:val="20"/>
        </w:rPr>
        <w:t>Oświadczam, że spełniam warunki udziału w postępowaniu określone przez Zamawiającego w niniejszym postępowaniu.</w:t>
      </w:r>
    </w:p>
    <w:p w14:paraId="607E54BB" w14:textId="77777777" w:rsidR="006D5046" w:rsidRDefault="006D5046" w:rsidP="008618A2">
      <w:pPr>
        <w:pStyle w:val="ListParagraph0"/>
        <w:numPr>
          <w:ilvl w:val="0"/>
          <w:numId w:val="3"/>
        </w:numPr>
        <w:spacing w:after="0" w:line="300" w:lineRule="exact"/>
        <w:ind w:left="360"/>
        <w:jc w:val="both"/>
      </w:pPr>
      <w:r>
        <w:rPr>
          <w:sz w:val="20"/>
          <w:szCs w:val="20"/>
        </w:rPr>
        <w:t>*Oświadczam, że w celu wykazania spełniania warunków udziału w postępowaniu, określonych przez Zamawiającego w niniejszym postępowaniu, polegam na zasobach następującego/</w:t>
      </w:r>
      <w:proofErr w:type="spellStart"/>
      <w:r>
        <w:rPr>
          <w:sz w:val="20"/>
          <w:szCs w:val="20"/>
        </w:rPr>
        <w:t>ych</w:t>
      </w:r>
      <w:proofErr w:type="spellEnd"/>
      <w:r>
        <w:rPr>
          <w:sz w:val="20"/>
          <w:szCs w:val="20"/>
        </w:rPr>
        <w:t xml:space="preserve"> podmiotu/ów: ………………………………………………………………………...……………………………………………………………………………………………………………… w następującym zakresie:……………………………………………………………….</w:t>
      </w:r>
    </w:p>
    <w:p w14:paraId="698582A4" w14:textId="77777777" w:rsidR="006D5046" w:rsidRDefault="006D5046" w:rsidP="008618A2">
      <w:pPr>
        <w:pStyle w:val="ListParagraph0"/>
        <w:numPr>
          <w:ilvl w:val="0"/>
          <w:numId w:val="3"/>
        </w:numPr>
        <w:spacing w:after="0" w:line="300" w:lineRule="exact"/>
        <w:ind w:left="360"/>
        <w:jc w:val="both"/>
      </w:pPr>
      <w:r>
        <w:rPr>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72457C49" w14:textId="77777777" w:rsidR="006D5046" w:rsidRDefault="006D5046">
      <w:pPr>
        <w:pStyle w:val="ListParagraph0"/>
        <w:spacing w:line="300" w:lineRule="exact"/>
        <w:ind w:left="0"/>
        <w:jc w:val="both"/>
      </w:pPr>
      <w:r>
        <w:rPr>
          <w:b/>
          <w:sz w:val="20"/>
          <w:szCs w:val="20"/>
        </w:rPr>
        <w:t>*wykreślić stosowne punkty jeśli nie dotyczy</w:t>
      </w:r>
    </w:p>
    <w:p w14:paraId="6EBDF201" w14:textId="77777777" w:rsidR="006D5046" w:rsidRDefault="006D5046">
      <w:pPr>
        <w:pStyle w:val="ListParagraph0"/>
        <w:spacing w:after="0" w:line="300" w:lineRule="exact"/>
        <w:ind w:left="0"/>
        <w:jc w:val="center"/>
        <w:rPr>
          <w:b/>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E4668D7"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FA0960"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57DD8798"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0E30C618"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02C2CDD"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1B8DB" w14:textId="77777777" w:rsidR="006D5046" w:rsidRDefault="006D5046">
            <w:pPr>
              <w:ind w:left="28"/>
              <w:contextualSpacing/>
              <w:jc w:val="center"/>
            </w:pPr>
            <w:r>
              <w:rPr>
                <w:rFonts w:ascii="Calibri" w:hAnsi="Calibri" w:cs="Calibri"/>
                <w:color w:val="000000"/>
                <w:sz w:val="18"/>
                <w:szCs w:val="18"/>
              </w:rPr>
              <w:t>Podpis</w:t>
            </w:r>
          </w:p>
        </w:tc>
      </w:tr>
      <w:tr w:rsidR="006D5046" w14:paraId="0071F3E6"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68A7B8DE"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56C170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EBB72F5" w14:textId="77777777" w:rsidR="006D5046" w:rsidRDefault="006D5046">
            <w:pPr>
              <w:snapToGrid w:val="0"/>
              <w:contextualSpacing/>
              <w:jc w:val="center"/>
              <w:rPr>
                <w:rFonts w:ascii="Calibri" w:hAnsi="Calibri" w:cs="Calibri"/>
                <w:color w:val="000000"/>
                <w:sz w:val="18"/>
                <w:szCs w:val="18"/>
              </w:rPr>
            </w:pPr>
          </w:p>
          <w:p w14:paraId="1835E292" w14:textId="77777777" w:rsidR="006D5046" w:rsidRDefault="006D5046">
            <w:pPr>
              <w:contextualSpacing/>
              <w:jc w:val="center"/>
              <w:rPr>
                <w:rFonts w:ascii="Calibri" w:hAnsi="Calibri" w:cs="Calibri"/>
                <w:color w:val="000000"/>
                <w:sz w:val="18"/>
                <w:szCs w:val="18"/>
              </w:rPr>
            </w:pPr>
          </w:p>
          <w:p w14:paraId="6641AC0A" w14:textId="77777777" w:rsidR="006D5046" w:rsidRDefault="006D5046">
            <w:pPr>
              <w:contextualSpacing/>
              <w:jc w:val="center"/>
              <w:rPr>
                <w:rFonts w:ascii="Calibri" w:hAnsi="Calibri" w:cs="Calibri"/>
                <w:color w:val="000000"/>
                <w:sz w:val="18"/>
                <w:szCs w:val="18"/>
              </w:rPr>
            </w:pPr>
          </w:p>
        </w:tc>
      </w:tr>
    </w:tbl>
    <w:p w14:paraId="644E4126" w14:textId="77777777" w:rsidR="006D5046" w:rsidRDefault="006D5046">
      <w:pPr>
        <w:pStyle w:val="Wci"/>
        <w:jc w:val="right"/>
        <w:rPr>
          <w:rFonts w:ascii="Calibri" w:hAnsi="Calibri" w:cs="Calibri"/>
          <w:b/>
          <w:bCs/>
          <w:u w:val="single"/>
          <w:lang w:val="pl-PL"/>
        </w:rPr>
      </w:pPr>
    </w:p>
    <w:p w14:paraId="0798AC95" w14:textId="77777777" w:rsidR="006D5046" w:rsidRDefault="006D5046">
      <w:pPr>
        <w:pStyle w:val="Wci"/>
        <w:jc w:val="right"/>
      </w:pPr>
      <w:r>
        <w:rPr>
          <w:rFonts w:ascii="Calibri" w:hAnsi="Calibri" w:cs="Calibri"/>
          <w:b/>
          <w:bCs/>
          <w:u w:val="single"/>
          <w:lang w:val="pl-PL"/>
        </w:rPr>
        <w:lastRenderedPageBreak/>
        <w:t>ZAŁĄCZNIK NR 3</w:t>
      </w:r>
    </w:p>
    <w:p w14:paraId="07218329" w14:textId="77777777" w:rsidR="006D5046" w:rsidRDefault="006D5046">
      <w:pPr>
        <w:jc w:val="both"/>
        <w:rPr>
          <w:rFonts w:ascii="Calibri" w:hAnsi="Calibri" w:cs="Calibri"/>
          <w:b/>
          <w:bCs/>
          <w:sz w:val="22"/>
          <w:szCs w:val="22"/>
        </w:rPr>
      </w:pPr>
    </w:p>
    <w:p w14:paraId="2BB163C2" w14:textId="77777777" w:rsidR="006D5046" w:rsidRDefault="006D5046">
      <w:pPr>
        <w:jc w:val="both"/>
        <w:rPr>
          <w:rFonts w:ascii="Calibri" w:hAnsi="Calibri" w:cs="Calibri"/>
          <w:b/>
          <w:bCs/>
          <w:sz w:val="22"/>
          <w:szCs w:val="22"/>
        </w:rPr>
      </w:pPr>
    </w:p>
    <w:p w14:paraId="4F4CD53A" w14:textId="77777777" w:rsidR="006D5046" w:rsidRDefault="006D5046">
      <w:pPr>
        <w:jc w:val="both"/>
        <w:rPr>
          <w:rFonts w:ascii="Calibri" w:hAnsi="Calibri" w:cs="Calibri"/>
          <w:b/>
          <w:bCs/>
          <w:sz w:val="22"/>
          <w:szCs w:val="22"/>
        </w:rPr>
      </w:pPr>
    </w:p>
    <w:p w14:paraId="519D0469" w14:textId="77777777" w:rsidR="006D5046" w:rsidRDefault="006D5046">
      <w:pPr>
        <w:jc w:val="both"/>
        <w:rPr>
          <w:rFonts w:ascii="Calibri" w:hAnsi="Calibri" w:cs="Calibri"/>
          <w:b/>
          <w:bCs/>
          <w:sz w:val="22"/>
          <w:szCs w:val="22"/>
        </w:rPr>
      </w:pPr>
    </w:p>
    <w:p w14:paraId="0FBF1108" w14:textId="77777777" w:rsidR="006D5046" w:rsidRDefault="006D5046">
      <w:pPr>
        <w:jc w:val="both"/>
        <w:rPr>
          <w:rFonts w:ascii="Calibri" w:hAnsi="Calibri" w:cs="Calibri"/>
          <w:b/>
          <w:bCs/>
          <w:sz w:val="20"/>
          <w:szCs w:val="22"/>
        </w:rPr>
      </w:pPr>
    </w:p>
    <w:p w14:paraId="2FFD0E10"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1A115175"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256EC096" w14:textId="77777777" w:rsidR="006D5046" w:rsidRDefault="006D5046">
      <w:pPr>
        <w:jc w:val="both"/>
        <w:rPr>
          <w:rFonts w:ascii="Calibri" w:hAnsi="Calibri" w:cs="Calibri"/>
          <w:i/>
          <w:iCs/>
          <w:sz w:val="20"/>
          <w:szCs w:val="22"/>
        </w:rPr>
      </w:pPr>
    </w:p>
    <w:p w14:paraId="24DEEE1F" w14:textId="77777777" w:rsidR="006D5046" w:rsidRDefault="006D5046">
      <w:pPr>
        <w:jc w:val="both"/>
        <w:rPr>
          <w:rFonts w:ascii="Calibri" w:hAnsi="Calibri" w:cs="Calibri"/>
          <w:sz w:val="20"/>
          <w:szCs w:val="22"/>
        </w:rPr>
      </w:pPr>
    </w:p>
    <w:p w14:paraId="1761D482" w14:textId="77777777" w:rsidR="006D5046" w:rsidRDefault="006D5046">
      <w:pPr>
        <w:jc w:val="center"/>
      </w:pPr>
      <w:r>
        <w:rPr>
          <w:rFonts w:ascii="Calibri" w:hAnsi="Calibri" w:cs="Calibri"/>
          <w:b/>
          <w:bCs/>
          <w:sz w:val="20"/>
          <w:szCs w:val="22"/>
        </w:rPr>
        <w:t>OŚWIADCZENIE (wzór)</w:t>
      </w:r>
    </w:p>
    <w:p w14:paraId="1F225060" w14:textId="77777777" w:rsidR="006D5046" w:rsidRDefault="006D5046">
      <w:pPr>
        <w:jc w:val="both"/>
        <w:rPr>
          <w:rFonts w:ascii="Calibri" w:hAnsi="Calibri" w:cs="Calibri"/>
          <w:b/>
          <w:bCs/>
          <w:i/>
          <w:iCs/>
          <w:sz w:val="20"/>
          <w:szCs w:val="22"/>
        </w:rPr>
      </w:pPr>
    </w:p>
    <w:p w14:paraId="027241DA" w14:textId="77777777" w:rsidR="006D5046" w:rsidRPr="00A06297" w:rsidRDefault="006D5046">
      <w:pPr>
        <w:jc w:val="both"/>
        <w:rPr>
          <w:rFonts w:ascii="Calibri" w:hAnsi="Calibri" w:cs="Calibri"/>
          <w:sz w:val="20"/>
          <w:szCs w:val="20"/>
        </w:rPr>
      </w:pPr>
      <w:r w:rsidRPr="00A06297">
        <w:rPr>
          <w:rFonts w:ascii="Calibri" w:hAnsi="Calibri" w:cs="Calibri"/>
          <w:bCs/>
          <w:i/>
          <w:iCs/>
          <w:sz w:val="20"/>
          <w:szCs w:val="20"/>
        </w:rPr>
        <w:t xml:space="preserve">Niniejszym oświadczam, iż </w:t>
      </w:r>
    </w:p>
    <w:p w14:paraId="74550CE7" w14:textId="77777777" w:rsidR="006D5046" w:rsidRPr="00A06297" w:rsidRDefault="006D5046">
      <w:pPr>
        <w:jc w:val="both"/>
        <w:rPr>
          <w:rFonts w:ascii="Calibri" w:hAnsi="Calibri" w:cs="Calibri"/>
          <w:b/>
          <w:bCs/>
          <w:i/>
          <w:iCs/>
          <w:sz w:val="20"/>
          <w:szCs w:val="20"/>
        </w:rPr>
      </w:pPr>
    </w:p>
    <w:p w14:paraId="7DDCE969" w14:textId="77777777" w:rsidR="006D5046" w:rsidRPr="00A06297" w:rsidRDefault="006D5046" w:rsidP="00A339CC">
      <w:pPr>
        <w:numPr>
          <w:ilvl w:val="0"/>
          <w:numId w:val="19"/>
        </w:numPr>
        <w:jc w:val="both"/>
        <w:rPr>
          <w:rFonts w:ascii="Calibri" w:hAnsi="Calibri" w:cs="Calibri"/>
          <w:sz w:val="20"/>
          <w:szCs w:val="20"/>
        </w:rPr>
      </w:pPr>
      <w:r w:rsidRPr="00A06297">
        <w:rPr>
          <w:rFonts w:ascii="Calibri" w:hAnsi="Calibri" w:cs="Calibri"/>
          <w:b/>
          <w:bCs/>
          <w:i/>
          <w:iCs/>
          <w:sz w:val="20"/>
          <w:szCs w:val="20"/>
        </w:rPr>
        <w:t>nie należę do*</w:t>
      </w:r>
    </w:p>
    <w:p w14:paraId="1EF35CDA" w14:textId="77777777" w:rsidR="006D5046" w:rsidRPr="00A06297" w:rsidRDefault="006D5046" w:rsidP="00A339CC">
      <w:pPr>
        <w:numPr>
          <w:ilvl w:val="0"/>
          <w:numId w:val="19"/>
        </w:numPr>
        <w:jc w:val="both"/>
        <w:rPr>
          <w:rFonts w:ascii="Calibri" w:hAnsi="Calibri" w:cs="Calibri"/>
          <w:sz w:val="20"/>
          <w:szCs w:val="20"/>
        </w:rPr>
      </w:pPr>
      <w:r w:rsidRPr="00A06297">
        <w:rPr>
          <w:rFonts w:ascii="Calibri" w:hAnsi="Calibri" w:cs="Calibri"/>
          <w:b/>
          <w:bCs/>
          <w:i/>
          <w:iCs/>
          <w:sz w:val="20"/>
          <w:szCs w:val="20"/>
        </w:rPr>
        <w:t xml:space="preserve">należę do* </w:t>
      </w:r>
    </w:p>
    <w:p w14:paraId="793DECD6" w14:textId="77777777" w:rsidR="006D5046" w:rsidRPr="00A06297" w:rsidRDefault="006D5046">
      <w:pPr>
        <w:jc w:val="both"/>
        <w:rPr>
          <w:rFonts w:ascii="Calibri" w:hAnsi="Calibri" w:cs="Calibri"/>
          <w:b/>
          <w:bCs/>
          <w:i/>
          <w:iCs/>
          <w:sz w:val="20"/>
          <w:szCs w:val="20"/>
        </w:rPr>
      </w:pPr>
    </w:p>
    <w:p w14:paraId="25BA4837" w14:textId="689AE0D9" w:rsidR="00394245" w:rsidRPr="00B822B1" w:rsidRDefault="006D5046" w:rsidP="003D4996">
      <w:pPr>
        <w:jc w:val="center"/>
        <w:rPr>
          <w:sz w:val="20"/>
          <w:szCs w:val="20"/>
        </w:rPr>
      </w:pPr>
      <w:r w:rsidRPr="00CA3068">
        <w:rPr>
          <w:rFonts w:ascii="Calibri" w:hAnsi="Calibri" w:cs="Calibri"/>
          <w:bCs/>
          <w:iCs/>
          <w:sz w:val="20"/>
          <w:szCs w:val="20"/>
        </w:rPr>
        <w:t>tej samej grupy kapitałowej w rozumieniu ustawy z dnia 16 lutego 2007 r. o ochronie konkurencji i konsumentów (</w:t>
      </w:r>
      <w:r w:rsidR="00D96080" w:rsidRPr="00CA3068">
        <w:rPr>
          <w:rFonts w:ascii="Calibri" w:hAnsi="Calibri" w:cs="Calibri"/>
          <w:iCs/>
          <w:sz w:val="20"/>
          <w:szCs w:val="20"/>
        </w:rPr>
        <w:t>Dz. U. z 2020 poz. 1076 ze zm.</w:t>
      </w:r>
      <w:r w:rsidRPr="00CA3068">
        <w:rPr>
          <w:rFonts w:ascii="Calibri" w:hAnsi="Calibri" w:cs="Calibri"/>
          <w:bCs/>
          <w:iCs/>
          <w:sz w:val="20"/>
          <w:szCs w:val="20"/>
        </w:rPr>
        <w:t>.), co Wykonawcy uczestniczący w postępowaniu na</w:t>
      </w:r>
      <w:r w:rsidR="0024774D" w:rsidRPr="00CA3068">
        <w:rPr>
          <w:rFonts w:ascii="Calibri" w:hAnsi="Calibri" w:cs="Calibri"/>
          <w:b/>
          <w:sz w:val="20"/>
          <w:szCs w:val="20"/>
          <w:lang w:eastAsia="pl-PL"/>
        </w:rPr>
        <w:t xml:space="preserve"> </w:t>
      </w:r>
      <w:r w:rsidR="003D4996" w:rsidRPr="003D4996">
        <w:rPr>
          <w:rFonts w:ascii="Calibri" w:hAnsi="Calibri" w:cs="Calibri"/>
          <w:b/>
          <w:bCs/>
          <w:iCs/>
          <w:sz w:val="20"/>
          <w:szCs w:val="20"/>
        </w:rPr>
        <w:t>„</w:t>
      </w:r>
      <w:r w:rsidR="00D305E9" w:rsidRPr="00E127ED">
        <w:rPr>
          <w:rFonts w:asciiTheme="minorHAnsi" w:hAnsiTheme="minorHAnsi" w:cstheme="minorHAnsi"/>
          <w:b/>
          <w:bCs/>
          <w:i/>
          <w:iCs/>
          <w:sz w:val="20"/>
          <w:szCs w:val="20"/>
        </w:rPr>
        <w:t>Usługa pełnienia nadzoru inwestorskiego nad robotami budowlanymi związanymi z realizacją inwestycji pn.: „</w:t>
      </w:r>
      <w:bookmarkStart w:id="6" w:name="_Hlk59296412"/>
      <w:r w:rsidR="0094751A" w:rsidRPr="0094751A">
        <w:rPr>
          <w:rFonts w:asciiTheme="minorHAnsi" w:hAnsiTheme="minorHAnsi" w:cstheme="minorHAnsi"/>
          <w:b/>
          <w:bCs/>
          <w:i/>
          <w:iCs/>
          <w:sz w:val="20"/>
          <w:szCs w:val="20"/>
        </w:rPr>
        <w:t>Budowa lądowiska dla śmigłowców ratunkowych wyniesionego na dachu budynku Szpitala św. Wincentego à Paulo przy ul. Wójta Radtkego 1 w Gdyni</w:t>
      </w:r>
      <w:r w:rsidR="0094751A">
        <w:rPr>
          <w:rFonts w:asciiTheme="minorHAnsi" w:hAnsiTheme="minorHAnsi" w:cstheme="minorHAnsi"/>
          <w:b/>
          <w:bCs/>
          <w:i/>
          <w:iCs/>
          <w:sz w:val="20"/>
          <w:szCs w:val="20"/>
        </w:rPr>
        <w:t xml:space="preserve"> </w:t>
      </w:r>
      <w:r w:rsidR="0094751A" w:rsidRPr="00667E99">
        <w:rPr>
          <w:rFonts w:asciiTheme="minorHAnsi" w:hAnsiTheme="minorHAnsi" w:cstheme="minorHAnsi"/>
          <w:b/>
          <w:bCs/>
          <w:i/>
          <w:iCs/>
          <w:sz w:val="20"/>
          <w:szCs w:val="20"/>
        </w:rPr>
        <w:t>wchodzącego w skład Szpitali Pomorskich Sp. z o.o.</w:t>
      </w:r>
      <w:bookmarkEnd w:id="6"/>
      <w:r w:rsidR="003D4996" w:rsidRPr="003D4996">
        <w:rPr>
          <w:rFonts w:ascii="Calibri" w:hAnsi="Calibri" w:cs="Calibri"/>
          <w:b/>
          <w:bCs/>
          <w:iCs/>
          <w:sz w:val="20"/>
          <w:szCs w:val="20"/>
        </w:rPr>
        <w:t>”,  znak D25M/252/N/</w:t>
      </w:r>
      <w:r w:rsidR="00BA650E">
        <w:rPr>
          <w:rFonts w:ascii="Calibri" w:hAnsi="Calibri" w:cs="Calibri"/>
          <w:b/>
          <w:bCs/>
          <w:iCs/>
          <w:sz w:val="20"/>
          <w:szCs w:val="20"/>
        </w:rPr>
        <w:t>38-58</w:t>
      </w:r>
      <w:r w:rsidR="003D4996" w:rsidRPr="003D4996">
        <w:rPr>
          <w:rFonts w:ascii="Calibri" w:hAnsi="Calibri" w:cs="Calibri"/>
          <w:b/>
          <w:bCs/>
          <w:iCs/>
          <w:sz w:val="20"/>
          <w:szCs w:val="20"/>
        </w:rPr>
        <w:t>rj/20</w:t>
      </w:r>
    </w:p>
    <w:p w14:paraId="76712D29" w14:textId="77777777" w:rsidR="00DB13EF" w:rsidRPr="00A06297" w:rsidRDefault="00DB13EF" w:rsidP="00DB13EF">
      <w:pPr>
        <w:ind w:left="284"/>
        <w:jc w:val="both"/>
        <w:rPr>
          <w:rFonts w:ascii="Calibri" w:hAnsi="Calibri" w:cs="Calibri"/>
          <w:b/>
          <w:bCs/>
          <w:i/>
          <w:iCs/>
          <w:sz w:val="20"/>
          <w:szCs w:val="20"/>
        </w:rPr>
      </w:pPr>
    </w:p>
    <w:p w14:paraId="6EDE6D29" w14:textId="77777777" w:rsidR="006D5046" w:rsidRPr="00A06297" w:rsidRDefault="006D5046">
      <w:pPr>
        <w:jc w:val="both"/>
        <w:rPr>
          <w:rFonts w:ascii="Calibri" w:hAnsi="Calibri" w:cs="Calibri"/>
          <w:sz w:val="20"/>
          <w:szCs w:val="20"/>
        </w:rPr>
      </w:pPr>
      <w:r w:rsidRPr="00A06297">
        <w:rPr>
          <w:rFonts w:ascii="Calibri" w:hAnsi="Calibri" w:cs="Calibri"/>
          <w:bCs/>
          <w:iCs/>
          <w:sz w:val="20"/>
          <w:szCs w:val="20"/>
        </w:rPr>
        <w:t xml:space="preserve">W przypadku zaistnienia okoliczności, o której mowa w pkt 2) nn. oświadczenia przedkładam dowody, że powiązania z innym Wykonawcą w przedmiotowym postępowaniu nie prowadzą do zakłócenia konkurencji </w:t>
      </w:r>
      <w:r w:rsidR="008C0B54" w:rsidRPr="00A06297">
        <w:rPr>
          <w:rFonts w:ascii="Calibri" w:hAnsi="Calibri" w:cs="Calibri"/>
          <w:bCs/>
          <w:iCs/>
          <w:sz w:val="20"/>
          <w:szCs w:val="20"/>
        </w:rPr>
        <w:br/>
      </w:r>
      <w:r w:rsidRPr="00A06297">
        <w:rPr>
          <w:rFonts w:ascii="Calibri" w:hAnsi="Calibri" w:cs="Calibri"/>
          <w:bCs/>
          <w:iCs/>
          <w:sz w:val="20"/>
          <w:szCs w:val="20"/>
        </w:rPr>
        <w:t>w postępowaniu o udzielenie zamówienia.</w:t>
      </w:r>
    </w:p>
    <w:p w14:paraId="660EB40E" w14:textId="77777777" w:rsidR="006D5046" w:rsidRPr="00A06297" w:rsidRDefault="006D5046">
      <w:pPr>
        <w:jc w:val="both"/>
        <w:rPr>
          <w:rFonts w:ascii="Calibri" w:hAnsi="Calibri" w:cs="Calibri"/>
          <w:bCs/>
          <w:iCs/>
          <w:sz w:val="20"/>
          <w:szCs w:val="20"/>
        </w:rPr>
      </w:pPr>
    </w:p>
    <w:p w14:paraId="5D1E6828" w14:textId="77777777" w:rsidR="006D5046" w:rsidRPr="00A06297" w:rsidRDefault="006D5046">
      <w:pPr>
        <w:jc w:val="both"/>
        <w:rPr>
          <w:rFonts w:ascii="Calibri" w:hAnsi="Calibri" w:cs="Calibri"/>
          <w:b/>
          <w:bCs/>
          <w:i/>
          <w:iCs/>
          <w:sz w:val="20"/>
          <w:szCs w:val="20"/>
        </w:rPr>
      </w:pPr>
    </w:p>
    <w:p w14:paraId="728EB606" w14:textId="77777777" w:rsidR="006D5046" w:rsidRPr="00A06297" w:rsidRDefault="006D5046">
      <w:pPr>
        <w:jc w:val="both"/>
        <w:rPr>
          <w:rFonts w:ascii="Calibri" w:hAnsi="Calibri" w:cs="Calibri"/>
          <w:sz w:val="20"/>
          <w:szCs w:val="20"/>
        </w:rPr>
      </w:pPr>
      <w:r w:rsidRPr="00A06297">
        <w:rPr>
          <w:rFonts w:ascii="Calibri" w:hAnsi="Calibri" w:cs="Calibri"/>
          <w:sz w:val="20"/>
          <w:szCs w:val="20"/>
        </w:rPr>
        <w:t>*skreślić jeśli nie dotyczy</w:t>
      </w: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39524F1"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E9E8CE"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3C76A588"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BB6FFED"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168500C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091F" w14:textId="77777777" w:rsidR="006D5046" w:rsidRDefault="006D5046">
            <w:pPr>
              <w:ind w:left="28"/>
              <w:contextualSpacing/>
              <w:jc w:val="center"/>
            </w:pPr>
            <w:r>
              <w:rPr>
                <w:rFonts w:ascii="Calibri" w:hAnsi="Calibri" w:cs="Calibri"/>
                <w:color w:val="000000"/>
                <w:sz w:val="18"/>
                <w:szCs w:val="18"/>
              </w:rPr>
              <w:t>Podpis</w:t>
            </w:r>
          </w:p>
        </w:tc>
      </w:tr>
      <w:tr w:rsidR="006D5046" w14:paraId="03310FC5"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2EB91FE2"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F08F3E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5818D61" w14:textId="77777777" w:rsidR="006D5046" w:rsidRDefault="006D5046">
            <w:pPr>
              <w:snapToGrid w:val="0"/>
              <w:contextualSpacing/>
              <w:jc w:val="center"/>
              <w:rPr>
                <w:rFonts w:ascii="Calibri" w:hAnsi="Calibri" w:cs="Calibri"/>
                <w:color w:val="000000"/>
                <w:sz w:val="18"/>
                <w:szCs w:val="18"/>
              </w:rPr>
            </w:pPr>
          </w:p>
          <w:p w14:paraId="36199F60" w14:textId="77777777" w:rsidR="006D5046" w:rsidRDefault="006D5046">
            <w:pPr>
              <w:contextualSpacing/>
              <w:jc w:val="center"/>
              <w:rPr>
                <w:rFonts w:ascii="Calibri" w:hAnsi="Calibri" w:cs="Calibri"/>
                <w:color w:val="000000"/>
                <w:sz w:val="18"/>
                <w:szCs w:val="18"/>
              </w:rPr>
            </w:pPr>
          </w:p>
          <w:p w14:paraId="1003F740" w14:textId="77777777" w:rsidR="006D5046" w:rsidRDefault="006D5046">
            <w:pPr>
              <w:contextualSpacing/>
              <w:jc w:val="center"/>
              <w:rPr>
                <w:rFonts w:ascii="Calibri" w:hAnsi="Calibri" w:cs="Calibri"/>
                <w:color w:val="000000"/>
                <w:sz w:val="18"/>
                <w:szCs w:val="18"/>
              </w:rPr>
            </w:pPr>
          </w:p>
        </w:tc>
      </w:tr>
      <w:tr w:rsidR="006D5046" w14:paraId="20A72DA8"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0C36B0EA"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92DCB44"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DBBA65" w14:textId="77777777" w:rsidR="006D5046" w:rsidRDefault="006D5046">
            <w:pPr>
              <w:snapToGrid w:val="0"/>
              <w:contextualSpacing/>
              <w:jc w:val="center"/>
              <w:rPr>
                <w:rFonts w:ascii="Calibri" w:hAnsi="Calibri" w:cs="Calibri"/>
                <w:color w:val="000000"/>
                <w:sz w:val="18"/>
                <w:szCs w:val="18"/>
              </w:rPr>
            </w:pPr>
          </w:p>
          <w:p w14:paraId="748AA950" w14:textId="77777777" w:rsidR="006D5046" w:rsidRDefault="006D5046">
            <w:pPr>
              <w:contextualSpacing/>
              <w:jc w:val="center"/>
              <w:rPr>
                <w:rFonts w:ascii="Calibri" w:hAnsi="Calibri" w:cs="Calibri"/>
                <w:color w:val="000000"/>
                <w:sz w:val="18"/>
                <w:szCs w:val="18"/>
              </w:rPr>
            </w:pPr>
          </w:p>
          <w:p w14:paraId="068E6AE3" w14:textId="77777777" w:rsidR="006D5046" w:rsidRDefault="006D5046">
            <w:pPr>
              <w:contextualSpacing/>
              <w:jc w:val="center"/>
              <w:rPr>
                <w:rFonts w:ascii="Calibri" w:hAnsi="Calibri" w:cs="Calibri"/>
                <w:color w:val="000000"/>
                <w:sz w:val="18"/>
                <w:szCs w:val="18"/>
              </w:rPr>
            </w:pPr>
          </w:p>
        </w:tc>
      </w:tr>
    </w:tbl>
    <w:p w14:paraId="488F396F" w14:textId="77777777" w:rsidR="006D5046" w:rsidRDefault="006D5046">
      <w:pPr>
        <w:jc w:val="both"/>
        <w:rPr>
          <w:rFonts w:ascii="Calibri" w:hAnsi="Calibri" w:cs="Calibri"/>
          <w:color w:val="FF0000"/>
          <w:sz w:val="22"/>
          <w:szCs w:val="22"/>
        </w:rPr>
      </w:pPr>
    </w:p>
    <w:p w14:paraId="399B2207" w14:textId="77777777" w:rsidR="006D5046" w:rsidRDefault="006D5046">
      <w:pPr>
        <w:jc w:val="both"/>
        <w:rPr>
          <w:rFonts w:ascii="Calibri" w:hAnsi="Calibri" w:cs="Calibri"/>
          <w:color w:val="FF0000"/>
          <w:sz w:val="22"/>
          <w:szCs w:val="22"/>
        </w:rPr>
      </w:pPr>
    </w:p>
    <w:p w14:paraId="0F75440F" w14:textId="77777777" w:rsidR="006D5046" w:rsidRDefault="006D5046">
      <w:pPr>
        <w:jc w:val="both"/>
        <w:rPr>
          <w:rFonts w:ascii="Calibri" w:hAnsi="Calibri" w:cs="Calibri"/>
          <w:color w:val="FF0000"/>
          <w:sz w:val="22"/>
          <w:szCs w:val="22"/>
        </w:rPr>
      </w:pPr>
    </w:p>
    <w:p w14:paraId="20C09AF0" w14:textId="77777777" w:rsidR="006D5046" w:rsidRDefault="006D5046">
      <w:pPr>
        <w:widowControl/>
        <w:autoSpaceDE/>
        <w:rPr>
          <w:rFonts w:ascii="Calibri" w:hAnsi="Calibri" w:cs="Calibri"/>
          <w:b/>
          <w:color w:val="FF0000"/>
          <w:sz w:val="20"/>
          <w:szCs w:val="20"/>
          <w:u w:val="single"/>
        </w:rPr>
      </w:pPr>
    </w:p>
    <w:p w14:paraId="1804B877" w14:textId="77777777" w:rsidR="006D5046" w:rsidRDefault="006D5046">
      <w:pPr>
        <w:widowControl/>
        <w:autoSpaceDE/>
        <w:jc w:val="right"/>
        <w:rPr>
          <w:rFonts w:ascii="Calibri" w:hAnsi="Calibri" w:cs="Calibri"/>
          <w:b/>
          <w:sz w:val="20"/>
          <w:szCs w:val="20"/>
          <w:u w:val="single"/>
        </w:rPr>
      </w:pPr>
    </w:p>
    <w:p w14:paraId="08256774" w14:textId="77777777" w:rsidR="006D5046" w:rsidRDefault="006D5046">
      <w:pPr>
        <w:widowControl/>
        <w:autoSpaceDE/>
        <w:jc w:val="right"/>
        <w:rPr>
          <w:rFonts w:ascii="Calibri" w:hAnsi="Calibri" w:cs="Calibri"/>
          <w:b/>
          <w:sz w:val="20"/>
          <w:szCs w:val="20"/>
          <w:u w:val="single"/>
        </w:rPr>
      </w:pPr>
    </w:p>
    <w:p w14:paraId="1DFE85CA" w14:textId="77777777" w:rsidR="006D5046" w:rsidRDefault="006D5046">
      <w:pPr>
        <w:widowControl/>
        <w:autoSpaceDE/>
        <w:jc w:val="right"/>
        <w:rPr>
          <w:rFonts w:ascii="Calibri" w:hAnsi="Calibri" w:cs="Calibri"/>
          <w:b/>
          <w:sz w:val="20"/>
          <w:szCs w:val="20"/>
          <w:u w:val="single"/>
        </w:rPr>
      </w:pPr>
    </w:p>
    <w:p w14:paraId="485F5626" w14:textId="44B2334E" w:rsidR="006D5046" w:rsidRDefault="006D5046">
      <w:pPr>
        <w:widowControl/>
        <w:autoSpaceDE/>
        <w:jc w:val="right"/>
        <w:rPr>
          <w:rFonts w:ascii="Calibri" w:hAnsi="Calibri" w:cs="Calibri"/>
          <w:b/>
          <w:sz w:val="20"/>
          <w:szCs w:val="20"/>
          <w:u w:val="single"/>
        </w:rPr>
      </w:pPr>
    </w:p>
    <w:p w14:paraId="03671A2C" w14:textId="77777777" w:rsidR="00256A93" w:rsidRDefault="00256A93">
      <w:pPr>
        <w:widowControl/>
        <w:autoSpaceDE/>
        <w:jc w:val="right"/>
        <w:rPr>
          <w:rFonts w:ascii="Calibri" w:hAnsi="Calibri" w:cs="Calibri"/>
          <w:b/>
          <w:sz w:val="20"/>
          <w:szCs w:val="20"/>
          <w:u w:val="single"/>
        </w:rPr>
      </w:pPr>
    </w:p>
    <w:p w14:paraId="0C78B963" w14:textId="77777777" w:rsidR="005A15A3" w:rsidRDefault="005A15A3">
      <w:pPr>
        <w:widowControl/>
        <w:autoSpaceDE/>
        <w:jc w:val="right"/>
        <w:rPr>
          <w:rFonts w:ascii="Calibri" w:hAnsi="Calibri" w:cs="Calibri"/>
          <w:b/>
          <w:sz w:val="20"/>
          <w:szCs w:val="20"/>
          <w:u w:val="single"/>
        </w:rPr>
      </w:pPr>
    </w:p>
    <w:p w14:paraId="0E6CCCAE" w14:textId="77777777" w:rsidR="005A15A3" w:rsidRDefault="005A15A3">
      <w:pPr>
        <w:widowControl/>
        <w:autoSpaceDE/>
        <w:jc w:val="right"/>
        <w:rPr>
          <w:rFonts w:ascii="Calibri" w:hAnsi="Calibri" w:cs="Calibri"/>
          <w:b/>
          <w:sz w:val="20"/>
          <w:szCs w:val="20"/>
          <w:u w:val="single"/>
        </w:rPr>
      </w:pPr>
    </w:p>
    <w:p w14:paraId="7EF4EE26" w14:textId="77777777" w:rsidR="005A15A3" w:rsidRDefault="005A15A3">
      <w:pPr>
        <w:widowControl/>
        <w:autoSpaceDE/>
        <w:jc w:val="right"/>
        <w:rPr>
          <w:rFonts w:ascii="Calibri" w:hAnsi="Calibri" w:cs="Calibri"/>
          <w:b/>
          <w:sz w:val="20"/>
          <w:szCs w:val="20"/>
          <w:u w:val="single"/>
        </w:rPr>
      </w:pPr>
    </w:p>
    <w:p w14:paraId="156117D3" w14:textId="77777777" w:rsidR="006D5046" w:rsidRDefault="006D5046">
      <w:pPr>
        <w:widowControl/>
        <w:autoSpaceDE/>
        <w:jc w:val="right"/>
        <w:rPr>
          <w:rFonts w:ascii="Calibri" w:hAnsi="Calibri" w:cs="Calibri"/>
          <w:b/>
          <w:sz w:val="20"/>
          <w:szCs w:val="20"/>
          <w:u w:val="single"/>
        </w:rPr>
      </w:pPr>
    </w:p>
    <w:p w14:paraId="48DBC268" w14:textId="77777777" w:rsidR="006D5046" w:rsidRDefault="006D5046">
      <w:pPr>
        <w:widowControl/>
        <w:autoSpaceDE/>
        <w:jc w:val="right"/>
        <w:rPr>
          <w:rFonts w:ascii="Calibri" w:hAnsi="Calibri" w:cs="Calibri"/>
          <w:b/>
          <w:sz w:val="20"/>
          <w:szCs w:val="20"/>
          <w:u w:val="single"/>
        </w:rPr>
      </w:pPr>
    </w:p>
    <w:p w14:paraId="31BDF7EF" w14:textId="77777777" w:rsidR="006D5046" w:rsidRDefault="006D5046">
      <w:pPr>
        <w:widowControl/>
        <w:autoSpaceDE/>
        <w:jc w:val="right"/>
        <w:rPr>
          <w:rFonts w:ascii="Calibri" w:hAnsi="Calibri" w:cs="Calibri"/>
          <w:b/>
          <w:sz w:val="20"/>
          <w:szCs w:val="20"/>
          <w:u w:val="single"/>
        </w:rPr>
      </w:pPr>
    </w:p>
    <w:p w14:paraId="5FDD51BB" w14:textId="77777777" w:rsidR="006D5046" w:rsidRDefault="00CE4806">
      <w:pPr>
        <w:widowControl/>
        <w:autoSpaceDE/>
        <w:jc w:val="right"/>
      </w:pPr>
      <w:r>
        <w:rPr>
          <w:rFonts w:ascii="Calibri" w:hAnsi="Calibri" w:cs="Calibri"/>
          <w:b/>
          <w:sz w:val="20"/>
          <w:szCs w:val="20"/>
          <w:u w:val="single"/>
        </w:rPr>
        <w:lastRenderedPageBreak/>
        <w:t>ZA</w:t>
      </w:r>
      <w:r w:rsidR="006D5046">
        <w:rPr>
          <w:rFonts w:ascii="Calibri" w:hAnsi="Calibri" w:cs="Calibri"/>
          <w:b/>
          <w:sz w:val="20"/>
          <w:szCs w:val="20"/>
          <w:u w:val="single"/>
        </w:rPr>
        <w:t xml:space="preserve">ŁĄCZNIK NR </w:t>
      </w:r>
      <w:r>
        <w:rPr>
          <w:rFonts w:ascii="Calibri" w:hAnsi="Calibri" w:cs="Calibri"/>
          <w:b/>
          <w:sz w:val="20"/>
          <w:szCs w:val="20"/>
          <w:u w:val="single"/>
        </w:rPr>
        <w:t>5</w:t>
      </w:r>
    </w:p>
    <w:p w14:paraId="48955ED5" w14:textId="77777777" w:rsidR="006D5046" w:rsidRDefault="006D5046">
      <w:pPr>
        <w:jc w:val="center"/>
        <w:rPr>
          <w:rFonts w:ascii="Calibri" w:hAnsi="Calibri" w:cs="Calibri"/>
          <w:b/>
          <w:sz w:val="20"/>
          <w:szCs w:val="20"/>
          <w:highlight w:val="yellow"/>
          <w:u w:val="single"/>
        </w:rPr>
      </w:pPr>
    </w:p>
    <w:p w14:paraId="2563DA70" w14:textId="77777777" w:rsidR="006D5046" w:rsidRDefault="006D5046">
      <w:pPr>
        <w:rPr>
          <w:rFonts w:ascii="Calibri" w:hAnsi="Calibri" w:cs="Calibri"/>
          <w:b/>
          <w:sz w:val="20"/>
          <w:szCs w:val="20"/>
          <w:highlight w:val="yellow"/>
        </w:rPr>
      </w:pPr>
    </w:p>
    <w:p w14:paraId="02BFB1FD" w14:textId="77777777" w:rsidR="006D5046" w:rsidRDefault="006D5046">
      <w:pPr>
        <w:jc w:val="center"/>
        <w:rPr>
          <w:rFonts w:ascii="Calibri" w:hAnsi="Calibri" w:cs="Calibri"/>
          <w:b/>
          <w:bCs/>
          <w:sz w:val="20"/>
          <w:szCs w:val="20"/>
          <w:highlight w:val="yellow"/>
        </w:rPr>
      </w:pPr>
    </w:p>
    <w:p w14:paraId="0F1BEC56"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3D466647"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50CE83C4" w14:textId="77777777" w:rsidR="006D5046" w:rsidRDefault="006D5046">
      <w:pPr>
        <w:jc w:val="center"/>
        <w:rPr>
          <w:rFonts w:ascii="Calibri" w:hAnsi="Calibri" w:cs="Calibri"/>
          <w:b/>
          <w:i/>
          <w:iCs/>
          <w:sz w:val="20"/>
          <w:szCs w:val="20"/>
        </w:rPr>
      </w:pPr>
    </w:p>
    <w:p w14:paraId="1DA1C51B" w14:textId="77777777" w:rsidR="006D5046" w:rsidRPr="0029159C" w:rsidRDefault="006D5046">
      <w:pPr>
        <w:jc w:val="center"/>
        <w:rPr>
          <w:rFonts w:ascii="Calibri" w:hAnsi="Calibri" w:cs="Calibri"/>
          <w:b/>
          <w:sz w:val="20"/>
          <w:szCs w:val="20"/>
        </w:rPr>
      </w:pPr>
    </w:p>
    <w:p w14:paraId="62135A8C" w14:textId="77777777" w:rsidR="006D5046" w:rsidRPr="0029159C" w:rsidRDefault="006D5046">
      <w:pPr>
        <w:jc w:val="center"/>
        <w:rPr>
          <w:sz w:val="20"/>
          <w:szCs w:val="20"/>
        </w:rPr>
      </w:pPr>
      <w:r w:rsidRPr="0029159C">
        <w:rPr>
          <w:rFonts w:ascii="Calibri" w:hAnsi="Calibri" w:cs="Calibri"/>
          <w:b/>
          <w:sz w:val="20"/>
          <w:szCs w:val="20"/>
        </w:rPr>
        <w:t>Wykaz osób skierowanych do realizacji  zamówienia</w:t>
      </w:r>
    </w:p>
    <w:p w14:paraId="014F996A" w14:textId="1E66D07E" w:rsidR="003D4996" w:rsidRPr="00B822B1" w:rsidRDefault="006D5046" w:rsidP="003D4996">
      <w:pPr>
        <w:jc w:val="center"/>
        <w:rPr>
          <w:sz w:val="20"/>
          <w:szCs w:val="20"/>
        </w:rPr>
      </w:pPr>
      <w:r w:rsidRPr="0029159C">
        <w:rPr>
          <w:rFonts w:ascii="Calibri" w:hAnsi="Calibri" w:cs="Calibri"/>
          <w:bCs/>
          <w:sz w:val="20"/>
          <w:szCs w:val="20"/>
          <w:lang w:eastAsia="ar-SA"/>
        </w:rPr>
        <w:t>w postępowaniu o udzielenie zamówienia publicznego na:</w:t>
      </w:r>
      <w:r w:rsidRPr="0029159C">
        <w:rPr>
          <w:rFonts w:ascii="Calibri" w:hAnsi="Calibri" w:cs="Calibri"/>
          <w:b/>
          <w:sz w:val="20"/>
          <w:szCs w:val="20"/>
        </w:rPr>
        <w:t xml:space="preserve"> </w:t>
      </w:r>
      <w:r w:rsidR="003D4996" w:rsidRPr="003D4996">
        <w:rPr>
          <w:rFonts w:ascii="Calibri" w:hAnsi="Calibri" w:cs="Calibri"/>
          <w:b/>
          <w:bCs/>
          <w:iCs/>
          <w:sz w:val="20"/>
          <w:szCs w:val="20"/>
        </w:rPr>
        <w:t>„</w:t>
      </w:r>
      <w:r w:rsidR="007715A6" w:rsidRPr="00E127ED">
        <w:rPr>
          <w:rFonts w:asciiTheme="minorHAnsi" w:hAnsiTheme="minorHAnsi" w:cstheme="minorHAnsi"/>
          <w:b/>
          <w:bCs/>
          <w:i/>
          <w:iCs/>
          <w:sz w:val="20"/>
          <w:szCs w:val="20"/>
        </w:rPr>
        <w:t>Usługa pełnienia nadzoru inwestorskiego nad robotami budowlanymi związanymi z realizacją inwestycji pn.: „</w:t>
      </w:r>
      <w:r w:rsidR="0094751A" w:rsidRPr="0094751A">
        <w:rPr>
          <w:rFonts w:asciiTheme="minorHAnsi" w:hAnsiTheme="minorHAnsi" w:cstheme="minorHAnsi"/>
          <w:b/>
          <w:bCs/>
          <w:i/>
          <w:iCs/>
          <w:sz w:val="20"/>
          <w:szCs w:val="20"/>
        </w:rPr>
        <w:t>Budowa lądowiska dla śmigłowców ratunkowych wyniesionego na dachu budynku Szpitala św. Wincentego à Paulo przy ul. Wójta Radtkego 1 w Gdyni</w:t>
      </w:r>
      <w:r w:rsidR="0094751A">
        <w:rPr>
          <w:rFonts w:asciiTheme="minorHAnsi" w:hAnsiTheme="minorHAnsi" w:cstheme="minorHAnsi"/>
          <w:b/>
          <w:bCs/>
          <w:i/>
          <w:iCs/>
          <w:sz w:val="20"/>
          <w:szCs w:val="20"/>
        </w:rPr>
        <w:t xml:space="preserve"> </w:t>
      </w:r>
      <w:r w:rsidR="0094751A" w:rsidRPr="00667E99">
        <w:rPr>
          <w:rFonts w:asciiTheme="minorHAnsi" w:hAnsiTheme="minorHAnsi" w:cstheme="minorHAnsi"/>
          <w:b/>
          <w:bCs/>
          <w:i/>
          <w:iCs/>
          <w:sz w:val="20"/>
          <w:szCs w:val="20"/>
        </w:rPr>
        <w:t>wchodzącego w skład Szpitali Pomorskich Sp. z o.o.</w:t>
      </w:r>
      <w:r w:rsidR="003D4996" w:rsidRPr="003D4996">
        <w:rPr>
          <w:rFonts w:ascii="Calibri" w:hAnsi="Calibri" w:cs="Calibri"/>
          <w:b/>
          <w:bCs/>
          <w:iCs/>
          <w:sz w:val="20"/>
          <w:szCs w:val="20"/>
        </w:rPr>
        <w:t>”,  znak D25M/252/N/</w:t>
      </w:r>
      <w:r w:rsidR="00B7406E">
        <w:rPr>
          <w:rFonts w:ascii="Calibri" w:hAnsi="Calibri" w:cs="Calibri"/>
          <w:b/>
          <w:bCs/>
          <w:iCs/>
          <w:sz w:val="20"/>
          <w:szCs w:val="20"/>
        </w:rPr>
        <w:t>38-58</w:t>
      </w:r>
      <w:r w:rsidR="003D4996" w:rsidRPr="003D4996">
        <w:rPr>
          <w:rFonts w:ascii="Calibri" w:hAnsi="Calibri" w:cs="Calibri"/>
          <w:b/>
          <w:bCs/>
          <w:iCs/>
          <w:sz w:val="20"/>
          <w:szCs w:val="20"/>
        </w:rPr>
        <w:t>rj/20</w:t>
      </w:r>
    </w:p>
    <w:p w14:paraId="1B85A07A" w14:textId="77777777" w:rsidR="00964CB5" w:rsidRPr="0029159C" w:rsidRDefault="00964CB5">
      <w:pPr>
        <w:ind w:left="284"/>
        <w:contextualSpacing/>
        <w:jc w:val="center"/>
        <w:rPr>
          <w:rFonts w:ascii="Calibri" w:hAnsi="Calibri" w:cs="Calibri"/>
          <w:b/>
          <w:sz w:val="20"/>
          <w:szCs w:val="20"/>
        </w:rPr>
      </w:pPr>
    </w:p>
    <w:p w14:paraId="09197AED" w14:textId="77777777" w:rsidR="006D5046" w:rsidRDefault="006D5046">
      <w:pPr>
        <w:jc w:val="center"/>
        <w:rPr>
          <w:rFonts w:ascii="Calibri" w:hAnsi="Calibri" w:cs="Calibri"/>
          <w:b/>
          <w:sz w:val="20"/>
          <w:szCs w:val="20"/>
        </w:rPr>
      </w:pPr>
    </w:p>
    <w:tbl>
      <w:tblPr>
        <w:tblW w:w="10231" w:type="dxa"/>
        <w:tblInd w:w="-626" w:type="dxa"/>
        <w:tblLayout w:type="fixed"/>
        <w:tblLook w:val="0000" w:firstRow="0" w:lastRow="0" w:firstColumn="0" w:lastColumn="0" w:noHBand="0" w:noVBand="0"/>
      </w:tblPr>
      <w:tblGrid>
        <w:gridCol w:w="309"/>
        <w:gridCol w:w="142"/>
        <w:gridCol w:w="987"/>
        <w:gridCol w:w="29"/>
        <w:gridCol w:w="1276"/>
        <w:gridCol w:w="1843"/>
        <w:gridCol w:w="1358"/>
        <w:gridCol w:w="1784"/>
        <w:gridCol w:w="2503"/>
      </w:tblGrid>
      <w:tr w:rsidR="00486A8F" w:rsidRPr="00486A8F" w14:paraId="5E80CC20" w14:textId="77777777" w:rsidTr="00E915F5">
        <w:trPr>
          <w:tblHeader/>
        </w:trPr>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18D92A4"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Lp.</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F3F6E6E"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IMIĘ I NAZWISKO</w:t>
            </w:r>
          </w:p>
          <w:p w14:paraId="5F7C250F" w14:textId="77777777" w:rsidR="006D5046" w:rsidRPr="007B346E" w:rsidRDefault="006D5046">
            <w:pPr>
              <w:spacing w:after="200" w:line="276" w:lineRule="auto"/>
              <w:jc w:val="center"/>
              <w:rPr>
                <w:rFonts w:ascii="Calibri" w:eastAsia="Calibri" w:hAnsi="Calibri" w:cs="Calibri"/>
                <w:b/>
                <w:sz w:val="16"/>
                <w:szCs w:val="16"/>
                <w:lang w:eastAsia="en-US"/>
              </w:rPr>
            </w:pPr>
          </w:p>
          <w:p w14:paraId="38A6AC02" w14:textId="77777777" w:rsidR="006D5046" w:rsidRPr="007B346E" w:rsidRDefault="006D5046">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D21905B"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ZAKRES WYKONYWANYCH CZYNNOŚCI </w:t>
            </w:r>
          </w:p>
          <w:p w14:paraId="3BABE5C6" w14:textId="331494AC" w:rsidR="006D5046" w:rsidRPr="007B346E" w:rsidRDefault="006D5046" w:rsidP="00144697">
            <w:pPr>
              <w:spacing w:after="200" w:line="276" w:lineRule="auto"/>
              <w:jc w:val="center"/>
            </w:pPr>
            <w:r w:rsidRPr="007B346E">
              <w:rPr>
                <w:rFonts w:ascii="Calibri" w:eastAsia="Calibri" w:hAnsi="Calibri" w:cs="Calibri"/>
                <w:b/>
                <w:sz w:val="16"/>
                <w:szCs w:val="16"/>
                <w:lang w:eastAsia="en-US"/>
              </w:rPr>
              <w:t xml:space="preserve">tzn. opis stanowiska </w:t>
            </w:r>
            <w:r w:rsidRPr="007B346E">
              <w:rPr>
                <w:rFonts w:ascii="Calibri" w:eastAsia="Calibri" w:hAnsi="Calibri" w:cs="Calibri"/>
                <w:b/>
                <w:sz w:val="16"/>
                <w:szCs w:val="16"/>
                <w:lang w:eastAsia="en-US"/>
              </w:rPr>
              <w:br/>
              <w:t>które powierzone zostanie wykazanej osobie</w:t>
            </w:r>
            <w:r w:rsidR="00144697" w:rsidRPr="007B346E">
              <w:rPr>
                <w:rFonts w:ascii="Calibri" w:eastAsia="Calibri" w:hAnsi="Calibri" w:cs="Calibri"/>
                <w:b/>
                <w:sz w:val="16"/>
                <w:szCs w:val="16"/>
                <w:lang w:eastAsia="en-US"/>
              </w:rPr>
              <w:t xml:space="preserve">, </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C9ABA5D"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KWALIFIKACJE ZAWODOWE/</w:t>
            </w:r>
          </w:p>
          <w:p w14:paraId="66EC6F07"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UPRAWNIENIA</w:t>
            </w:r>
          </w:p>
          <w:p w14:paraId="176C594E" w14:textId="636D3191"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(tj. </w:t>
            </w:r>
            <w:r w:rsidR="00D8693B" w:rsidRPr="00E11680">
              <w:rPr>
                <w:rFonts w:ascii="Calibri" w:eastAsia="Calibri" w:hAnsi="Calibri" w:cs="Calibri"/>
                <w:b/>
                <w:sz w:val="16"/>
                <w:szCs w:val="16"/>
                <w:u w:val="single"/>
                <w:lang w:eastAsia="en-US"/>
              </w:rPr>
              <w:t xml:space="preserve">pełna </w:t>
            </w:r>
            <w:r w:rsidRPr="00E11680">
              <w:rPr>
                <w:rFonts w:ascii="Calibri" w:eastAsia="Calibri" w:hAnsi="Calibri" w:cs="Calibri"/>
                <w:b/>
                <w:sz w:val="16"/>
                <w:szCs w:val="16"/>
                <w:u w:val="single"/>
                <w:lang w:eastAsia="en-US"/>
              </w:rPr>
              <w:t>nazwa</w:t>
            </w:r>
            <w:r w:rsidRPr="007B346E">
              <w:rPr>
                <w:rFonts w:ascii="Calibri" w:eastAsia="Calibri" w:hAnsi="Calibri" w:cs="Calibri"/>
                <w:b/>
                <w:sz w:val="16"/>
                <w:szCs w:val="16"/>
                <w:lang w:eastAsia="en-US"/>
              </w:rPr>
              <w:t xml:space="preserve"> </w:t>
            </w:r>
            <w:r w:rsidR="00D8693B" w:rsidRPr="007B346E">
              <w:rPr>
                <w:rFonts w:ascii="Calibri" w:eastAsia="Calibri" w:hAnsi="Calibri" w:cs="Calibri"/>
                <w:b/>
                <w:sz w:val="16"/>
                <w:szCs w:val="16"/>
                <w:lang w:eastAsia="en-US"/>
              </w:rPr>
              <w:t xml:space="preserve">– zakres </w:t>
            </w:r>
            <w:r w:rsidRPr="007B346E">
              <w:rPr>
                <w:rFonts w:ascii="Calibri" w:eastAsia="Calibri" w:hAnsi="Calibri" w:cs="Calibri"/>
                <w:b/>
                <w:sz w:val="16"/>
                <w:szCs w:val="16"/>
                <w:lang w:eastAsia="en-US"/>
              </w:rPr>
              <w:t>uprawnień zawodowych</w:t>
            </w:r>
            <w:r w:rsidR="008F04AC">
              <w:rPr>
                <w:rFonts w:ascii="Calibri" w:eastAsia="Calibri" w:hAnsi="Calibri" w:cs="Calibri"/>
                <w:b/>
                <w:sz w:val="16"/>
                <w:szCs w:val="16"/>
                <w:lang w:eastAsia="en-US"/>
              </w:rPr>
              <w:t xml:space="preserve"> –  </w:t>
            </w:r>
            <w:r w:rsidR="008F04AC" w:rsidRPr="008F04AC">
              <w:rPr>
                <w:rFonts w:ascii="Calibri" w:eastAsia="Calibri" w:hAnsi="Calibri" w:cs="Calibri"/>
                <w:b/>
                <w:color w:val="FF0000"/>
                <w:sz w:val="16"/>
                <w:szCs w:val="16"/>
                <w:lang w:eastAsia="en-US"/>
              </w:rPr>
              <w:t>z opisu powinno wynikać czy są to uprawnienia bez ograniczeń</w:t>
            </w:r>
            <w:r w:rsidRPr="007B346E">
              <w:rPr>
                <w:rFonts w:ascii="Calibri" w:eastAsia="Calibri" w:hAnsi="Calibri" w:cs="Calibri"/>
                <w:b/>
                <w:sz w:val="16"/>
                <w:szCs w:val="16"/>
                <w:lang w:eastAsia="en-US"/>
              </w:rPr>
              <w:t>, potwierdzających spełnianie warunku udziału w postępowaniu, numer uprawnień, nr wpisu na listę izby samorządu zawodowego)</w:t>
            </w:r>
          </w:p>
          <w:p w14:paraId="32AABF2F" w14:textId="77777777" w:rsidR="006D5046" w:rsidRPr="007B346E" w:rsidRDefault="006D5046">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B752A3E" w14:textId="77777777" w:rsidR="006D5046" w:rsidRPr="007B346E" w:rsidRDefault="006D5046">
            <w:pPr>
              <w:spacing w:after="200" w:line="276" w:lineRule="auto"/>
              <w:ind w:left="6"/>
              <w:jc w:val="center"/>
            </w:pPr>
            <w:r w:rsidRPr="007B346E">
              <w:rPr>
                <w:rFonts w:ascii="Calibri" w:eastAsia="Calibri" w:hAnsi="Calibri" w:cs="Calibri"/>
                <w:b/>
                <w:sz w:val="16"/>
                <w:szCs w:val="16"/>
                <w:lang w:eastAsia="en-US"/>
              </w:rPr>
              <w:t xml:space="preserve">WYKSZTAŁCENIE </w:t>
            </w:r>
          </w:p>
          <w:p w14:paraId="38E260E5"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Należy podać faktycznie ukończoną szkołę lub studia wyższe (w formule:</w:t>
            </w:r>
          </w:p>
          <w:p w14:paraId="5FABF8E5" w14:textId="77777777" w:rsidR="006D5046" w:rsidRPr="007B346E" w:rsidRDefault="006D5046">
            <w:pPr>
              <w:spacing w:after="200" w:line="276" w:lineRule="auto"/>
              <w:jc w:val="center"/>
            </w:pPr>
            <w:r w:rsidRPr="007B346E">
              <w:rPr>
                <w:rFonts w:ascii="Calibri" w:eastAsia="Calibri" w:hAnsi="Calibri" w:cs="Calibri"/>
                <w:b/>
                <w:i/>
                <w:sz w:val="16"/>
                <w:szCs w:val="16"/>
                <w:lang w:eastAsia="en-US"/>
              </w:rPr>
              <w:t>„nazwa szkoły/uczelni,</w:t>
            </w:r>
          </w:p>
          <w:p w14:paraId="637862E0" w14:textId="77777777" w:rsidR="006D5046" w:rsidRPr="007B346E" w:rsidRDefault="006D5046">
            <w:pPr>
              <w:spacing w:after="200" w:line="276" w:lineRule="auto"/>
              <w:jc w:val="center"/>
            </w:pPr>
            <w:r w:rsidRPr="007B346E">
              <w:rPr>
                <w:rFonts w:ascii="Calibri" w:eastAsia="Calibri" w:hAnsi="Calibri" w:cs="Calibri"/>
                <w:b/>
                <w:i/>
                <w:sz w:val="16"/>
                <w:szCs w:val="16"/>
                <w:lang w:eastAsia="en-US"/>
              </w:rPr>
              <w:t>nazwa profilu/ kierunku”)</w:t>
            </w:r>
            <w:r w:rsidRPr="007B346E">
              <w:rPr>
                <w:rFonts w:ascii="Calibri" w:eastAsia="Calibri" w:hAnsi="Calibri" w:cs="Calibri"/>
                <w:b/>
                <w:sz w:val="16"/>
                <w:szCs w:val="16"/>
                <w:lang w:eastAsia="en-US"/>
              </w:rPr>
              <w:t xml:space="preserve"> przez wykazaną osobę</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C76049E"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DOŚWIADCZENIE </w:t>
            </w:r>
            <w:r w:rsidR="00F15086" w:rsidRPr="007B346E">
              <w:rPr>
                <w:rFonts w:ascii="Calibri" w:eastAsia="Calibri" w:hAnsi="Calibri" w:cs="Calibri"/>
                <w:b/>
                <w:sz w:val="16"/>
                <w:szCs w:val="16"/>
                <w:lang w:eastAsia="en-US"/>
              </w:rPr>
              <w:t>ZAWODOWE</w:t>
            </w:r>
          </w:p>
          <w:p w14:paraId="769BE1AF" w14:textId="2166C87F" w:rsidR="006D5046" w:rsidRPr="007B346E" w:rsidRDefault="00F15086">
            <w:pPr>
              <w:spacing w:after="200" w:line="276" w:lineRule="auto"/>
              <w:jc w:val="center"/>
            </w:pPr>
            <w:r w:rsidRPr="007B346E">
              <w:rPr>
                <w:rFonts w:ascii="Calibri" w:eastAsia="Calibri" w:hAnsi="Calibri" w:cs="Calibri"/>
                <w:b/>
                <w:sz w:val="16"/>
                <w:szCs w:val="16"/>
                <w:lang w:eastAsia="en-US"/>
              </w:rPr>
              <w:t>(podać datę uzyskania wymaganych uprawnień</w:t>
            </w:r>
            <w:r w:rsidR="0002150E" w:rsidRPr="007B346E">
              <w:rPr>
                <w:rFonts w:ascii="Calibri" w:eastAsia="Calibri" w:hAnsi="Calibri" w:cs="Calibri"/>
                <w:b/>
                <w:sz w:val="16"/>
                <w:szCs w:val="16"/>
                <w:lang w:eastAsia="en-US"/>
              </w:rPr>
              <w:t>, należy wpisać dzień, miesiąc rok</w:t>
            </w:r>
            <w:r w:rsidRPr="007B346E">
              <w:rPr>
                <w:rFonts w:ascii="Calibri" w:eastAsia="Calibri" w:hAnsi="Calibri" w:cs="Calibri"/>
                <w:b/>
                <w:sz w:val="16"/>
                <w:szCs w:val="16"/>
                <w:lang w:eastAsia="en-US"/>
              </w:rPr>
              <w:t>)</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146106" w14:textId="623C8076" w:rsidR="004419D0" w:rsidRPr="005B1F10" w:rsidRDefault="006D5046" w:rsidP="000D551D">
            <w:pPr>
              <w:spacing w:after="200" w:line="276" w:lineRule="auto"/>
              <w:jc w:val="center"/>
              <w:rPr>
                <w:rFonts w:ascii="Calibri" w:eastAsia="Calibri" w:hAnsi="Calibri" w:cs="Calibri"/>
                <w:b/>
                <w:bCs/>
                <w:sz w:val="16"/>
                <w:szCs w:val="16"/>
                <w:lang w:eastAsia="en-US"/>
              </w:rPr>
            </w:pPr>
            <w:r w:rsidRPr="005B1F10">
              <w:rPr>
                <w:rFonts w:ascii="Calibri" w:eastAsia="Calibri" w:hAnsi="Calibri" w:cs="Calibri"/>
                <w:b/>
                <w:bCs/>
                <w:sz w:val="16"/>
                <w:szCs w:val="16"/>
                <w:lang w:eastAsia="en-US"/>
              </w:rPr>
              <w:t>INFORMACJA O P</w:t>
            </w:r>
            <w:r w:rsidR="000D551D" w:rsidRPr="005B1F10">
              <w:rPr>
                <w:rFonts w:ascii="Calibri" w:eastAsia="Calibri" w:hAnsi="Calibri" w:cs="Calibri"/>
                <w:b/>
                <w:bCs/>
                <w:sz w:val="16"/>
                <w:szCs w:val="16"/>
                <w:lang w:eastAsia="en-US"/>
              </w:rPr>
              <w:t>ODSTAWIE DYSPONOWANIA DANĄ OSÓB</w:t>
            </w:r>
            <w:r w:rsidR="004419D0" w:rsidRPr="005B1F10">
              <w:rPr>
                <w:rFonts w:ascii="Calibri" w:eastAsia="Calibri" w:hAnsi="Calibri" w:cs="Calibri"/>
                <w:b/>
                <w:bCs/>
                <w:sz w:val="16"/>
                <w:szCs w:val="16"/>
                <w:lang w:eastAsia="en-US"/>
              </w:rPr>
              <w:t xml:space="preserve"> </w:t>
            </w:r>
          </w:p>
          <w:p w14:paraId="552DF0EE" w14:textId="7D5679E2" w:rsidR="006D5046" w:rsidRPr="005B1F10" w:rsidRDefault="004419D0" w:rsidP="00527450">
            <w:pPr>
              <w:spacing w:after="200" w:line="276" w:lineRule="auto"/>
              <w:jc w:val="center"/>
              <w:rPr>
                <w:rFonts w:ascii="Calibri" w:eastAsia="Calibri" w:hAnsi="Calibri" w:cs="Calibri"/>
                <w:b/>
                <w:bCs/>
                <w:i/>
                <w:iCs/>
                <w:sz w:val="16"/>
                <w:szCs w:val="16"/>
                <w:lang w:eastAsia="en-US"/>
              </w:rPr>
            </w:pPr>
            <w:r w:rsidRPr="00C76341">
              <w:rPr>
                <w:rFonts w:ascii="Calibri" w:eastAsia="Calibri" w:hAnsi="Calibri" w:cs="Calibri"/>
                <w:b/>
                <w:bCs/>
                <w:color w:val="FF0000"/>
                <w:sz w:val="16"/>
                <w:szCs w:val="16"/>
                <w:lang w:eastAsia="en-US"/>
              </w:rPr>
              <w:t>- dysponowanie pośrednie /dysponowanie bezpośrednie *</w:t>
            </w:r>
          </w:p>
        </w:tc>
      </w:tr>
      <w:tr w:rsidR="00486A8F" w:rsidRPr="00486A8F" w14:paraId="3A47948F" w14:textId="77777777" w:rsidTr="00E915F5">
        <w:trPr>
          <w:tblHeader/>
        </w:trPr>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E23D68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FE97F91"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2.</w:t>
            </w: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BCF899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3.</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3DE03E7"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4.</w:t>
            </w: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7488889" w14:textId="77777777" w:rsidR="006D5046" w:rsidRPr="00F4141D" w:rsidRDefault="006D5046">
            <w:pPr>
              <w:spacing w:after="200" w:line="276" w:lineRule="auto"/>
              <w:ind w:left="6"/>
              <w:jc w:val="center"/>
            </w:pPr>
            <w:r w:rsidRPr="00F4141D">
              <w:rPr>
                <w:rFonts w:ascii="Calibri" w:eastAsia="Calibri" w:hAnsi="Calibri" w:cs="Calibri"/>
                <w:b/>
                <w:sz w:val="16"/>
                <w:szCs w:val="16"/>
                <w:lang w:eastAsia="en-US"/>
              </w:rPr>
              <w:t>5.</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4AAE4E1"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B1B884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7.</w:t>
            </w:r>
          </w:p>
        </w:tc>
      </w:tr>
      <w:tr w:rsidR="00486A8F" w:rsidRPr="00486A8F" w14:paraId="1512E560" w14:textId="77777777" w:rsidTr="00CA3068">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1B1574" w14:textId="0848E308" w:rsidR="00A32130" w:rsidRPr="00F4141D" w:rsidRDefault="00DC3DA5" w:rsidP="00CA3068">
            <w:pPr>
              <w:spacing w:after="200" w:line="276" w:lineRule="auto"/>
              <w:rPr>
                <w:rFonts w:ascii="Calibri" w:eastAsia="Calibri" w:hAnsi="Calibri" w:cs="Calibri"/>
                <w:b/>
                <w:bCs/>
                <w:sz w:val="20"/>
                <w:szCs w:val="20"/>
                <w:lang w:eastAsia="en-US"/>
              </w:rPr>
            </w:pPr>
            <w:r w:rsidRPr="00F4141D">
              <w:rPr>
                <w:rFonts w:ascii="Calibri" w:eastAsia="Calibri" w:hAnsi="Calibri" w:cs="Calibri"/>
                <w:b/>
                <w:bCs/>
                <w:sz w:val="20"/>
                <w:szCs w:val="20"/>
                <w:lang w:eastAsia="en-US"/>
              </w:rPr>
              <w:t>I.</w:t>
            </w:r>
            <w:r w:rsidRPr="00F4141D">
              <w:rPr>
                <w:rFonts w:ascii="Calibri" w:eastAsia="Calibri" w:hAnsi="Calibri" w:cs="Calibri"/>
                <w:b/>
                <w:bCs/>
                <w:sz w:val="20"/>
                <w:szCs w:val="20"/>
                <w:lang w:eastAsia="en-US"/>
              </w:rPr>
              <w:tab/>
              <w:t>INSPEKTOR NADZORU BRANŻY KONSTRUKCYJNO -BUDOWLANEJ</w:t>
            </w:r>
            <w:r w:rsidR="00C84F80">
              <w:rPr>
                <w:rFonts w:ascii="Calibri" w:eastAsia="Calibri" w:hAnsi="Calibri" w:cs="Calibri"/>
                <w:b/>
                <w:bCs/>
                <w:sz w:val="20"/>
                <w:szCs w:val="20"/>
                <w:lang w:eastAsia="en-US"/>
              </w:rPr>
              <w:t xml:space="preserve"> pełniący równocześnie funkcję Koordynatora</w:t>
            </w:r>
          </w:p>
        </w:tc>
      </w:tr>
      <w:tr w:rsidR="00486A8F" w:rsidRPr="00486A8F" w14:paraId="56CFE36B"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0F64C60" w14:textId="682C625A" w:rsidR="0027735E" w:rsidRPr="000D551D" w:rsidRDefault="000D551D">
            <w:pPr>
              <w:spacing w:after="200" w:line="276" w:lineRule="auto"/>
              <w:jc w:val="center"/>
              <w:rPr>
                <w:rFonts w:ascii="Calibri" w:eastAsia="Calibri" w:hAnsi="Calibri" w:cs="Calibri"/>
                <w:b/>
                <w:color w:val="70AD47" w:themeColor="accent6"/>
                <w:sz w:val="16"/>
                <w:szCs w:val="16"/>
                <w:lang w:eastAsia="en-US"/>
              </w:rPr>
            </w:pPr>
            <w:r w:rsidRPr="000D551D">
              <w:rPr>
                <w:rFonts w:ascii="Calibri" w:eastAsia="Calibri" w:hAnsi="Calibri" w:cs="Calibri"/>
                <w:b/>
                <w:color w:val="70AD47" w:themeColor="accent6"/>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3DCB0B4"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73BB36"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E1EDF1"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7222E5" w14:textId="77777777" w:rsidR="0027735E" w:rsidRPr="00F4141D" w:rsidRDefault="00D23660" w:rsidP="4C0B71EE">
            <w:pPr>
              <w:spacing w:after="200" w:line="276" w:lineRule="auto"/>
              <w:ind w:left="6"/>
              <w:jc w:val="center"/>
              <w:rPr>
                <w:rFonts w:ascii="Calibri" w:eastAsia="Calibri" w:hAnsi="Calibri" w:cs="Calibri"/>
                <w:b/>
                <w:bCs/>
                <w:sz w:val="16"/>
                <w:szCs w:val="16"/>
                <w:lang w:eastAsia="en-US"/>
              </w:rPr>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9B19E35"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0F2A1F" w14:textId="77777777" w:rsidR="0027735E" w:rsidRPr="00F4141D" w:rsidRDefault="0027735E">
            <w:pPr>
              <w:spacing w:after="200" w:line="276" w:lineRule="auto"/>
              <w:jc w:val="center"/>
              <w:rPr>
                <w:rFonts w:ascii="Calibri" w:eastAsia="Calibri" w:hAnsi="Calibri" w:cs="Calibri"/>
                <w:b/>
                <w:sz w:val="16"/>
                <w:szCs w:val="16"/>
                <w:lang w:eastAsia="en-US"/>
              </w:rPr>
            </w:pPr>
          </w:p>
        </w:tc>
      </w:tr>
      <w:tr w:rsidR="00486A8F" w:rsidRPr="00486A8F" w14:paraId="3EE5AE15" w14:textId="77777777" w:rsidTr="00CA3068">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5458F7" w14:textId="77777777" w:rsidR="006D5046" w:rsidRPr="00F4141D" w:rsidRDefault="00486A8F" w:rsidP="00486A8F">
            <w:pPr>
              <w:spacing w:after="200" w:line="276" w:lineRule="auto"/>
              <w:rPr>
                <w:rFonts w:ascii="Calibri" w:hAnsi="Calibri" w:cs="Calibri"/>
                <w:b/>
                <w:sz w:val="20"/>
                <w:szCs w:val="20"/>
              </w:rPr>
            </w:pPr>
            <w:r w:rsidRPr="00F4141D">
              <w:rPr>
                <w:rFonts w:ascii="Calibri" w:hAnsi="Calibri" w:cs="Calibri"/>
                <w:b/>
                <w:sz w:val="20"/>
                <w:szCs w:val="20"/>
              </w:rPr>
              <w:t>II.</w:t>
            </w:r>
            <w:r w:rsidRPr="00F4141D">
              <w:rPr>
                <w:rFonts w:ascii="Calibri" w:hAnsi="Calibri" w:cs="Calibri"/>
                <w:b/>
                <w:sz w:val="20"/>
                <w:szCs w:val="20"/>
              </w:rPr>
              <w:tab/>
              <w:t>INSPEKTOR N</w:t>
            </w:r>
            <w:r w:rsidR="00DC3DA5" w:rsidRPr="00F4141D">
              <w:rPr>
                <w:rFonts w:ascii="Calibri" w:hAnsi="Calibri" w:cs="Calibri"/>
                <w:b/>
                <w:sz w:val="20"/>
                <w:szCs w:val="20"/>
              </w:rPr>
              <w:t>ADZORU ROBÓT ZAKRESIE SIECI, INSTALACJI I URZĄDZEŃ   CIEPLNYCH, WENTYLACYJNYCH, GAZOWYCH, WODOCIĄGOWYCH I KANALIZACYJNYCH</w:t>
            </w:r>
          </w:p>
        </w:tc>
      </w:tr>
      <w:tr w:rsidR="00486A8F" w:rsidRPr="00486A8F" w14:paraId="7EDE5384"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0C5437DF" w14:textId="5F624C91" w:rsidR="006D5046" w:rsidRPr="000D551D" w:rsidRDefault="000D551D">
            <w:pPr>
              <w:spacing w:after="200" w:line="276" w:lineRule="auto"/>
              <w:rPr>
                <w:color w:val="70AD47" w:themeColor="accent6"/>
              </w:rPr>
            </w:pPr>
            <w:r w:rsidRPr="000D551D">
              <w:rPr>
                <w:rFonts w:ascii="Calibri" w:eastAsia="Calibri" w:hAnsi="Calibri" w:cs="Calibri"/>
                <w:b/>
                <w:color w:val="70AD47" w:themeColor="accent6"/>
                <w:sz w:val="20"/>
                <w:szCs w:val="20"/>
                <w:lang w:eastAsia="en-US"/>
              </w:rPr>
              <w:t>2</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15F01884" w14:textId="77777777" w:rsidR="006D5046" w:rsidRPr="00F4141D" w:rsidRDefault="006D5046">
            <w:pPr>
              <w:spacing w:after="200" w:line="276" w:lineRule="auto"/>
              <w:rPr>
                <w:rFonts w:ascii="Calibri" w:eastAsia="Calibri" w:hAnsi="Calibri" w:cs="Calibri"/>
                <w:b/>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36E943C4" w14:textId="77777777" w:rsidR="006D5046" w:rsidRPr="00F4141D" w:rsidRDefault="006D5046">
            <w:pPr>
              <w:snapToGrid w:val="0"/>
              <w:spacing w:after="200" w:line="276" w:lineRule="auto"/>
              <w:rPr>
                <w:rFonts w:ascii="Calibri" w:eastAsia="Calibri" w:hAnsi="Calibri" w:cs="Calibri"/>
                <w:b/>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2DD97871" w14:textId="77777777" w:rsidR="006D5046" w:rsidRPr="00F4141D" w:rsidRDefault="00B45D6C">
            <w:pPr>
              <w:tabs>
                <w:tab w:val="left" w:pos="317"/>
              </w:tabs>
              <w:snapToGrid w:val="0"/>
              <w:spacing w:after="200"/>
              <w:rPr>
                <w:rFonts w:ascii="Calibri" w:eastAsia="Calibri" w:hAnsi="Calibri" w:cs="Calibri"/>
                <w:b/>
                <w:sz w:val="20"/>
                <w:szCs w:val="20"/>
                <w:lang w:eastAsia="en-US"/>
              </w:rPr>
            </w:pPr>
            <w:r w:rsidRPr="00F4141D">
              <w:rPr>
                <w:rFonts w:ascii="Calibri" w:eastAsia="Calibri" w:hAnsi="Calibri" w:cs="Calibri"/>
                <w:b/>
                <w:sz w:val="20"/>
                <w:szCs w:val="20"/>
                <w:lang w:eastAsia="en-US"/>
              </w:rPr>
              <w:t>`</w:t>
            </w: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0AEE5069" w14:textId="77777777" w:rsidR="006D5046" w:rsidRPr="00F4141D" w:rsidRDefault="00D23660" w:rsidP="4C0B71EE">
            <w:pPr>
              <w:spacing w:after="200" w:line="276" w:lineRule="auto"/>
              <w:ind w:left="227"/>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738F78F3" w14:textId="77777777" w:rsidR="006D5046" w:rsidRPr="00F4141D" w:rsidRDefault="006D5046">
            <w:pPr>
              <w:snapToGrid w:val="0"/>
              <w:spacing w:after="200" w:line="276" w:lineRule="auto"/>
              <w:ind w:left="227"/>
              <w:rPr>
                <w:rFonts w:ascii="Calibri" w:eastAsia="Calibri" w:hAnsi="Calibri" w:cs="Calibri"/>
                <w:b/>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FF3F1" w14:textId="77777777" w:rsidR="006D5046" w:rsidRPr="00F4141D" w:rsidRDefault="006D5046">
            <w:pPr>
              <w:snapToGrid w:val="0"/>
              <w:spacing w:after="200" w:line="276" w:lineRule="auto"/>
              <w:ind w:left="227"/>
              <w:rPr>
                <w:rFonts w:ascii="Calibri" w:eastAsia="Calibri" w:hAnsi="Calibri" w:cs="Calibri"/>
                <w:b/>
                <w:sz w:val="20"/>
                <w:szCs w:val="20"/>
                <w:lang w:eastAsia="en-US"/>
              </w:rPr>
            </w:pPr>
          </w:p>
        </w:tc>
      </w:tr>
      <w:tr w:rsidR="00486A8F" w:rsidRPr="00486A8F" w14:paraId="00900290" w14:textId="77777777" w:rsidTr="00CA3068">
        <w:trPr>
          <w:trHeight w:val="176"/>
        </w:trPr>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36EF88" w14:textId="0A35CA5D" w:rsidR="005A235A" w:rsidRPr="00F4141D" w:rsidRDefault="00BC6CF4" w:rsidP="00BC6CF4">
            <w:pPr>
              <w:snapToGrid w:val="0"/>
              <w:spacing w:after="200" w:line="276" w:lineRule="auto"/>
              <w:rPr>
                <w:rFonts w:ascii="Calibri" w:eastAsia="Calibri" w:hAnsi="Calibri" w:cs="Calibri"/>
                <w:b/>
                <w:sz w:val="20"/>
                <w:szCs w:val="20"/>
                <w:lang w:eastAsia="en-US"/>
              </w:rPr>
            </w:pPr>
            <w:r>
              <w:rPr>
                <w:rFonts w:ascii="Calibri" w:hAnsi="Calibri" w:cs="Calibri"/>
                <w:b/>
                <w:iCs/>
                <w:w w:val="105"/>
                <w:sz w:val="20"/>
                <w:szCs w:val="20"/>
              </w:rPr>
              <w:t>III</w:t>
            </w:r>
            <w:r w:rsidR="00486A8F" w:rsidRPr="00F4141D">
              <w:rPr>
                <w:rFonts w:ascii="Calibri" w:hAnsi="Calibri" w:cs="Calibri"/>
                <w:b/>
                <w:iCs/>
                <w:w w:val="105"/>
                <w:sz w:val="20"/>
                <w:szCs w:val="20"/>
              </w:rPr>
              <w:tab/>
              <w:t>INSPEKTOR NADZORU ROBÓT ZAKRESIE SIECI I URZĄDZEŃ ELEKTRYCZNYCH I ELEKTROENERGETYCZNYCH:</w:t>
            </w:r>
          </w:p>
        </w:tc>
      </w:tr>
      <w:tr w:rsidR="00486A8F" w:rsidRPr="00486A8F" w14:paraId="76F48C09"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2FBEECBC" w14:textId="3F66B2D2" w:rsidR="00571526" w:rsidRPr="000D551D" w:rsidRDefault="000D551D" w:rsidP="00571526">
            <w:pPr>
              <w:spacing w:after="200" w:line="276" w:lineRule="auto"/>
              <w:rPr>
                <w:rFonts w:ascii="Calibri" w:eastAsia="Calibri" w:hAnsi="Calibri" w:cs="Calibri"/>
                <w:b/>
                <w:color w:val="70AD47" w:themeColor="accent6"/>
                <w:sz w:val="20"/>
                <w:szCs w:val="20"/>
                <w:lang w:eastAsia="en-US"/>
              </w:rPr>
            </w:pPr>
            <w:r w:rsidRPr="000D551D">
              <w:rPr>
                <w:rFonts w:ascii="Calibri" w:eastAsia="Calibri" w:hAnsi="Calibri" w:cs="Calibri"/>
                <w:b/>
                <w:color w:val="70AD47" w:themeColor="accent6"/>
                <w:sz w:val="20"/>
                <w:szCs w:val="20"/>
                <w:lang w:eastAsia="en-US"/>
              </w:rPr>
              <w:t>3</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4A8CB865" w14:textId="77777777" w:rsidR="00571526" w:rsidRPr="00F4141D" w:rsidRDefault="00571526" w:rsidP="00571526">
            <w:pPr>
              <w:snapToGrid w:val="0"/>
              <w:spacing w:after="200" w:line="276" w:lineRule="auto"/>
              <w:rPr>
                <w:rFonts w:ascii="Calibri" w:eastAsia="Calibri" w:hAnsi="Calibri" w:cs="Calibri"/>
                <w:b/>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138AE6B4" w14:textId="77777777" w:rsidR="00571526" w:rsidRPr="00F4141D" w:rsidRDefault="00571526" w:rsidP="00571526">
            <w:pPr>
              <w:snapToGrid w:val="0"/>
              <w:spacing w:after="200" w:line="276" w:lineRule="auto"/>
              <w:rPr>
                <w:rFonts w:ascii="Calibri" w:eastAsia="Calibri" w:hAnsi="Calibri" w:cs="Calibri"/>
                <w:b/>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52C147AE" w14:textId="77777777" w:rsidR="00571526" w:rsidRPr="00F4141D" w:rsidRDefault="00571526" w:rsidP="00571526">
            <w:pPr>
              <w:tabs>
                <w:tab w:val="left" w:pos="317"/>
              </w:tabs>
              <w:snapToGrid w:val="0"/>
              <w:spacing w:after="200"/>
              <w:rPr>
                <w:rFonts w:ascii="Calibri" w:eastAsia="Calibri" w:hAnsi="Calibri" w:cs="Calibri"/>
                <w:b/>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5BE7B234" w14:textId="77777777" w:rsidR="00571526" w:rsidRPr="00F4141D" w:rsidRDefault="00571526" w:rsidP="00571526">
            <w:pPr>
              <w:spacing w:after="200" w:line="276" w:lineRule="auto"/>
              <w:ind w:left="227"/>
              <w:rPr>
                <w:rFonts w:ascii="Calibri" w:eastAsia="Calibri" w:hAnsi="Calibri" w:cs="Calibri"/>
                <w:b/>
                <w:bCs/>
                <w:sz w:val="16"/>
                <w:szCs w:val="16"/>
                <w:lang w:eastAsia="en-US"/>
              </w:rPr>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62AC667B" w14:textId="77777777" w:rsidR="00571526" w:rsidRPr="00F4141D" w:rsidRDefault="00571526" w:rsidP="00571526">
            <w:pPr>
              <w:snapToGrid w:val="0"/>
              <w:spacing w:after="200" w:line="276" w:lineRule="auto"/>
              <w:ind w:left="227"/>
              <w:rPr>
                <w:rFonts w:ascii="Calibri" w:eastAsia="Calibri" w:hAnsi="Calibri" w:cs="Calibri"/>
                <w:b/>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4649D" w14:textId="77777777" w:rsidR="00571526" w:rsidRPr="00F4141D" w:rsidRDefault="00571526" w:rsidP="00571526">
            <w:pPr>
              <w:snapToGrid w:val="0"/>
              <w:spacing w:after="200" w:line="276" w:lineRule="auto"/>
              <w:ind w:left="227"/>
              <w:rPr>
                <w:rFonts w:ascii="Calibri" w:eastAsia="Calibri" w:hAnsi="Calibri" w:cs="Calibri"/>
                <w:b/>
                <w:sz w:val="20"/>
                <w:szCs w:val="20"/>
                <w:lang w:eastAsia="en-US"/>
              </w:rPr>
            </w:pPr>
          </w:p>
        </w:tc>
      </w:tr>
    </w:tbl>
    <w:p w14:paraId="15514B4B" w14:textId="338FB162" w:rsidR="005A6FA4" w:rsidRPr="000D551D" w:rsidRDefault="004419D0" w:rsidP="005A6FA4">
      <w:pPr>
        <w:widowControl/>
        <w:suppressAutoHyphens w:val="0"/>
        <w:autoSpaceDE/>
        <w:ind w:left="-142"/>
        <w:jc w:val="both"/>
        <w:rPr>
          <w:rFonts w:asciiTheme="minorHAnsi" w:hAnsiTheme="minorHAnsi" w:cstheme="minorHAnsi"/>
          <w:color w:val="70AD47" w:themeColor="accent6"/>
          <w:sz w:val="20"/>
          <w:szCs w:val="20"/>
          <w:lang w:eastAsia="pl-PL"/>
        </w:rPr>
      </w:pPr>
      <w:r w:rsidRPr="004419D0">
        <w:rPr>
          <w:rFonts w:ascii="Calibri" w:hAnsi="Calibri" w:cs="Calibri"/>
          <w:b/>
          <w:color w:val="FF0000"/>
          <w:sz w:val="20"/>
          <w:szCs w:val="20"/>
        </w:rPr>
        <w:t>*</w:t>
      </w:r>
      <w:r w:rsidR="005A6FA4" w:rsidRPr="005A6FA4">
        <w:rPr>
          <w:rFonts w:asciiTheme="minorHAnsi" w:hAnsiTheme="minorHAnsi" w:cstheme="minorHAnsi"/>
          <w:color w:val="70AD47" w:themeColor="accent6"/>
          <w:sz w:val="20"/>
          <w:szCs w:val="20"/>
          <w:u w:val="single"/>
        </w:rPr>
        <w:t xml:space="preserve"> </w:t>
      </w:r>
      <w:r w:rsidR="005A6FA4" w:rsidRPr="000D551D">
        <w:rPr>
          <w:rFonts w:asciiTheme="minorHAnsi" w:hAnsiTheme="minorHAnsi" w:cstheme="minorHAnsi"/>
          <w:color w:val="70AD47" w:themeColor="accent6"/>
          <w:sz w:val="20"/>
          <w:szCs w:val="20"/>
          <w:u w:val="single"/>
        </w:rPr>
        <w:t>Dysponowanie bezpośrednie:</w:t>
      </w:r>
      <w:r w:rsidR="005A6FA4" w:rsidRPr="000D551D">
        <w:rPr>
          <w:rFonts w:asciiTheme="minorHAnsi" w:hAnsiTheme="minorHAnsi" w:cstheme="minorHAnsi"/>
          <w:color w:val="70AD47" w:themeColor="accent6"/>
          <w:sz w:val="20"/>
          <w:szCs w:val="20"/>
        </w:rPr>
        <w:t xml:space="preserve"> Wykonawca dysponuje aktualnie osobami wymienionymi w wykazie na podstawie:  </w:t>
      </w:r>
      <w:r w:rsidR="005A6FA4">
        <w:rPr>
          <w:rFonts w:asciiTheme="minorHAnsi" w:hAnsiTheme="minorHAnsi" w:cstheme="minorHAnsi"/>
          <w:color w:val="70AD47" w:themeColor="accent6"/>
          <w:sz w:val="20"/>
          <w:szCs w:val="20"/>
        </w:rPr>
        <w:t xml:space="preserve">na przykład </w:t>
      </w:r>
      <w:r w:rsidR="005A6FA4" w:rsidRPr="000D551D">
        <w:rPr>
          <w:rFonts w:asciiTheme="minorHAnsi" w:hAnsiTheme="minorHAnsi" w:cstheme="minorHAnsi"/>
          <w:color w:val="70AD47" w:themeColor="accent6"/>
          <w:sz w:val="20"/>
          <w:szCs w:val="20"/>
        </w:rPr>
        <w:t>umowy o pracę, umowy zlecenia, samozatrudnienia się osoby fizycznej prowadzącej działalność gospodarczą (</w:t>
      </w:r>
      <w:r w:rsidR="005A6FA4" w:rsidRPr="00AE4FC6">
        <w:rPr>
          <w:rFonts w:asciiTheme="minorHAnsi" w:hAnsiTheme="minorHAnsi" w:cstheme="minorHAnsi"/>
          <w:i/>
          <w:iCs/>
          <w:color w:val="FF0000"/>
          <w:sz w:val="20"/>
          <w:szCs w:val="20"/>
        </w:rPr>
        <w:t>w kolumnie 7 należy podać konkretnie istniejący aktualnie stosunek prawny pomiędzy Wykonawcą, a wskazaną osobą</w:t>
      </w:r>
      <w:r w:rsidR="005A6FA4" w:rsidRPr="000D551D">
        <w:rPr>
          <w:rFonts w:asciiTheme="minorHAnsi" w:hAnsiTheme="minorHAnsi" w:cstheme="minorHAnsi"/>
          <w:color w:val="70AD47" w:themeColor="accent6"/>
          <w:sz w:val="20"/>
          <w:szCs w:val="20"/>
        </w:rPr>
        <w:t>)</w:t>
      </w:r>
    </w:p>
    <w:p w14:paraId="6AC235B7" w14:textId="77777777" w:rsidR="005A6FA4" w:rsidRPr="000D551D" w:rsidRDefault="005A6FA4" w:rsidP="005A6FA4">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pośrednie:</w:t>
      </w:r>
      <w:r w:rsidRPr="000D551D">
        <w:rPr>
          <w:rFonts w:asciiTheme="minorHAnsi" w:hAnsiTheme="minorHAnsi" w:cstheme="minorHAnsi"/>
          <w:color w:val="70AD47" w:themeColor="accent6"/>
          <w:sz w:val="20"/>
          <w:szCs w:val="20"/>
        </w:rPr>
        <w:t xml:space="preserve"> Wykonawca nie dysponuje osobami wymienionymi w wykazie, lecz polegając na zasobach innych podmiotów na zasadach określonych w art. 26 ust. 2b ustawy Prawo zamówień publicznych, będzie nimi </w:t>
      </w:r>
      <w:r w:rsidRPr="000D551D">
        <w:rPr>
          <w:rFonts w:asciiTheme="minorHAnsi" w:hAnsiTheme="minorHAnsi" w:cstheme="minorHAnsi"/>
          <w:color w:val="70AD47" w:themeColor="accent6"/>
          <w:sz w:val="20"/>
          <w:szCs w:val="20"/>
        </w:rPr>
        <w:lastRenderedPageBreak/>
        <w:t xml:space="preserve">dysponować, </w:t>
      </w:r>
      <w:r w:rsidRPr="00336535">
        <w:rPr>
          <w:rFonts w:asciiTheme="minorHAnsi" w:hAnsiTheme="minorHAnsi" w:cstheme="minorHAnsi"/>
          <w:color w:val="FF0000"/>
          <w:sz w:val="20"/>
          <w:szCs w:val="20"/>
        </w:rPr>
        <w:t>na dowód czego</w:t>
      </w:r>
      <w:r>
        <w:rPr>
          <w:rFonts w:asciiTheme="minorHAnsi" w:hAnsiTheme="minorHAnsi" w:cstheme="minorHAnsi"/>
          <w:color w:val="FF0000"/>
          <w:sz w:val="20"/>
          <w:szCs w:val="20"/>
        </w:rPr>
        <w:t xml:space="preserve"> </w:t>
      </w:r>
      <w:r w:rsidRPr="00A54B6B">
        <w:rPr>
          <w:rFonts w:asciiTheme="minorHAnsi" w:hAnsiTheme="minorHAnsi" w:cstheme="minorHAnsi"/>
          <w:color w:val="FF0000"/>
          <w:sz w:val="20"/>
          <w:szCs w:val="20"/>
          <w:u w:val="single"/>
        </w:rPr>
        <w:t>wraz z ofertą</w:t>
      </w:r>
      <w:r w:rsidRPr="00336535">
        <w:rPr>
          <w:rFonts w:asciiTheme="minorHAnsi" w:hAnsiTheme="minorHAnsi" w:cstheme="minorHAnsi"/>
          <w:color w:val="FF0000"/>
          <w:sz w:val="20"/>
          <w:szCs w:val="20"/>
        </w:rPr>
        <w:t xml:space="preserve"> załącza pisemne zobowiązanie tych podmiotów do oddaniu do dyspozycji niezbędnych zasobów na okres korzystania z nich przy wykonaniu zamówienia </w:t>
      </w:r>
      <w:r w:rsidRPr="000D551D">
        <w:rPr>
          <w:rFonts w:asciiTheme="minorHAnsi" w:hAnsiTheme="minorHAnsi" w:cstheme="minorHAnsi"/>
          <w:color w:val="70AD47" w:themeColor="accent6"/>
          <w:sz w:val="20"/>
          <w:szCs w:val="20"/>
        </w:rPr>
        <w:t>(</w:t>
      </w:r>
      <w:r w:rsidRPr="000D551D">
        <w:rPr>
          <w:rFonts w:asciiTheme="minorHAnsi" w:hAnsiTheme="minorHAnsi" w:cstheme="minorHAnsi"/>
          <w:i/>
          <w:iCs/>
          <w:color w:val="70AD47" w:themeColor="accent6"/>
          <w:sz w:val="20"/>
          <w:szCs w:val="20"/>
        </w:rPr>
        <w:t>w kolumnie 7 należy podać informację o poleganiu na zasobach podmiotu trzeciego</w:t>
      </w:r>
      <w:r w:rsidRPr="000D551D">
        <w:rPr>
          <w:rFonts w:asciiTheme="minorHAnsi" w:hAnsiTheme="minorHAnsi" w:cstheme="minorHAnsi"/>
          <w:color w:val="70AD47" w:themeColor="accent6"/>
          <w:sz w:val="20"/>
          <w:szCs w:val="20"/>
        </w:rPr>
        <w:t>)</w:t>
      </w:r>
    </w:p>
    <w:p w14:paraId="3D032AC5" w14:textId="37939389" w:rsidR="004419D0" w:rsidRDefault="004419D0" w:rsidP="004419D0">
      <w:pPr>
        <w:widowControl/>
        <w:suppressAutoHyphens w:val="0"/>
        <w:autoSpaceDE/>
        <w:jc w:val="both"/>
        <w:rPr>
          <w:rFonts w:ascii="Calibri" w:hAnsi="Calibri" w:cs="Calibri"/>
          <w:b/>
          <w:color w:val="FF0000"/>
          <w:sz w:val="20"/>
          <w:szCs w:val="20"/>
        </w:rPr>
      </w:pPr>
    </w:p>
    <w:p w14:paraId="0858A870" w14:textId="10521873" w:rsidR="004419D0" w:rsidRPr="000D551D" w:rsidRDefault="004419D0" w:rsidP="000D551D">
      <w:pPr>
        <w:widowControl/>
        <w:suppressAutoHyphens w:val="0"/>
        <w:autoSpaceDE/>
        <w:ind w:left="-142"/>
        <w:jc w:val="both"/>
        <w:rPr>
          <w:rFonts w:asciiTheme="minorHAnsi" w:hAnsiTheme="minorHAnsi" w:cstheme="minorHAnsi"/>
          <w:color w:val="70AD47" w:themeColor="accent6"/>
          <w:sz w:val="20"/>
          <w:szCs w:val="20"/>
        </w:rPr>
      </w:pPr>
    </w:p>
    <w:p w14:paraId="1EAD2D88" w14:textId="4C4290C0" w:rsidR="006D5046" w:rsidRPr="004419D0" w:rsidRDefault="006D5046" w:rsidP="000D551D">
      <w:pPr>
        <w:rPr>
          <w:rFonts w:ascii="Calibri" w:hAnsi="Calibri" w:cs="Calibri"/>
          <w:b/>
          <w:color w:val="FF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245"/>
        <w:gridCol w:w="3138"/>
        <w:gridCol w:w="1985"/>
        <w:gridCol w:w="3695"/>
      </w:tblGrid>
      <w:tr w:rsidR="006D5046" w14:paraId="6493C892" w14:textId="77777777">
        <w:trPr>
          <w:trHeight w:val="290"/>
        </w:trPr>
        <w:tc>
          <w:tcPr>
            <w:tcW w:w="90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BE035D" w14:textId="77777777" w:rsidR="006D5046" w:rsidRDefault="006D5046">
            <w:pPr>
              <w:spacing w:after="200" w:line="276" w:lineRule="auto"/>
              <w:ind w:left="9"/>
              <w:contextualSpacing/>
              <w:jc w:val="center"/>
            </w:pPr>
            <w:r>
              <w:rPr>
                <w:rFonts w:ascii="Calibri" w:eastAsia="Calibri" w:hAnsi="Calibri" w:cs="Tahoma"/>
                <w:color w:val="000000"/>
                <w:sz w:val="20"/>
                <w:szCs w:val="20"/>
                <w:lang w:eastAsia="en-US"/>
              </w:rPr>
              <w:t xml:space="preserve">Osoby upoważnione do podpisania w imieniu Wykonawcy </w:t>
            </w:r>
          </w:p>
        </w:tc>
      </w:tr>
      <w:tr w:rsidR="006D5046" w14:paraId="50C103F3" w14:textId="77777777">
        <w:trPr>
          <w:trHeight w:hRule="exact" w:val="277"/>
        </w:trPr>
        <w:tc>
          <w:tcPr>
            <w:tcW w:w="3383" w:type="dxa"/>
            <w:gridSpan w:val="2"/>
            <w:tcBorders>
              <w:top w:val="single" w:sz="4" w:space="0" w:color="000000"/>
              <w:left w:val="single" w:sz="4" w:space="0" w:color="000000"/>
              <w:bottom w:val="single" w:sz="4" w:space="0" w:color="000000"/>
            </w:tcBorders>
            <w:shd w:val="clear" w:color="auto" w:fill="auto"/>
            <w:vAlign w:val="center"/>
          </w:tcPr>
          <w:p w14:paraId="14827550" w14:textId="77777777" w:rsidR="006D5046" w:rsidRDefault="006D5046">
            <w:pPr>
              <w:spacing w:after="200" w:line="276" w:lineRule="auto"/>
              <w:ind w:left="1115"/>
              <w:contextualSpacing/>
            </w:pPr>
            <w:r>
              <w:rPr>
                <w:rFonts w:ascii="Calibri" w:eastAsia="Calibri" w:hAnsi="Calibri" w:cs="Tahoma"/>
                <w:color w:val="000000"/>
                <w:sz w:val="20"/>
                <w:szCs w:val="20"/>
                <w:lang w:eastAsia="en-US"/>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6BDB4398"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Data</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0DA3"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Czytelny podpis</w:t>
            </w:r>
          </w:p>
        </w:tc>
      </w:tr>
      <w:tr w:rsidR="006D5046" w14:paraId="285CE11A" w14:textId="77777777">
        <w:trPr>
          <w:trHeight w:hRule="exact" w:val="513"/>
        </w:trPr>
        <w:tc>
          <w:tcPr>
            <w:tcW w:w="245" w:type="dxa"/>
            <w:tcBorders>
              <w:top w:val="single" w:sz="4" w:space="0" w:color="000000"/>
              <w:left w:val="single" w:sz="4" w:space="0" w:color="000000"/>
              <w:bottom w:val="single" w:sz="4" w:space="0" w:color="000000"/>
            </w:tcBorders>
            <w:shd w:val="clear" w:color="auto" w:fill="auto"/>
            <w:vAlign w:val="center"/>
          </w:tcPr>
          <w:p w14:paraId="17C16409" w14:textId="77777777" w:rsidR="006D5046" w:rsidRDefault="006D5046">
            <w:pPr>
              <w:spacing w:after="200" w:line="276" w:lineRule="auto"/>
              <w:ind w:left="33"/>
              <w:contextualSpacing/>
              <w:jc w:val="center"/>
            </w:pPr>
            <w:r>
              <w:rPr>
                <w:rFonts w:ascii="Calibri" w:eastAsia="Calibri" w:hAnsi="Calibri" w:cs="Tahoma"/>
                <w:color w:val="000000"/>
                <w:sz w:val="20"/>
                <w:szCs w:val="20"/>
                <w:lang w:eastAsia="en-US"/>
              </w:rPr>
              <w:t xml:space="preserve">1. </w:t>
            </w:r>
          </w:p>
        </w:tc>
        <w:tc>
          <w:tcPr>
            <w:tcW w:w="3138" w:type="dxa"/>
            <w:tcBorders>
              <w:top w:val="single" w:sz="4" w:space="0" w:color="000000"/>
              <w:left w:val="single" w:sz="4" w:space="0" w:color="000000"/>
              <w:bottom w:val="single" w:sz="4" w:space="0" w:color="000000"/>
            </w:tcBorders>
            <w:shd w:val="clear" w:color="auto" w:fill="auto"/>
            <w:vAlign w:val="center"/>
          </w:tcPr>
          <w:p w14:paraId="7127702E"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1107766C"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6656BB50"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r>
      <w:tr w:rsidR="006D5046" w14:paraId="2F97AEE6" w14:textId="77777777">
        <w:trPr>
          <w:trHeight w:hRule="exact" w:val="563"/>
        </w:trPr>
        <w:tc>
          <w:tcPr>
            <w:tcW w:w="245" w:type="dxa"/>
            <w:tcBorders>
              <w:top w:val="single" w:sz="4" w:space="0" w:color="000000"/>
              <w:left w:val="single" w:sz="4" w:space="0" w:color="000000"/>
              <w:bottom w:val="single" w:sz="4" w:space="0" w:color="000000"/>
            </w:tcBorders>
            <w:shd w:val="clear" w:color="auto" w:fill="auto"/>
            <w:vAlign w:val="center"/>
          </w:tcPr>
          <w:p w14:paraId="0E3471A6" w14:textId="77777777" w:rsidR="006D5046" w:rsidRDefault="006D5046">
            <w:pPr>
              <w:spacing w:after="200" w:line="276" w:lineRule="auto"/>
              <w:ind w:left="33"/>
              <w:contextualSpacing/>
              <w:jc w:val="center"/>
            </w:pPr>
            <w:r>
              <w:rPr>
                <w:rFonts w:ascii="Calibri" w:eastAsia="Calibri" w:hAnsi="Calibri" w:cs="Tahoma"/>
                <w:color w:val="000000"/>
                <w:w w:val="66"/>
                <w:sz w:val="20"/>
                <w:szCs w:val="20"/>
                <w:lang w:eastAsia="en-US"/>
              </w:rPr>
              <w:t xml:space="preserve">2. </w:t>
            </w:r>
          </w:p>
        </w:tc>
        <w:tc>
          <w:tcPr>
            <w:tcW w:w="3138" w:type="dxa"/>
            <w:tcBorders>
              <w:top w:val="single" w:sz="4" w:space="0" w:color="000000"/>
              <w:left w:val="single" w:sz="4" w:space="0" w:color="000000"/>
              <w:bottom w:val="single" w:sz="4" w:space="0" w:color="000000"/>
            </w:tcBorders>
            <w:shd w:val="clear" w:color="auto" w:fill="auto"/>
            <w:vAlign w:val="center"/>
          </w:tcPr>
          <w:p w14:paraId="0CF8A08F"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39344AB8"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2623343C"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r>
    </w:tbl>
    <w:p w14:paraId="691D83DF" w14:textId="77777777" w:rsidR="006D5046" w:rsidRDefault="006D5046" w:rsidP="00486A8F">
      <w:pPr>
        <w:rPr>
          <w:rFonts w:ascii="Calibri" w:hAnsi="Calibri" w:cs="Calibri"/>
          <w:b/>
          <w:sz w:val="20"/>
          <w:szCs w:val="20"/>
        </w:rPr>
      </w:pPr>
    </w:p>
    <w:sectPr w:rsidR="006D5046" w:rsidSect="008A412D">
      <w:headerReference w:type="even" r:id="rId19"/>
      <w:headerReference w:type="default" r:id="rId20"/>
      <w:headerReference w:type="first" r:id="rId21"/>
      <w:pgSz w:w="11906" w:h="16838"/>
      <w:pgMar w:top="1242" w:right="1134" w:bottom="1134" w:left="1418"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70BA5" w14:textId="77777777" w:rsidR="00CF02DB" w:rsidRDefault="00CF02DB">
      <w:r>
        <w:separator/>
      </w:r>
    </w:p>
  </w:endnote>
  <w:endnote w:type="continuationSeparator" w:id="0">
    <w:p w14:paraId="3AE035E2" w14:textId="77777777" w:rsidR="00CF02DB" w:rsidRDefault="00CF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80"/>
    <w:family w:val="auto"/>
    <w:pitch w:val="default"/>
  </w:font>
  <w:font w:name="Microsoft Sans Serif">
    <w:panose1 w:val="020B0604020202020204"/>
    <w:charset w:val="EE"/>
    <w:family w:val="swiss"/>
    <w:pitch w:val="variable"/>
    <w:sig w:usb0="E5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
    <w:altName w:val="Yu Gothic U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386752"/>
      <w:docPartObj>
        <w:docPartGallery w:val="Page Numbers (Bottom of Page)"/>
        <w:docPartUnique/>
      </w:docPartObj>
    </w:sdtPr>
    <w:sdtEndPr/>
    <w:sdtContent>
      <w:p w14:paraId="7C65FFA0" w14:textId="3320C1D3" w:rsidR="005E0F9A" w:rsidRDefault="005E0F9A">
        <w:pPr>
          <w:pStyle w:val="Stopka"/>
          <w:jc w:val="center"/>
        </w:pPr>
        <w:r>
          <w:fldChar w:fldCharType="begin"/>
        </w:r>
        <w:r>
          <w:instrText>PAGE   \* MERGEFORMAT</w:instrText>
        </w:r>
        <w:r>
          <w:fldChar w:fldCharType="separate"/>
        </w:r>
        <w:r>
          <w:rPr>
            <w:noProof/>
          </w:rPr>
          <w:t>20</w:t>
        </w:r>
        <w:r>
          <w:fldChar w:fldCharType="end"/>
        </w:r>
      </w:p>
    </w:sdtContent>
  </w:sdt>
  <w:p w14:paraId="0D4B1B5A" w14:textId="77777777" w:rsidR="005E0F9A" w:rsidRDefault="005E0F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D04AD" w14:textId="77777777" w:rsidR="00CF02DB" w:rsidRDefault="00CF02DB">
      <w:r>
        <w:separator/>
      </w:r>
    </w:p>
  </w:footnote>
  <w:footnote w:type="continuationSeparator" w:id="0">
    <w:p w14:paraId="0CF37BC8" w14:textId="77777777" w:rsidR="00CF02DB" w:rsidRDefault="00CF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5AF9" w14:textId="1BF0397C" w:rsidR="005E0F9A" w:rsidRDefault="005E0F9A">
    <w:pPr>
      <w:pStyle w:val="Nagwek"/>
    </w:pPr>
    <w:r>
      <w:rPr>
        <w:noProof/>
        <w:lang w:eastAsia="pl-PL"/>
      </w:rPr>
      <mc:AlternateContent>
        <mc:Choice Requires="wps">
          <w:drawing>
            <wp:anchor distT="0" distB="0" distL="0" distR="0" simplePos="0" relativeHeight="251656192" behindDoc="0" locked="0" layoutInCell="1" allowOverlap="1" wp14:anchorId="4C124200" wp14:editId="22D336F6">
              <wp:simplePos x="0" y="0"/>
              <wp:positionH relativeFrom="page">
                <wp:posOffset>3671570</wp:posOffset>
              </wp:positionH>
              <wp:positionV relativeFrom="paragraph">
                <wp:align>top</wp:align>
              </wp:positionV>
              <wp:extent cx="156210" cy="291465"/>
              <wp:effectExtent l="0" t="0" r="0" b="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12D96FE6" w14:textId="77777777" w:rsidR="005E0F9A" w:rsidRDefault="005E0F9A">
                          <w:pPr>
                            <w:pStyle w:val="Nagwek"/>
                          </w:pPr>
                        </w:p>
                        <w:p w14:paraId="3AA68FDD" w14:textId="2995569B" w:rsidR="005E0F9A" w:rsidRDefault="005E0F9A">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16</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24200" id="_x0000_t202" coordsize="21600,21600" o:spt="202" path="m,l,21600r21600,l21600,xe">
              <v:stroke joinstyle="miter"/>
              <v:path gradientshapeok="t" o:connecttype="rect"/>
            </v:shapetype>
            <v:shape id="Text Box 1" o:spid="_x0000_s1026" type="#_x0000_t202" style="position:absolute;margin-left:289.1pt;margin-top:0;width:12.3pt;height:22.95pt;z-index:251656192;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" stroked="f">
              <v:fill opacity="0"/>
              <v:textbox inset="0,0,0,0">
                <w:txbxContent>
                  <w:p w14:paraId="12D96FE6" w14:textId="77777777" w:rsidR="005E0F9A" w:rsidRDefault="005E0F9A">
                    <w:pPr>
                      <w:pStyle w:val="Nagwek"/>
                    </w:pPr>
                  </w:p>
                  <w:p w14:paraId="3AA68FDD" w14:textId="2995569B" w:rsidR="005E0F9A" w:rsidRDefault="005E0F9A">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16</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7216" behindDoc="0" locked="0" layoutInCell="1" allowOverlap="1" wp14:anchorId="737AD7BC" wp14:editId="4AB32A0D">
          <wp:simplePos x="0" y="0"/>
          <wp:positionH relativeFrom="column">
            <wp:posOffset>5141595</wp:posOffset>
          </wp:positionH>
          <wp:positionV relativeFrom="paragraph">
            <wp:posOffset>10795</wp:posOffset>
          </wp:positionV>
          <wp:extent cx="929005" cy="56832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56611E25" wp14:editId="66CE6115">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5EE1E609" w14:textId="77777777" w:rsidR="005E0F9A" w:rsidRDefault="005E0F9A">
    <w:pPr>
      <w:pStyle w:val="Nagwek"/>
      <w:jc w:val="center"/>
      <w:rPr>
        <w:sz w:val="6"/>
        <w:lang w:eastAsia="ja-JP"/>
      </w:rPr>
    </w:pPr>
    <w:r>
      <w:rPr>
        <w:noProof/>
        <w:lang w:eastAsia="pl-PL"/>
      </w:rPr>
      <w:drawing>
        <wp:inline distT="0" distB="0" distL="0" distR="0" wp14:anchorId="166F5532" wp14:editId="48242E96">
          <wp:extent cx="6075680" cy="389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1B42D079" w14:textId="77777777" w:rsidR="005E0F9A" w:rsidRDefault="005E0F9A">
    <w:pPr>
      <w:pStyle w:val="Nagwek"/>
      <w:rPr>
        <w:sz w:val="6"/>
        <w:lang w:eastAsia="ja-JP"/>
      </w:rPr>
    </w:pPr>
  </w:p>
  <w:p w14:paraId="6D446654" w14:textId="77777777" w:rsidR="005E0F9A" w:rsidRDefault="005E0F9A">
    <w:pPr>
      <w:pStyle w:val="Nagwek"/>
      <w:jc w:val="right"/>
      <w:rPr>
        <w:sz w:val="4"/>
      </w:rPr>
    </w:pPr>
  </w:p>
  <w:p w14:paraId="7416A371" w14:textId="77777777" w:rsidR="005E0F9A" w:rsidRDefault="005E0F9A">
    <w:pPr>
      <w:pStyle w:val="Nagwek"/>
      <w:rPr>
        <w:rFonts w:ascii="Calibri" w:hAnsi="Calibri" w:cs="Tahoma"/>
        <w:sz w:val="6"/>
        <w:szCs w:val="20"/>
        <w:u w:val="single"/>
      </w:rPr>
    </w:pPr>
  </w:p>
  <w:p w14:paraId="23891ADE" w14:textId="77777777" w:rsidR="005E0F9A" w:rsidRDefault="005E0F9A">
    <w:pPr>
      <w:pStyle w:val="Nagwek"/>
      <w:jc w:val="righ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49366" w14:textId="77777777" w:rsidR="005E0F9A" w:rsidRDefault="005E0F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20E1" w14:textId="34B2F4FD" w:rsidR="005E0F9A" w:rsidRDefault="005E0F9A">
    <w:pPr>
      <w:pStyle w:val="Nagwek"/>
    </w:pPr>
    <w:r>
      <w:rPr>
        <w:noProof/>
        <w:lang w:eastAsia="pl-PL"/>
      </w:rPr>
      <mc:AlternateContent>
        <mc:Choice Requires="wps">
          <w:drawing>
            <wp:anchor distT="0" distB="0" distL="0" distR="0" simplePos="0" relativeHeight="251658240" behindDoc="0" locked="0" layoutInCell="1" allowOverlap="1" wp14:anchorId="2F1C1F03" wp14:editId="3399F75A">
              <wp:simplePos x="0" y="0"/>
              <wp:positionH relativeFrom="page">
                <wp:posOffset>3671570</wp:posOffset>
              </wp:positionH>
              <wp:positionV relativeFrom="paragraph">
                <wp:align>top</wp:align>
              </wp:positionV>
              <wp:extent cx="156210" cy="291465"/>
              <wp:effectExtent l="0" t="0"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0307DB23" w14:textId="77777777" w:rsidR="005E0F9A" w:rsidRDefault="005E0F9A">
                          <w:pPr>
                            <w:pStyle w:val="Nagwek"/>
                          </w:pPr>
                        </w:p>
                        <w:p w14:paraId="5F6E8203" w14:textId="63747C0B" w:rsidR="005E0F9A" w:rsidRDefault="005E0F9A">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Pr>
                              <w:rStyle w:val="Numerstrony"/>
                              <w:noProof/>
                              <w:sz w:val="16"/>
                              <w:szCs w:val="16"/>
                            </w:rPr>
                            <w:t>20</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C1F03" id="_x0000_t202" coordsize="21600,21600" o:spt="202" path="m,l,21600r21600,l21600,xe">
              <v:stroke joinstyle="miter"/>
              <v:path gradientshapeok="t" o:connecttype="rect"/>
            </v:shapetype>
            <v:shape id="Text Box 3" o:spid="_x0000_s1027" type="#_x0000_t202" style="position:absolute;margin-left:289.1pt;margin-top:0;width:12.3pt;height:22.95pt;z-index:251658240;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" stroked="f">
              <v:fill opacity="0"/>
              <v:textbox inset="0,0,0,0">
                <w:txbxContent>
                  <w:p w14:paraId="0307DB23" w14:textId="77777777" w:rsidR="00DE045A" w:rsidRDefault="00DE045A">
                    <w:pPr>
                      <w:pStyle w:val="Nagwek"/>
                    </w:pPr>
                  </w:p>
                  <w:p w14:paraId="5F6E8203" w14:textId="63747C0B" w:rsidR="00DE045A" w:rsidRDefault="00DE045A">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B60D1B">
                      <w:rPr>
                        <w:rStyle w:val="Numerstrony"/>
                        <w:noProof/>
                        <w:sz w:val="16"/>
                        <w:szCs w:val="16"/>
                      </w:rPr>
                      <w:t>20</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9264" behindDoc="0" locked="0" layoutInCell="1" allowOverlap="1" wp14:anchorId="64DE8CDB" wp14:editId="48CE946F">
          <wp:simplePos x="0" y="0"/>
          <wp:positionH relativeFrom="column">
            <wp:posOffset>5141595</wp:posOffset>
          </wp:positionH>
          <wp:positionV relativeFrom="paragraph">
            <wp:posOffset>10795</wp:posOffset>
          </wp:positionV>
          <wp:extent cx="929005" cy="568325"/>
          <wp:effectExtent l="0" t="0" r="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Pr>
        <w:noProof/>
        <w:lang w:eastAsia="pl-PL"/>
      </w:rPr>
      <w:drawing>
        <wp:inline distT="0" distB="0" distL="0" distR="0" wp14:anchorId="38214F3A" wp14:editId="70E922EF">
          <wp:extent cx="1741805" cy="5613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068338C6" w14:textId="77777777" w:rsidR="005E0F9A" w:rsidRDefault="005E0F9A">
    <w:pPr>
      <w:pStyle w:val="Nagwek"/>
      <w:jc w:val="center"/>
      <w:rPr>
        <w:sz w:val="6"/>
        <w:lang w:eastAsia="ja-JP"/>
      </w:rPr>
    </w:pPr>
    <w:r>
      <w:rPr>
        <w:noProof/>
        <w:lang w:eastAsia="pl-PL"/>
      </w:rPr>
      <w:drawing>
        <wp:inline distT="0" distB="0" distL="0" distR="0" wp14:anchorId="3AEE13E0" wp14:editId="5A7D4553">
          <wp:extent cx="6075680" cy="389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7325C005" w14:textId="77777777" w:rsidR="005E0F9A" w:rsidRDefault="005E0F9A">
    <w:pPr>
      <w:pStyle w:val="Nagwek"/>
      <w:rPr>
        <w:sz w:val="6"/>
        <w:lang w:eastAsia="ja-JP"/>
      </w:rPr>
    </w:pPr>
  </w:p>
  <w:p w14:paraId="0A447396" w14:textId="77777777" w:rsidR="005E0F9A" w:rsidRDefault="005E0F9A">
    <w:pPr>
      <w:pStyle w:val="Nagwek"/>
      <w:rPr>
        <w:rFonts w:ascii="Calibri" w:hAnsi="Calibri" w:cs="Tahoma"/>
        <w:sz w:val="6"/>
        <w:szCs w:val="20"/>
        <w:u w:val="single"/>
      </w:rPr>
    </w:pPr>
  </w:p>
  <w:p w14:paraId="7F12E707" w14:textId="77777777" w:rsidR="005E0F9A" w:rsidRDefault="005E0F9A">
    <w:pPr>
      <w:pStyle w:val="Nagwek"/>
      <w:jc w:val="right"/>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0BEF" w14:textId="77777777" w:rsidR="005E0F9A" w:rsidRDefault="005E0F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rPr>
        <w:rFonts w:ascii="Calibri" w:hAnsi="Calibri" w:cs="Calibri"/>
        <w:b w:val="0"/>
        <w:sz w:val="16"/>
        <w:szCs w:val="16"/>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hAnsi="Calibri" w:cs="Calibri"/>
        <w:b w:val="0"/>
        <w:sz w:val="16"/>
        <w:szCs w:val="16"/>
      </w:rPr>
    </w:lvl>
    <w:lvl w:ilvl="3">
      <w:start w:val="1"/>
      <w:numFmt w:val="lowerLetter"/>
      <w:lvlText w:val="%4)"/>
      <w:lvlJc w:val="left"/>
      <w:pPr>
        <w:tabs>
          <w:tab w:val="num" w:pos="2880"/>
        </w:tabs>
        <w:ind w:left="2880" w:hanging="360"/>
      </w:pPr>
      <w:rPr>
        <w:rFonts w:ascii="Calibri" w:hAnsi="Calibri" w:cs="Calibri"/>
        <w:b w:val="0"/>
        <w:sz w:val="16"/>
        <w:szCs w:val="16"/>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26"/>
    <w:lvl w:ilvl="0">
      <w:start w:val="1"/>
      <w:numFmt w:val="decimal"/>
      <w:lvlText w:val="%1."/>
      <w:lvlJc w:val="left"/>
      <w:pPr>
        <w:tabs>
          <w:tab w:val="num" w:pos="0"/>
        </w:tabs>
        <w:ind w:left="720" w:hanging="360"/>
      </w:pPr>
      <w:rPr>
        <w:rFonts w:hint="default"/>
        <w:b/>
        <w:sz w:val="20"/>
        <w:szCs w:val="20"/>
      </w:rPr>
    </w:lvl>
  </w:abstractNum>
  <w:abstractNum w:abstractNumId="3" w15:restartNumberingAfterBreak="0">
    <w:nsid w:val="00000004"/>
    <w:multiLevelType w:val="singleLevel"/>
    <w:tmpl w:val="248A0582"/>
    <w:name w:val="WW8Num27"/>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4" w15:restartNumberingAfterBreak="0">
    <w:nsid w:val="00000005"/>
    <w:multiLevelType w:val="singleLevel"/>
    <w:tmpl w:val="00000005"/>
    <w:name w:val="WW8Num28"/>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06"/>
    <w:multiLevelType w:val="multilevel"/>
    <w:tmpl w:val="00000006"/>
    <w:name w:val="WW8Num29"/>
    <w:lvl w:ilvl="0">
      <w:start w:val="1"/>
      <w:numFmt w:val="decimal"/>
      <w:lvlText w:val="%1."/>
      <w:lvlJc w:val="left"/>
      <w:pPr>
        <w:tabs>
          <w:tab w:val="num" w:pos="0"/>
        </w:tabs>
        <w:ind w:left="1146" w:hanging="360"/>
      </w:pPr>
      <w:rPr>
        <w:rFonts w:ascii="Calibri" w:hAnsi="Calibri" w:cs="Calibri"/>
        <w:b w:val="0"/>
        <w:sz w:val="20"/>
        <w:szCs w:val="20"/>
      </w:rPr>
    </w:lvl>
    <w:lvl w:ilvl="1">
      <w:start w:val="1"/>
      <w:numFmt w:val="lowerLetter"/>
      <w:lvlText w:val="%2."/>
      <w:lvlJc w:val="left"/>
      <w:pPr>
        <w:tabs>
          <w:tab w:val="num" w:pos="0"/>
        </w:tabs>
        <w:ind w:left="1866" w:hanging="360"/>
      </w:pPr>
      <w:rPr>
        <w:rFonts w:ascii="Calibri" w:hAnsi="Calibri" w:cs="Calibri"/>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7"/>
    <w:multiLevelType w:val="singleLevel"/>
    <w:tmpl w:val="583C468C"/>
    <w:name w:val="WW8Num32"/>
    <w:lvl w:ilvl="0">
      <w:start w:val="7"/>
      <w:numFmt w:val="decimal"/>
      <w:lvlText w:val="%1."/>
      <w:lvlJc w:val="left"/>
      <w:pPr>
        <w:tabs>
          <w:tab w:val="num" w:pos="0"/>
        </w:tabs>
        <w:ind w:left="1440" w:hanging="360"/>
      </w:pPr>
      <w:rPr>
        <w:rFonts w:ascii="Calibri" w:hAnsi="Calibri" w:cs="Tahoma" w:hint="default"/>
        <w:b w:val="0"/>
        <w:i w:val="0"/>
        <w:sz w:val="20"/>
        <w:szCs w:val="20"/>
      </w:rPr>
    </w:lvl>
  </w:abstractNum>
  <w:abstractNum w:abstractNumId="7" w15:restartNumberingAfterBreak="0">
    <w:nsid w:val="00000008"/>
    <w:multiLevelType w:val="singleLevel"/>
    <w:tmpl w:val="00000008"/>
    <w:name w:val="WW8Num33"/>
    <w:lvl w:ilvl="0">
      <w:start w:val="1"/>
      <w:numFmt w:val="decimal"/>
      <w:lvlText w:val="%1."/>
      <w:lvlJc w:val="left"/>
      <w:pPr>
        <w:tabs>
          <w:tab w:val="num" w:pos="0"/>
        </w:tabs>
        <w:ind w:left="502" w:hanging="360"/>
      </w:pPr>
      <w:rPr>
        <w:rFonts w:ascii="Calibri" w:hAnsi="Calibri" w:cs="Calibri"/>
        <w:b w:val="0"/>
        <w:sz w:val="20"/>
        <w:szCs w:val="20"/>
      </w:rPr>
    </w:lvl>
  </w:abstractNum>
  <w:abstractNum w:abstractNumId="8" w15:restartNumberingAfterBreak="0">
    <w:nsid w:val="00000009"/>
    <w:multiLevelType w:val="multilevel"/>
    <w:tmpl w:val="F4A0297C"/>
    <w:name w:val="WW8Num34"/>
    <w:lvl w:ilvl="0">
      <w:start w:val="1"/>
      <w:numFmt w:val="decimal"/>
      <w:lvlText w:val="%1."/>
      <w:lvlJc w:val="left"/>
      <w:pPr>
        <w:tabs>
          <w:tab w:val="num" w:pos="0"/>
        </w:tabs>
        <w:ind w:left="720" w:hanging="360"/>
      </w:pPr>
      <w:rPr>
        <w:rFonts w:hint="default"/>
        <w:b w:val="0"/>
        <w:i w:val="0"/>
      </w:rPr>
    </w:lvl>
    <w:lvl w:ilvl="1">
      <w:start w:val="1"/>
      <w:numFmt w:val="decimal"/>
      <w:lvlText w:val="%2."/>
      <w:lvlJc w:val="left"/>
      <w:pPr>
        <w:tabs>
          <w:tab w:val="num" w:pos="0"/>
        </w:tabs>
        <w:ind w:left="1440" w:hanging="360"/>
      </w:pPr>
      <w:rPr>
        <w:rFonts w:ascii="Calibri" w:eastAsia="Times New Roman" w:hAnsi="Calibri" w:cs="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36"/>
    <w:lvl w:ilvl="0">
      <w:start w:val="1"/>
      <w:numFmt w:val="lowerLetter"/>
      <w:lvlText w:val="%1)"/>
      <w:lvlJc w:val="left"/>
      <w:pPr>
        <w:tabs>
          <w:tab w:val="num" w:pos="0"/>
        </w:tabs>
        <w:ind w:left="724" w:hanging="360"/>
      </w:pPr>
      <w:rPr>
        <w:rFonts w:ascii="Calibri" w:hAnsi="Calibri" w:cs="Calibri"/>
        <w:b/>
        <w:sz w:val="20"/>
        <w:szCs w:val="20"/>
      </w:rPr>
    </w:lvl>
  </w:abstractNum>
  <w:abstractNum w:abstractNumId="10" w15:restartNumberingAfterBreak="0">
    <w:nsid w:val="0000000B"/>
    <w:multiLevelType w:val="singleLevel"/>
    <w:tmpl w:val="0CDC9072"/>
    <w:name w:val="WW8Num38"/>
    <w:lvl w:ilvl="0">
      <w:start w:val="1"/>
      <w:numFmt w:val="decimal"/>
      <w:lvlText w:val="1.%1"/>
      <w:lvlJc w:val="left"/>
      <w:pPr>
        <w:tabs>
          <w:tab w:val="num" w:pos="0"/>
        </w:tabs>
        <w:ind w:left="862" w:hanging="360"/>
      </w:pPr>
      <w:rPr>
        <w:rFonts w:ascii="Calibri" w:hAnsi="Calibri" w:cs="Calibri" w:hint="default"/>
        <w:b/>
        <w:sz w:val="20"/>
        <w:szCs w:val="20"/>
      </w:rPr>
    </w:lvl>
  </w:abstractNum>
  <w:abstractNum w:abstractNumId="11" w15:restartNumberingAfterBreak="0">
    <w:nsid w:val="0000000C"/>
    <w:multiLevelType w:val="multilevel"/>
    <w:tmpl w:val="B04837A4"/>
    <w:lvl w:ilvl="0">
      <w:start w:val="1"/>
      <w:numFmt w:val="decimal"/>
      <w:pStyle w:val="Akapit"/>
      <w:lvlText w:val="%1."/>
      <w:lvlJc w:val="left"/>
      <w:pPr>
        <w:tabs>
          <w:tab w:val="num" w:pos="0"/>
        </w:tabs>
        <w:ind w:left="1146" w:hanging="360"/>
      </w:pPr>
      <w:rPr>
        <w:rFonts w:ascii="Calibri" w:hAnsi="Calibri" w:cs="Calibri" w:hint="default"/>
        <w:b w:val="0"/>
        <w:i w:val="0"/>
        <w:color w:val="0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0D"/>
    <w:multiLevelType w:val="singleLevel"/>
    <w:tmpl w:val="BE00A9C2"/>
    <w:name w:val="WW8Num40"/>
    <w:lvl w:ilvl="0">
      <w:start w:val="1"/>
      <w:numFmt w:val="decimal"/>
      <w:lvlText w:val="%1."/>
      <w:lvlJc w:val="left"/>
      <w:pPr>
        <w:tabs>
          <w:tab w:val="num" w:pos="0"/>
        </w:tabs>
        <w:ind w:left="1146" w:hanging="360"/>
      </w:pPr>
      <w:rPr>
        <w:rFonts w:ascii="Calibri" w:hAnsi="Calibri" w:cs="Calibri"/>
        <w:b/>
        <w:sz w:val="20"/>
        <w:szCs w:val="20"/>
      </w:rPr>
    </w:lvl>
  </w:abstractNum>
  <w:abstractNum w:abstractNumId="13" w15:restartNumberingAfterBreak="0">
    <w:nsid w:val="0000000E"/>
    <w:multiLevelType w:val="singleLevel"/>
    <w:tmpl w:val="0000000E"/>
    <w:name w:val="WW8Num41"/>
    <w:lvl w:ilvl="0">
      <w:start w:val="1"/>
      <w:numFmt w:val="decimal"/>
      <w:lvlText w:val="%1."/>
      <w:lvlJc w:val="left"/>
      <w:pPr>
        <w:tabs>
          <w:tab w:val="num" w:pos="0"/>
        </w:tabs>
        <w:ind w:left="1146" w:hanging="360"/>
      </w:pPr>
      <w:rPr>
        <w:rFonts w:ascii="Calibri" w:hAnsi="Calibri" w:cs="Calibri"/>
        <w:b w:val="0"/>
        <w:color w:val="auto"/>
        <w:sz w:val="20"/>
        <w:szCs w:val="20"/>
      </w:rPr>
    </w:lvl>
  </w:abstractNum>
  <w:abstractNum w:abstractNumId="14" w15:restartNumberingAfterBreak="0">
    <w:nsid w:val="0000000F"/>
    <w:multiLevelType w:val="multilevel"/>
    <w:tmpl w:val="0E80C790"/>
    <w:name w:val="WW8Num42"/>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Calibri" w:hAnsi="Calibri" w:cs="Calibr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43"/>
    <w:lvl w:ilvl="0">
      <w:start w:val="1"/>
      <w:numFmt w:val="decimal"/>
      <w:lvlText w:val="%1."/>
      <w:lvlJc w:val="left"/>
      <w:pPr>
        <w:tabs>
          <w:tab w:val="num" w:pos="0"/>
        </w:tabs>
        <w:ind w:left="1146" w:hanging="360"/>
      </w:pPr>
      <w:rPr>
        <w:rFonts w:ascii="Calibri" w:hAnsi="Calibri" w:cs="Calibri"/>
        <w:b w:val="0"/>
        <w:bCs/>
        <w:sz w:val="20"/>
        <w:szCs w:val="20"/>
      </w:rPr>
    </w:lvl>
    <w:lvl w:ilvl="1">
      <w:start w:val="12"/>
      <w:numFmt w:val="decimal"/>
      <w:lvlText w:val="%1.%2"/>
      <w:lvlJc w:val="left"/>
      <w:pPr>
        <w:tabs>
          <w:tab w:val="num" w:pos="0"/>
        </w:tabs>
        <w:ind w:left="1161" w:hanging="375"/>
      </w:pPr>
      <w:rPr>
        <w:rFonts w:hint="default"/>
      </w:rPr>
    </w:lvl>
    <w:lvl w:ilvl="2">
      <w:start w:val="1"/>
      <w:numFmt w:val="decimal"/>
      <w:lvlText w:val="%1.%2.%3"/>
      <w:lvlJc w:val="left"/>
      <w:pPr>
        <w:tabs>
          <w:tab w:val="num" w:pos="0"/>
        </w:tabs>
        <w:ind w:left="1506" w:hanging="720"/>
      </w:pPr>
      <w:rPr>
        <w:rFonts w:hint="default"/>
      </w:rPr>
    </w:lvl>
    <w:lvl w:ilvl="3">
      <w:start w:val="1"/>
      <w:numFmt w:val="decimal"/>
      <w:lvlText w:val="%1.%2.%3.%4"/>
      <w:lvlJc w:val="left"/>
      <w:pPr>
        <w:tabs>
          <w:tab w:val="num" w:pos="0"/>
        </w:tabs>
        <w:ind w:left="1506" w:hanging="720"/>
      </w:pPr>
      <w:rPr>
        <w:rFonts w:hint="default"/>
      </w:rPr>
    </w:lvl>
    <w:lvl w:ilvl="4">
      <w:start w:val="1"/>
      <w:numFmt w:val="decimal"/>
      <w:lvlText w:val="%1.%2.%3.%4.%5"/>
      <w:lvlJc w:val="left"/>
      <w:pPr>
        <w:tabs>
          <w:tab w:val="num" w:pos="0"/>
        </w:tabs>
        <w:ind w:left="1506" w:hanging="72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1866" w:hanging="108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226" w:hanging="1440"/>
      </w:pPr>
      <w:rPr>
        <w:rFonts w:hint="default"/>
      </w:rPr>
    </w:lvl>
  </w:abstractNum>
  <w:abstractNum w:abstractNumId="16" w15:restartNumberingAfterBreak="0">
    <w:nsid w:val="00000011"/>
    <w:multiLevelType w:val="singleLevel"/>
    <w:tmpl w:val="E71E26B6"/>
    <w:name w:val="WW8Num44"/>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17" w15:restartNumberingAfterBreak="0">
    <w:nsid w:val="00000012"/>
    <w:multiLevelType w:val="singleLevel"/>
    <w:tmpl w:val="00000012"/>
    <w:name w:val="WW8Num46"/>
    <w:lvl w:ilvl="0">
      <w:start w:val="1"/>
      <w:numFmt w:val="lowerLetter"/>
      <w:lvlText w:val="%1)"/>
      <w:lvlJc w:val="left"/>
      <w:pPr>
        <w:tabs>
          <w:tab w:val="num" w:pos="0"/>
        </w:tabs>
        <w:ind w:left="724" w:hanging="360"/>
      </w:pPr>
      <w:rPr>
        <w:rFonts w:ascii="Calibri" w:hAnsi="Calibri" w:cs="Calibri"/>
        <w:b/>
        <w:sz w:val="20"/>
        <w:szCs w:val="20"/>
      </w:rPr>
    </w:lvl>
  </w:abstractNum>
  <w:abstractNum w:abstractNumId="18" w15:restartNumberingAfterBreak="0">
    <w:nsid w:val="00000014"/>
    <w:multiLevelType w:val="singleLevel"/>
    <w:tmpl w:val="00000014"/>
    <w:name w:val="WW8Num50"/>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19" w15:restartNumberingAfterBreak="0">
    <w:nsid w:val="00000015"/>
    <w:multiLevelType w:val="singleLevel"/>
    <w:tmpl w:val="00000015"/>
    <w:name w:val="WW8Num52"/>
    <w:lvl w:ilvl="0">
      <w:start w:val="1"/>
      <w:numFmt w:val="lowerLetter"/>
      <w:lvlText w:val="%1)"/>
      <w:lvlJc w:val="left"/>
      <w:pPr>
        <w:tabs>
          <w:tab w:val="num" w:pos="0"/>
        </w:tabs>
        <w:ind w:left="1146" w:hanging="360"/>
      </w:pPr>
    </w:lvl>
  </w:abstractNum>
  <w:abstractNum w:abstractNumId="20" w15:restartNumberingAfterBreak="0">
    <w:nsid w:val="00000016"/>
    <w:multiLevelType w:val="singleLevel"/>
    <w:tmpl w:val="4A728D3E"/>
    <w:name w:val="WW8Num53"/>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21" w15:restartNumberingAfterBreak="0">
    <w:nsid w:val="00000017"/>
    <w:multiLevelType w:val="singleLevel"/>
    <w:tmpl w:val="4A96DB64"/>
    <w:name w:val="WW8Num54"/>
    <w:lvl w:ilvl="0">
      <w:start w:val="1"/>
      <w:numFmt w:val="decimal"/>
      <w:lvlText w:val="%1."/>
      <w:lvlJc w:val="left"/>
      <w:pPr>
        <w:tabs>
          <w:tab w:val="num" w:pos="0"/>
        </w:tabs>
        <w:ind w:left="1146" w:hanging="360"/>
      </w:pPr>
      <w:rPr>
        <w:rFonts w:ascii="Calibri" w:hAnsi="Calibri" w:cs="Calibri"/>
        <w:b w:val="0"/>
        <w:bCs/>
        <w:color w:val="auto"/>
        <w:sz w:val="20"/>
        <w:szCs w:val="20"/>
      </w:rPr>
    </w:lvl>
  </w:abstractNum>
  <w:abstractNum w:abstractNumId="22" w15:restartNumberingAfterBreak="0">
    <w:nsid w:val="00000018"/>
    <w:multiLevelType w:val="singleLevel"/>
    <w:tmpl w:val="00000018"/>
    <w:name w:val="WW8Num56"/>
    <w:lvl w:ilvl="0">
      <w:start w:val="1"/>
      <w:numFmt w:val="lowerLetter"/>
      <w:lvlText w:val="%1)"/>
      <w:lvlJc w:val="left"/>
      <w:pPr>
        <w:tabs>
          <w:tab w:val="num" w:pos="0"/>
        </w:tabs>
        <w:ind w:left="1146" w:hanging="360"/>
      </w:pPr>
      <w:rPr>
        <w:rFonts w:ascii="Calibri" w:hAnsi="Calibri" w:cs="Calibri"/>
        <w:sz w:val="20"/>
        <w:szCs w:val="20"/>
      </w:rPr>
    </w:lvl>
  </w:abstractNum>
  <w:abstractNum w:abstractNumId="23" w15:restartNumberingAfterBreak="0">
    <w:nsid w:val="00000019"/>
    <w:multiLevelType w:val="multilevel"/>
    <w:tmpl w:val="C2A2653E"/>
    <w:name w:val="WW8Num57"/>
    <w:lvl w:ilvl="0">
      <w:start w:val="1"/>
      <w:numFmt w:val="decimal"/>
      <w:lvlText w:val="%1."/>
      <w:lvlJc w:val="left"/>
      <w:pPr>
        <w:tabs>
          <w:tab w:val="num" w:pos="0"/>
        </w:tabs>
        <w:ind w:left="720" w:hanging="360"/>
      </w:pPr>
      <w:rPr>
        <w:rFonts w:ascii="Calibri" w:hAnsi="Calibri" w:cs="Calibri"/>
        <w:b/>
        <w:i w:val="0"/>
        <w:color w:val="auto"/>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0000001A"/>
    <w:multiLevelType w:val="singleLevel"/>
    <w:tmpl w:val="0000001A"/>
    <w:name w:val="WW8Num59"/>
    <w:lvl w:ilvl="0">
      <w:start w:val="1"/>
      <w:numFmt w:val="decimal"/>
      <w:lvlText w:val="%1."/>
      <w:lvlJc w:val="left"/>
      <w:pPr>
        <w:tabs>
          <w:tab w:val="num" w:pos="0"/>
        </w:tabs>
        <w:ind w:left="502" w:hanging="360"/>
      </w:pPr>
      <w:rPr>
        <w:rFonts w:ascii="Calibri" w:hAnsi="Calibri" w:cs="Calibri"/>
        <w:b w:val="0"/>
        <w:sz w:val="20"/>
        <w:szCs w:val="20"/>
      </w:rPr>
    </w:lvl>
  </w:abstractNum>
  <w:abstractNum w:abstractNumId="25" w15:restartNumberingAfterBreak="0">
    <w:nsid w:val="0000001B"/>
    <w:multiLevelType w:val="singleLevel"/>
    <w:tmpl w:val="9A3EBC3E"/>
    <w:name w:val="WW8Num60"/>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26" w15:restartNumberingAfterBreak="0">
    <w:nsid w:val="0000001C"/>
    <w:multiLevelType w:val="singleLevel"/>
    <w:tmpl w:val="EC46C548"/>
    <w:name w:val="WW8Num61"/>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27" w15:restartNumberingAfterBreak="0">
    <w:nsid w:val="0000001D"/>
    <w:multiLevelType w:val="singleLevel"/>
    <w:tmpl w:val="0000001D"/>
    <w:name w:val="WW8Num62"/>
    <w:lvl w:ilvl="0">
      <w:start w:val="4"/>
      <w:numFmt w:val="decimal"/>
      <w:lvlText w:val="%1."/>
      <w:lvlJc w:val="left"/>
      <w:pPr>
        <w:tabs>
          <w:tab w:val="num" w:pos="708"/>
        </w:tabs>
        <w:ind w:left="2880" w:hanging="360"/>
      </w:pPr>
      <w:rPr>
        <w:rFonts w:cs="Calibri" w:hint="default"/>
      </w:rPr>
    </w:lvl>
  </w:abstractNum>
  <w:abstractNum w:abstractNumId="28" w15:restartNumberingAfterBreak="0">
    <w:nsid w:val="0000001E"/>
    <w:multiLevelType w:val="singleLevel"/>
    <w:tmpl w:val="0000001E"/>
    <w:name w:val="WW8Num64"/>
    <w:lvl w:ilvl="0">
      <w:start w:val="1"/>
      <w:numFmt w:val="lowerLetter"/>
      <w:lvlText w:val="%1)"/>
      <w:lvlJc w:val="left"/>
      <w:pPr>
        <w:tabs>
          <w:tab w:val="num" w:pos="0"/>
        </w:tabs>
        <w:ind w:left="1146" w:hanging="360"/>
      </w:pPr>
    </w:lvl>
  </w:abstractNum>
  <w:abstractNum w:abstractNumId="29" w15:restartNumberingAfterBreak="0">
    <w:nsid w:val="0000001F"/>
    <w:multiLevelType w:val="singleLevel"/>
    <w:tmpl w:val="10B66E34"/>
    <w:name w:val="WW8Num6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0" w15:restartNumberingAfterBreak="0">
    <w:nsid w:val="00000020"/>
    <w:multiLevelType w:val="singleLevel"/>
    <w:tmpl w:val="00000020"/>
    <w:name w:val="WW8Num66"/>
    <w:lvl w:ilvl="0">
      <w:start w:val="1"/>
      <w:numFmt w:val="decimal"/>
      <w:lvlText w:val="%1."/>
      <w:lvlJc w:val="left"/>
      <w:pPr>
        <w:tabs>
          <w:tab w:val="num" w:pos="0"/>
        </w:tabs>
        <w:ind w:left="1146" w:hanging="360"/>
      </w:pPr>
      <w:rPr>
        <w:b w:val="0"/>
        <w:sz w:val="20"/>
        <w:szCs w:val="20"/>
      </w:rPr>
    </w:lvl>
  </w:abstractNum>
  <w:abstractNum w:abstractNumId="31" w15:restartNumberingAfterBreak="0">
    <w:nsid w:val="00000021"/>
    <w:multiLevelType w:val="singleLevel"/>
    <w:tmpl w:val="00000021"/>
    <w:name w:val="WW8Num69"/>
    <w:lvl w:ilvl="0">
      <w:start w:val="1"/>
      <w:numFmt w:val="decimal"/>
      <w:lvlText w:val="%1."/>
      <w:lvlJc w:val="left"/>
      <w:pPr>
        <w:tabs>
          <w:tab w:val="num" w:pos="0"/>
        </w:tabs>
        <w:ind w:left="501" w:hanging="360"/>
      </w:pPr>
      <w:rPr>
        <w:rFonts w:ascii="Calibri" w:hAnsi="Calibri" w:cs="Calibri"/>
        <w:b w:val="0"/>
        <w:bCs/>
        <w:iCs/>
        <w:sz w:val="20"/>
        <w:szCs w:val="20"/>
        <w:lang w:eastAsia="ar-SA"/>
      </w:rPr>
    </w:lvl>
  </w:abstractNum>
  <w:abstractNum w:abstractNumId="32" w15:restartNumberingAfterBreak="0">
    <w:nsid w:val="00000022"/>
    <w:multiLevelType w:val="singleLevel"/>
    <w:tmpl w:val="43128238"/>
    <w:name w:val="WW8Num70"/>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3" w15:restartNumberingAfterBreak="0">
    <w:nsid w:val="00000023"/>
    <w:multiLevelType w:val="singleLevel"/>
    <w:tmpl w:val="00000023"/>
    <w:name w:val="WW8Num71"/>
    <w:lvl w:ilvl="0">
      <w:start w:val="1"/>
      <w:numFmt w:val="lowerLetter"/>
      <w:lvlText w:val="%1)"/>
      <w:lvlJc w:val="left"/>
      <w:pPr>
        <w:tabs>
          <w:tab w:val="num" w:pos="0"/>
        </w:tabs>
        <w:ind w:left="724" w:hanging="360"/>
      </w:pPr>
      <w:rPr>
        <w:rFonts w:ascii="Calibri" w:hAnsi="Calibri" w:cs="Calibri"/>
        <w:b/>
        <w:sz w:val="20"/>
        <w:szCs w:val="20"/>
      </w:rPr>
    </w:lvl>
  </w:abstractNum>
  <w:abstractNum w:abstractNumId="34" w15:restartNumberingAfterBreak="0">
    <w:nsid w:val="00000024"/>
    <w:multiLevelType w:val="singleLevel"/>
    <w:tmpl w:val="00000024"/>
    <w:name w:val="WW8Num72"/>
    <w:lvl w:ilvl="0">
      <w:start w:val="1"/>
      <w:numFmt w:val="decimal"/>
      <w:lvlText w:val="%1."/>
      <w:lvlJc w:val="left"/>
      <w:pPr>
        <w:tabs>
          <w:tab w:val="num" w:pos="0"/>
        </w:tabs>
        <w:ind w:left="1146" w:hanging="360"/>
      </w:pPr>
      <w:rPr>
        <w:rFonts w:ascii="Calibri" w:hAnsi="Calibri" w:cs="Calibri"/>
        <w:sz w:val="20"/>
        <w:szCs w:val="20"/>
      </w:rPr>
    </w:lvl>
  </w:abstractNum>
  <w:abstractNum w:abstractNumId="35" w15:restartNumberingAfterBreak="0">
    <w:nsid w:val="00000025"/>
    <w:multiLevelType w:val="multilevel"/>
    <w:tmpl w:val="00000025"/>
    <w:name w:val="WW8Num73"/>
    <w:lvl w:ilvl="0">
      <w:start w:val="1"/>
      <w:numFmt w:val="decimal"/>
      <w:lvlText w:val="%1."/>
      <w:lvlJc w:val="left"/>
      <w:pPr>
        <w:tabs>
          <w:tab w:val="num" w:pos="0"/>
        </w:tabs>
        <w:ind w:left="720" w:hanging="360"/>
      </w:pPr>
      <w:rPr>
        <w:rFonts w:hint="default"/>
        <w:b w:val="0"/>
        <w:i w:val="0"/>
      </w:rPr>
    </w:lvl>
    <w:lvl w:ilvl="1">
      <w:start w:val="9"/>
      <w:numFmt w:val="decimal"/>
      <w:lvlText w:val="%2."/>
      <w:lvlJc w:val="left"/>
      <w:pPr>
        <w:tabs>
          <w:tab w:val="num" w:pos="0"/>
        </w:tabs>
        <w:ind w:left="1440" w:hanging="360"/>
      </w:pPr>
      <w:rPr>
        <w:rFonts w:ascii="Calibri" w:eastAsia="Times New Roman" w:hAnsi="Calibri" w:cs="Tahoma" w:hint="default"/>
        <w:sz w:val="20"/>
        <w:szCs w:val="20"/>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singleLevel"/>
    <w:tmpl w:val="00000026"/>
    <w:name w:val="WW8Num74"/>
    <w:lvl w:ilvl="0">
      <w:start w:val="1"/>
      <w:numFmt w:val="lowerLetter"/>
      <w:lvlText w:val="%1)"/>
      <w:lvlJc w:val="left"/>
      <w:pPr>
        <w:tabs>
          <w:tab w:val="num" w:pos="0"/>
        </w:tabs>
        <w:ind w:left="1146" w:hanging="360"/>
      </w:pPr>
      <w:rPr>
        <w:rFonts w:ascii="Calibri" w:hAnsi="Calibri" w:cs="Calibri"/>
        <w:sz w:val="20"/>
        <w:szCs w:val="20"/>
      </w:rPr>
    </w:lvl>
  </w:abstractNum>
  <w:abstractNum w:abstractNumId="37" w15:restartNumberingAfterBreak="0">
    <w:nsid w:val="00000027"/>
    <w:multiLevelType w:val="singleLevel"/>
    <w:tmpl w:val="77208D24"/>
    <w:name w:val="WW8Num7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8" w15:restartNumberingAfterBreak="0">
    <w:nsid w:val="00000028"/>
    <w:multiLevelType w:val="singleLevel"/>
    <w:tmpl w:val="F0D4AFE2"/>
    <w:name w:val="WW8Num78"/>
    <w:lvl w:ilvl="0">
      <w:start w:val="1"/>
      <w:numFmt w:val="lowerLetter"/>
      <w:lvlText w:val="%1)"/>
      <w:lvlJc w:val="left"/>
      <w:pPr>
        <w:tabs>
          <w:tab w:val="num" w:pos="0"/>
        </w:tabs>
        <w:ind w:left="1287" w:hanging="360"/>
      </w:pPr>
      <w:rPr>
        <w:rFonts w:ascii="Calibri" w:hAnsi="Calibri" w:cs="Calibri" w:hint="default"/>
        <w:b w:val="0"/>
        <w:sz w:val="20"/>
        <w:szCs w:val="20"/>
      </w:rPr>
    </w:lvl>
  </w:abstractNum>
  <w:abstractNum w:abstractNumId="39" w15:restartNumberingAfterBreak="0">
    <w:nsid w:val="00000029"/>
    <w:multiLevelType w:val="singleLevel"/>
    <w:tmpl w:val="2F621D6A"/>
    <w:name w:val="WW8Num79"/>
    <w:lvl w:ilvl="0">
      <w:start w:val="1"/>
      <w:numFmt w:val="decimal"/>
      <w:lvlText w:val="1.%1"/>
      <w:lvlJc w:val="left"/>
      <w:pPr>
        <w:tabs>
          <w:tab w:val="num" w:pos="0"/>
        </w:tabs>
        <w:ind w:left="1440" w:hanging="360"/>
      </w:pPr>
      <w:rPr>
        <w:rFonts w:ascii="Calibri" w:hAnsi="Calibri" w:cs="Calibri" w:hint="default"/>
        <w:sz w:val="20"/>
        <w:szCs w:val="20"/>
      </w:rPr>
    </w:lvl>
  </w:abstractNum>
  <w:abstractNum w:abstractNumId="40" w15:restartNumberingAfterBreak="0">
    <w:nsid w:val="0000002A"/>
    <w:multiLevelType w:val="singleLevel"/>
    <w:tmpl w:val="0000002A"/>
    <w:lvl w:ilvl="0">
      <w:start w:val="1"/>
      <w:numFmt w:val="upperRoman"/>
      <w:lvlText w:val="%1."/>
      <w:lvlJc w:val="right"/>
      <w:pPr>
        <w:tabs>
          <w:tab w:val="num" w:pos="0"/>
        </w:tabs>
        <w:ind w:left="720" w:hanging="360"/>
      </w:pPr>
      <w:rPr>
        <w:rFonts w:ascii="Calibri" w:hAnsi="Calibri" w:cs="Calibri"/>
        <w:b/>
        <w:bCs/>
        <w:i w:val="0"/>
        <w:spacing w:val="-3"/>
        <w:sz w:val="20"/>
        <w:szCs w:val="20"/>
      </w:rPr>
    </w:lvl>
  </w:abstractNum>
  <w:abstractNum w:abstractNumId="41" w15:restartNumberingAfterBreak="0">
    <w:nsid w:val="0000002B"/>
    <w:multiLevelType w:val="singleLevel"/>
    <w:tmpl w:val="0000002B"/>
    <w:name w:val="WW8Num81"/>
    <w:lvl w:ilvl="0">
      <w:start w:val="1"/>
      <w:numFmt w:val="decimal"/>
      <w:lvlText w:val="%1."/>
      <w:lvlJc w:val="left"/>
      <w:pPr>
        <w:tabs>
          <w:tab w:val="num" w:pos="0"/>
        </w:tabs>
        <w:ind w:left="1146" w:hanging="360"/>
      </w:pPr>
      <w:rPr>
        <w:rFonts w:ascii="Calibri" w:hAnsi="Calibri" w:cs="Calibri"/>
        <w:sz w:val="20"/>
        <w:szCs w:val="20"/>
      </w:rPr>
    </w:lvl>
  </w:abstractNum>
  <w:abstractNum w:abstractNumId="42" w15:restartNumberingAfterBreak="0">
    <w:nsid w:val="0000002C"/>
    <w:multiLevelType w:val="singleLevel"/>
    <w:tmpl w:val="0000002C"/>
    <w:name w:val="WW8Num82"/>
    <w:lvl w:ilvl="0">
      <w:start w:val="1"/>
      <w:numFmt w:val="decimal"/>
      <w:lvlText w:val="%1."/>
      <w:lvlJc w:val="left"/>
      <w:pPr>
        <w:tabs>
          <w:tab w:val="num" w:pos="0"/>
        </w:tabs>
        <w:ind w:left="720" w:hanging="360"/>
      </w:pPr>
      <w:rPr>
        <w:rFonts w:ascii="Calibri" w:hAnsi="Calibri" w:cs="Calibri" w:hint="default"/>
        <w:b w:val="0"/>
        <w:bCs w:val="0"/>
        <w:sz w:val="20"/>
        <w:szCs w:val="20"/>
      </w:rPr>
    </w:lvl>
  </w:abstractNum>
  <w:abstractNum w:abstractNumId="43" w15:restartNumberingAfterBreak="0">
    <w:nsid w:val="0000002D"/>
    <w:multiLevelType w:val="singleLevel"/>
    <w:tmpl w:val="0000002D"/>
    <w:name w:val="WW8Num85"/>
    <w:lvl w:ilvl="0">
      <w:start w:val="1"/>
      <w:numFmt w:val="decimal"/>
      <w:lvlText w:val="%1."/>
      <w:lvlJc w:val="left"/>
      <w:pPr>
        <w:tabs>
          <w:tab w:val="num" w:pos="0"/>
        </w:tabs>
        <w:ind w:left="1146" w:hanging="360"/>
      </w:pPr>
      <w:rPr>
        <w:rFonts w:ascii="Calibri" w:hAnsi="Calibri" w:cs="Calibri"/>
        <w:b w:val="0"/>
        <w:spacing w:val="2"/>
        <w:sz w:val="20"/>
        <w:szCs w:val="20"/>
      </w:rPr>
    </w:lvl>
  </w:abstractNum>
  <w:abstractNum w:abstractNumId="44" w15:restartNumberingAfterBreak="0">
    <w:nsid w:val="08AA098B"/>
    <w:multiLevelType w:val="hybridMultilevel"/>
    <w:tmpl w:val="34400B8A"/>
    <w:lvl w:ilvl="0" w:tplc="178A5F8C">
      <w:start w:val="1"/>
      <w:numFmt w:val="decimal"/>
      <w:lvlText w:val="%1."/>
      <w:lvlJc w:val="left"/>
      <w:pPr>
        <w:ind w:left="720" w:hanging="360"/>
      </w:pPr>
      <w:rPr>
        <w:rFonts w:ascii="Calibri" w:hAnsi="Calibri" w:cs="Calibri"/>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AC4FF4"/>
    <w:multiLevelType w:val="hybridMultilevel"/>
    <w:tmpl w:val="27927D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19866926"/>
    <w:multiLevelType w:val="hybridMultilevel"/>
    <w:tmpl w:val="64D83F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8086677"/>
    <w:multiLevelType w:val="hybridMultilevel"/>
    <w:tmpl w:val="088EA25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8" w15:restartNumberingAfterBreak="0">
    <w:nsid w:val="2ED60D0D"/>
    <w:multiLevelType w:val="hybridMultilevel"/>
    <w:tmpl w:val="D3A62E1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9" w15:restartNumberingAfterBreak="0">
    <w:nsid w:val="2F6B530C"/>
    <w:multiLevelType w:val="hybridMultilevel"/>
    <w:tmpl w:val="8A3A54C4"/>
    <w:lvl w:ilvl="0" w:tplc="1E96E42E">
      <w:start w:val="1"/>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BB0FD6"/>
    <w:multiLevelType w:val="hybridMultilevel"/>
    <w:tmpl w:val="5EEAB634"/>
    <w:lvl w:ilvl="0" w:tplc="EEE8C412">
      <w:numFmt w:val="bullet"/>
      <w:lvlText w:val="-"/>
      <w:lvlJc w:val="left"/>
      <w:pPr>
        <w:ind w:left="644"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6D2A19"/>
    <w:multiLevelType w:val="hybridMultilevel"/>
    <w:tmpl w:val="BBECC87E"/>
    <w:lvl w:ilvl="0" w:tplc="07E40A2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2B1C6D"/>
    <w:multiLevelType w:val="hybridMultilevel"/>
    <w:tmpl w:val="39A4B760"/>
    <w:lvl w:ilvl="0" w:tplc="8D0EDBE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796FD8"/>
    <w:multiLevelType w:val="hybridMultilevel"/>
    <w:tmpl w:val="575006CE"/>
    <w:lvl w:ilvl="0" w:tplc="50D0B1B0">
      <w:start w:val="1"/>
      <w:numFmt w:val="decimal"/>
      <w:lvlText w:val="%1."/>
      <w:lvlJc w:val="left"/>
      <w:pPr>
        <w:ind w:left="720" w:hanging="360"/>
      </w:pPr>
      <w:rPr>
        <w:b w:val="0"/>
        <w:bCs/>
      </w:rPr>
    </w:lvl>
    <w:lvl w:ilvl="1" w:tplc="5420BCA6">
      <w:start w:val="1"/>
      <w:numFmt w:val="lowerLetter"/>
      <w:lvlText w:val="%2."/>
      <w:lvlJc w:val="left"/>
      <w:pPr>
        <w:ind w:left="1440" w:hanging="360"/>
      </w:pPr>
    </w:lvl>
    <w:lvl w:ilvl="2" w:tplc="E0AEEE5C">
      <w:start w:val="1"/>
      <w:numFmt w:val="lowerRoman"/>
      <w:lvlText w:val="%3."/>
      <w:lvlJc w:val="right"/>
      <w:pPr>
        <w:ind w:left="2160" w:hanging="180"/>
      </w:pPr>
    </w:lvl>
    <w:lvl w:ilvl="3" w:tplc="FF645EC8">
      <w:start w:val="1"/>
      <w:numFmt w:val="decimal"/>
      <w:lvlText w:val="%4."/>
      <w:lvlJc w:val="left"/>
      <w:pPr>
        <w:ind w:left="2880" w:hanging="360"/>
      </w:pPr>
    </w:lvl>
    <w:lvl w:ilvl="4" w:tplc="723615D6">
      <w:start w:val="1"/>
      <w:numFmt w:val="lowerLetter"/>
      <w:lvlText w:val="%5."/>
      <w:lvlJc w:val="left"/>
      <w:pPr>
        <w:ind w:left="3600" w:hanging="360"/>
      </w:pPr>
    </w:lvl>
    <w:lvl w:ilvl="5" w:tplc="350A403E">
      <w:start w:val="1"/>
      <w:numFmt w:val="lowerRoman"/>
      <w:lvlText w:val="%6."/>
      <w:lvlJc w:val="right"/>
      <w:pPr>
        <w:ind w:left="4320" w:hanging="180"/>
      </w:pPr>
    </w:lvl>
    <w:lvl w:ilvl="6" w:tplc="ECE0FE66">
      <w:start w:val="1"/>
      <w:numFmt w:val="decimal"/>
      <w:lvlText w:val="%7."/>
      <w:lvlJc w:val="left"/>
      <w:pPr>
        <w:ind w:left="5040" w:hanging="360"/>
      </w:pPr>
    </w:lvl>
    <w:lvl w:ilvl="7" w:tplc="5004439E">
      <w:start w:val="1"/>
      <w:numFmt w:val="lowerLetter"/>
      <w:lvlText w:val="%8."/>
      <w:lvlJc w:val="left"/>
      <w:pPr>
        <w:ind w:left="5760" w:hanging="360"/>
      </w:pPr>
    </w:lvl>
    <w:lvl w:ilvl="8" w:tplc="88DAAD32">
      <w:start w:val="1"/>
      <w:numFmt w:val="lowerRoman"/>
      <w:lvlText w:val="%9."/>
      <w:lvlJc w:val="right"/>
      <w:pPr>
        <w:ind w:left="6480" w:hanging="180"/>
      </w:pPr>
    </w:lvl>
  </w:abstractNum>
  <w:abstractNum w:abstractNumId="54" w15:restartNumberingAfterBreak="0">
    <w:nsid w:val="45DF3ABB"/>
    <w:multiLevelType w:val="hybridMultilevel"/>
    <w:tmpl w:val="35649D70"/>
    <w:lvl w:ilvl="0" w:tplc="5DDAE3D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AA3C8B"/>
    <w:multiLevelType w:val="hybridMultilevel"/>
    <w:tmpl w:val="156296B2"/>
    <w:lvl w:ilvl="0" w:tplc="AE1012F6">
      <w:start w:val="1"/>
      <w:numFmt w:val="decimal"/>
      <w:lvlText w:val="%1."/>
      <w:lvlJc w:val="left"/>
      <w:pPr>
        <w:ind w:left="720" w:hanging="360"/>
      </w:pPr>
      <w:rPr>
        <w:b w:val="0"/>
      </w:rPr>
    </w:lvl>
    <w:lvl w:ilvl="1" w:tplc="1BD88A30">
      <w:start w:val="1"/>
      <w:numFmt w:val="decimal"/>
      <w:lvlText w:val="%2)"/>
      <w:lvlJc w:val="left"/>
      <w:pPr>
        <w:ind w:left="1440" w:hanging="360"/>
      </w:pPr>
      <w:rPr>
        <w:b w:val="0"/>
      </w:rPr>
    </w:lvl>
    <w:lvl w:ilvl="2" w:tplc="D00CF220">
      <w:start w:val="1"/>
      <w:numFmt w:val="lowerLetter"/>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F6A4B59"/>
    <w:multiLevelType w:val="hybridMultilevel"/>
    <w:tmpl w:val="E610762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7" w15:restartNumberingAfterBreak="0">
    <w:nsid w:val="505A5A23"/>
    <w:multiLevelType w:val="hybridMultilevel"/>
    <w:tmpl w:val="353A3B6A"/>
    <w:lvl w:ilvl="0" w:tplc="99B4041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85B7F"/>
    <w:multiLevelType w:val="hybridMultilevel"/>
    <w:tmpl w:val="D3C487F6"/>
    <w:lvl w:ilvl="0" w:tplc="8BF015AE">
      <w:start w:val="1"/>
      <w:numFmt w:val="decimal"/>
      <w:lvlText w:val="%1."/>
      <w:lvlJc w:val="left"/>
      <w:pPr>
        <w:ind w:left="720" w:hanging="360"/>
      </w:pPr>
      <w:rPr>
        <w:rFonts w:hint="default"/>
        <w:b w:val="0"/>
      </w:rPr>
    </w:lvl>
    <w:lvl w:ilvl="1" w:tplc="567E8122">
      <w:start w:val="1"/>
      <w:numFmt w:val="decimal"/>
      <w:lvlText w:val="%2)"/>
      <w:lvlJc w:val="left"/>
      <w:pPr>
        <w:ind w:left="5464" w:hanging="360"/>
      </w:pPr>
      <w:rPr>
        <w:rFonts w:hint="default"/>
        <w:b w:val="0"/>
      </w:rPr>
    </w:lvl>
    <w:lvl w:ilvl="2" w:tplc="43CE9324">
      <w:start w:val="1"/>
      <w:numFmt w:val="decimal"/>
      <w:lvlText w:val="%3)"/>
      <w:lvlJc w:val="left"/>
      <w:pPr>
        <w:ind w:left="2340" w:hanging="360"/>
      </w:pPr>
      <w:rPr>
        <w:rFonts w:hint="default"/>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8C4B33"/>
    <w:multiLevelType w:val="hybridMultilevel"/>
    <w:tmpl w:val="63C61986"/>
    <w:lvl w:ilvl="0" w:tplc="C682F1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D216E3"/>
    <w:multiLevelType w:val="hybridMultilevel"/>
    <w:tmpl w:val="EEBC4A12"/>
    <w:lvl w:ilvl="0" w:tplc="12A6C17C">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CDE5A4F"/>
    <w:multiLevelType w:val="hybridMultilevel"/>
    <w:tmpl w:val="AFD613C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6D941C9C"/>
    <w:multiLevelType w:val="hybridMultilevel"/>
    <w:tmpl w:val="789A0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183743B"/>
    <w:multiLevelType w:val="hybridMultilevel"/>
    <w:tmpl w:val="3604A1CA"/>
    <w:lvl w:ilvl="0" w:tplc="3B60231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1413B7"/>
    <w:multiLevelType w:val="hybridMultilevel"/>
    <w:tmpl w:val="F5A2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0"/>
  </w:num>
  <w:num w:numId="3">
    <w:abstractNumId w:val="2"/>
  </w:num>
  <w:num w:numId="4">
    <w:abstractNumId w:val="3"/>
  </w:num>
  <w:num w:numId="5">
    <w:abstractNumId w:val="5"/>
  </w:num>
  <w:num w:numId="6">
    <w:abstractNumId w:val="7"/>
  </w:num>
  <w:num w:numId="7">
    <w:abstractNumId w:val="10"/>
  </w:num>
  <w:num w:numId="8">
    <w:abstractNumId w:val="11"/>
  </w:num>
  <w:num w:numId="9">
    <w:abstractNumId w:val="12"/>
  </w:num>
  <w:num w:numId="10">
    <w:abstractNumId w:val="13"/>
  </w:num>
  <w:num w:numId="11">
    <w:abstractNumId w:val="15"/>
  </w:num>
  <w:num w:numId="12">
    <w:abstractNumId w:val="16"/>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5"/>
  </w:num>
  <w:num w:numId="20">
    <w:abstractNumId w:val="28"/>
  </w:num>
  <w:num w:numId="21">
    <w:abstractNumId w:val="29"/>
  </w:num>
  <w:num w:numId="22">
    <w:abstractNumId w:val="30"/>
  </w:num>
  <w:num w:numId="23">
    <w:abstractNumId w:val="31"/>
  </w:num>
  <w:num w:numId="24">
    <w:abstractNumId w:val="34"/>
  </w:num>
  <w:num w:numId="25">
    <w:abstractNumId w:val="38"/>
  </w:num>
  <w:num w:numId="26">
    <w:abstractNumId w:val="39"/>
  </w:num>
  <w:num w:numId="27">
    <w:abstractNumId w:val="40"/>
  </w:num>
  <w:num w:numId="28">
    <w:abstractNumId w:val="41"/>
  </w:num>
  <w:num w:numId="29">
    <w:abstractNumId w:val="42"/>
  </w:num>
  <w:num w:numId="30">
    <w:abstractNumId w:val="43"/>
  </w:num>
  <w:num w:numId="31">
    <w:abstractNumId w:val="51"/>
  </w:num>
  <w:num w:numId="32">
    <w:abstractNumId w:val="50"/>
  </w:num>
  <w:num w:numId="33">
    <w:abstractNumId w:val="48"/>
  </w:num>
  <w:num w:numId="34">
    <w:abstractNumId w:val="56"/>
  </w:num>
  <w:num w:numId="35">
    <w:abstractNumId w:val="47"/>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num>
  <w:num w:numId="38">
    <w:abstractNumId w:val="57"/>
  </w:num>
  <w:num w:numId="39">
    <w:abstractNumId w:val="44"/>
  </w:num>
  <w:num w:numId="40">
    <w:abstractNumId w:val="61"/>
  </w:num>
  <w:num w:numId="41">
    <w:abstractNumId w:val="62"/>
  </w:num>
  <w:num w:numId="42">
    <w:abstractNumId w:val="54"/>
  </w:num>
  <w:num w:numId="43">
    <w:abstractNumId w:val="52"/>
  </w:num>
  <w:num w:numId="44">
    <w:abstractNumId w:val="63"/>
  </w:num>
  <w:num w:numId="45">
    <w:abstractNumId w:val="59"/>
  </w:num>
  <w:num w:numId="46">
    <w:abstractNumId w:val="60"/>
  </w:num>
  <w:num w:numId="47">
    <w:abstractNumId w:val="64"/>
  </w:num>
  <w:num w:numId="48">
    <w:abstractNumId w:val="45"/>
  </w:num>
  <w:num w:numId="49">
    <w:abstractNumId w:val="49"/>
  </w:num>
  <w:num w:numId="50">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D7"/>
    <w:rsid w:val="000007F4"/>
    <w:rsid w:val="00000ECD"/>
    <w:rsid w:val="00005CC1"/>
    <w:rsid w:val="0000777C"/>
    <w:rsid w:val="000115A2"/>
    <w:rsid w:val="000119D8"/>
    <w:rsid w:val="0001229E"/>
    <w:rsid w:val="00016AFD"/>
    <w:rsid w:val="0002150E"/>
    <w:rsid w:val="00024020"/>
    <w:rsid w:val="00024094"/>
    <w:rsid w:val="000245A1"/>
    <w:rsid w:val="000268D7"/>
    <w:rsid w:val="00026C27"/>
    <w:rsid w:val="00030519"/>
    <w:rsid w:val="00031583"/>
    <w:rsid w:val="00033835"/>
    <w:rsid w:val="00034D04"/>
    <w:rsid w:val="00036627"/>
    <w:rsid w:val="00041188"/>
    <w:rsid w:val="00041A8C"/>
    <w:rsid w:val="000424C3"/>
    <w:rsid w:val="00044964"/>
    <w:rsid w:val="00050280"/>
    <w:rsid w:val="00054242"/>
    <w:rsid w:val="00055606"/>
    <w:rsid w:val="00055CB0"/>
    <w:rsid w:val="000574F1"/>
    <w:rsid w:val="000603CE"/>
    <w:rsid w:val="00061638"/>
    <w:rsid w:val="00063B2B"/>
    <w:rsid w:val="00063C77"/>
    <w:rsid w:val="00064054"/>
    <w:rsid w:val="00064730"/>
    <w:rsid w:val="00072778"/>
    <w:rsid w:val="000734DD"/>
    <w:rsid w:val="00073581"/>
    <w:rsid w:val="00075E6F"/>
    <w:rsid w:val="00082D55"/>
    <w:rsid w:val="00087922"/>
    <w:rsid w:val="000910C6"/>
    <w:rsid w:val="00093E36"/>
    <w:rsid w:val="00094A2D"/>
    <w:rsid w:val="000974DD"/>
    <w:rsid w:val="000A5BF0"/>
    <w:rsid w:val="000A643B"/>
    <w:rsid w:val="000B37CA"/>
    <w:rsid w:val="000B4B90"/>
    <w:rsid w:val="000B5058"/>
    <w:rsid w:val="000B555E"/>
    <w:rsid w:val="000B7DD5"/>
    <w:rsid w:val="000C1EE3"/>
    <w:rsid w:val="000C2011"/>
    <w:rsid w:val="000C20CA"/>
    <w:rsid w:val="000C326E"/>
    <w:rsid w:val="000C551A"/>
    <w:rsid w:val="000C612B"/>
    <w:rsid w:val="000C7D0A"/>
    <w:rsid w:val="000D17B7"/>
    <w:rsid w:val="000D1B66"/>
    <w:rsid w:val="000D255D"/>
    <w:rsid w:val="000D45FE"/>
    <w:rsid w:val="000D551D"/>
    <w:rsid w:val="000D5807"/>
    <w:rsid w:val="000D7FB2"/>
    <w:rsid w:val="000E0D45"/>
    <w:rsid w:val="000E2A5C"/>
    <w:rsid w:val="000E3C69"/>
    <w:rsid w:val="000F165E"/>
    <w:rsid w:val="000F38E2"/>
    <w:rsid w:val="001064BE"/>
    <w:rsid w:val="00115F05"/>
    <w:rsid w:val="0012316E"/>
    <w:rsid w:val="001244D3"/>
    <w:rsid w:val="00124ED9"/>
    <w:rsid w:val="00134172"/>
    <w:rsid w:val="00134362"/>
    <w:rsid w:val="00140F74"/>
    <w:rsid w:val="00144697"/>
    <w:rsid w:val="00144DA5"/>
    <w:rsid w:val="0014544D"/>
    <w:rsid w:val="00150813"/>
    <w:rsid w:val="00151505"/>
    <w:rsid w:val="00152FD7"/>
    <w:rsid w:val="00162FD6"/>
    <w:rsid w:val="00165742"/>
    <w:rsid w:val="0016758F"/>
    <w:rsid w:val="00173360"/>
    <w:rsid w:val="00173AF3"/>
    <w:rsid w:val="0017498E"/>
    <w:rsid w:val="00177365"/>
    <w:rsid w:val="00183146"/>
    <w:rsid w:val="0018332E"/>
    <w:rsid w:val="00183545"/>
    <w:rsid w:val="00183F50"/>
    <w:rsid w:val="001856C9"/>
    <w:rsid w:val="00187CB6"/>
    <w:rsid w:val="00190998"/>
    <w:rsid w:val="00193314"/>
    <w:rsid w:val="00195A3E"/>
    <w:rsid w:val="00197158"/>
    <w:rsid w:val="001A3984"/>
    <w:rsid w:val="001A4BDF"/>
    <w:rsid w:val="001A4E0A"/>
    <w:rsid w:val="001A568C"/>
    <w:rsid w:val="001B02A1"/>
    <w:rsid w:val="001B0D9D"/>
    <w:rsid w:val="001B15AB"/>
    <w:rsid w:val="001B5270"/>
    <w:rsid w:val="001B6264"/>
    <w:rsid w:val="001B69CE"/>
    <w:rsid w:val="001C0DB7"/>
    <w:rsid w:val="001C11E1"/>
    <w:rsid w:val="001C4640"/>
    <w:rsid w:val="001D19CD"/>
    <w:rsid w:val="001D1AC4"/>
    <w:rsid w:val="001D6595"/>
    <w:rsid w:val="001D667E"/>
    <w:rsid w:val="001D6E3F"/>
    <w:rsid w:val="001E1B23"/>
    <w:rsid w:val="001E6119"/>
    <w:rsid w:val="001E7EC0"/>
    <w:rsid w:val="001F50C4"/>
    <w:rsid w:val="001F5761"/>
    <w:rsid w:val="00202296"/>
    <w:rsid w:val="00204E79"/>
    <w:rsid w:val="00206238"/>
    <w:rsid w:val="0021256F"/>
    <w:rsid w:val="00214D11"/>
    <w:rsid w:val="002163D0"/>
    <w:rsid w:val="00220350"/>
    <w:rsid w:val="002276CA"/>
    <w:rsid w:val="002361D0"/>
    <w:rsid w:val="00240C75"/>
    <w:rsid w:val="00241FC6"/>
    <w:rsid w:val="00245189"/>
    <w:rsid w:val="0024774D"/>
    <w:rsid w:val="002517EA"/>
    <w:rsid w:val="00254F7D"/>
    <w:rsid w:val="00255745"/>
    <w:rsid w:val="00255CC9"/>
    <w:rsid w:val="00256A93"/>
    <w:rsid w:val="002613C4"/>
    <w:rsid w:val="00261B01"/>
    <w:rsid w:val="00261DBE"/>
    <w:rsid w:val="0026371E"/>
    <w:rsid w:val="00265397"/>
    <w:rsid w:val="002663A5"/>
    <w:rsid w:val="0026645B"/>
    <w:rsid w:val="00271C64"/>
    <w:rsid w:val="00274756"/>
    <w:rsid w:val="0027735E"/>
    <w:rsid w:val="0028087B"/>
    <w:rsid w:val="00281492"/>
    <w:rsid w:val="002824C4"/>
    <w:rsid w:val="002824F3"/>
    <w:rsid w:val="0028267F"/>
    <w:rsid w:val="002854FC"/>
    <w:rsid w:val="00290B64"/>
    <w:rsid w:val="00290DB2"/>
    <w:rsid w:val="002911FE"/>
    <w:rsid w:val="0029159C"/>
    <w:rsid w:val="002959BA"/>
    <w:rsid w:val="002A662F"/>
    <w:rsid w:val="002B0EE9"/>
    <w:rsid w:val="002B1B42"/>
    <w:rsid w:val="002B20A2"/>
    <w:rsid w:val="002B239F"/>
    <w:rsid w:val="002D0449"/>
    <w:rsid w:val="002D12B7"/>
    <w:rsid w:val="002D1FB8"/>
    <w:rsid w:val="002D3C94"/>
    <w:rsid w:val="002D3E54"/>
    <w:rsid w:val="002D3E8F"/>
    <w:rsid w:val="002D4938"/>
    <w:rsid w:val="002E4094"/>
    <w:rsid w:val="002E4BED"/>
    <w:rsid w:val="002E5B52"/>
    <w:rsid w:val="002F01DA"/>
    <w:rsid w:val="002F27F4"/>
    <w:rsid w:val="002F6459"/>
    <w:rsid w:val="00302698"/>
    <w:rsid w:val="00304E04"/>
    <w:rsid w:val="0031120A"/>
    <w:rsid w:val="00311684"/>
    <w:rsid w:val="00325181"/>
    <w:rsid w:val="00325369"/>
    <w:rsid w:val="003311B6"/>
    <w:rsid w:val="0033164F"/>
    <w:rsid w:val="00331CB8"/>
    <w:rsid w:val="003330F6"/>
    <w:rsid w:val="00341EBA"/>
    <w:rsid w:val="00342348"/>
    <w:rsid w:val="003461A1"/>
    <w:rsid w:val="00350F12"/>
    <w:rsid w:val="0036270C"/>
    <w:rsid w:val="0036286D"/>
    <w:rsid w:val="00362ADD"/>
    <w:rsid w:val="00363287"/>
    <w:rsid w:val="003633F9"/>
    <w:rsid w:val="003643BC"/>
    <w:rsid w:val="0036602D"/>
    <w:rsid w:val="00366B08"/>
    <w:rsid w:val="00372AD8"/>
    <w:rsid w:val="00374A3E"/>
    <w:rsid w:val="00377368"/>
    <w:rsid w:val="00380D91"/>
    <w:rsid w:val="0038251F"/>
    <w:rsid w:val="00384AF6"/>
    <w:rsid w:val="00392569"/>
    <w:rsid w:val="00392898"/>
    <w:rsid w:val="00394245"/>
    <w:rsid w:val="003A07F3"/>
    <w:rsid w:val="003A5316"/>
    <w:rsid w:val="003A5E68"/>
    <w:rsid w:val="003A7CAB"/>
    <w:rsid w:val="003B355B"/>
    <w:rsid w:val="003B3823"/>
    <w:rsid w:val="003B3D66"/>
    <w:rsid w:val="003B5C70"/>
    <w:rsid w:val="003C36A7"/>
    <w:rsid w:val="003C4102"/>
    <w:rsid w:val="003C6424"/>
    <w:rsid w:val="003C7770"/>
    <w:rsid w:val="003D138D"/>
    <w:rsid w:val="003D2602"/>
    <w:rsid w:val="003D4996"/>
    <w:rsid w:val="003D4A29"/>
    <w:rsid w:val="003E0770"/>
    <w:rsid w:val="003E2303"/>
    <w:rsid w:val="003E420F"/>
    <w:rsid w:val="003F1B92"/>
    <w:rsid w:val="003F4E81"/>
    <w:rsid w:val="003F5C43"/>
    <w:rsid w:val="004008EE"/>
    <w:rsid w:val="00401C7A"/>
    <w:rsid w:val="00402508"/>
    <w:rsid w:val="00402F1D"/>
    <w:rsid w:val="00403453"/>
    <w:rsid w:val="00404164"/>
    <w:rsid w:val="004058B9"/>
    <w:rsid w:val="00406BCA"/>
    <w:rsid w:val="00406EF3"/>
    <w:rsid w:val="004073FA"/>
    <w:rsid w:val="00410299"/>
    <w:rsid w:val="00411C7F"/>
    <w:rsid w:val="00413406"/>
    <w:rsid w:val="0041368B"/>
    <w:rsid w:val="00414CEC"/>
    <w:rsid w:val="00423030"/>
    <w:rsid w:val="0042367F"/>
    <w:rsid w:val="00424DDF"/>
    <w:rsid w:val="0042546D"/>
    <w:rsid w:val="00431D18"/>
    <w:rsid w:val="00434D76"/>
    <w:rsid w:val="00434E13"/>
    <w:rsid w:val="00435A14"/>
    <w:rsid w:val="0043642B"/>
    <w:rsid w:val="00436E47"/>
    <w:rsid w:val="004419D0"/>
    <w:rsid w:val="00446F79"/>
    <w:rsid w:val="00450BA8"/>
    <w:rsid w:val="00453C54"/>
    <w:rsid w:val="004639A0"/>
    <w:rsid w:val="00464A3F"/>
    <w:rsid w:val="00464D85"/>
    <w:rsid w:val="00467361"/>
    <w:rsid w:val="00471F0E"/>
    <w:rsid w:val="00472679"/>
    <w:rsid w:val="00481C18"/>
    <w:rsid w:val="00483A4B"/>
    <w:rsid w:val="00484AC7"/>
    <w:rsid w:val="00486A8F"/>
    <w:rsid w:val="00487726"/>
    <w:rsid w:val="004909A4"/>
    <w:rsid w:val="0049191D"/>
    <w:rsid w:val="00492C79"/>
    <w:rsid w:val="00493096"/>
    <w:rsid w:val="004953AF"/>
    <w:rsid w:val="004A0687"/>
    <w:rsid w:val="004A194A"/>
    <w:rsid w:val="004A1F60"/>
    <w:rsid w:val="004A7692"/>
    <w:rsid w:val="004B1B16"/>
    <w:rsid w:val="004B2B1C"/>
    <w:rsid w:val="004B3402"/>
    <w:rsid w:val="004B7145"/>
    <w:rsid w:val="004B76CE"/>
    <w:rsid w:val="004C1267"/>
    <w:rsid w:val="004C70CA"/>
    <w:rsid w:val="004D0956"/>
    <w:rsid w:val="004D0EBD"/>
    <w:rsid w:val="004D659B"/>
    <w:rsid w:val="004D730C"/>
    <w:rsid w:val="004E41B6"/>
    <w:rsid w:val="004E5848"/>
    <w:rsid w:val="004F1ED2"/>
    <w:rsid w:val="004F2B75"/>
    <w:rsid w:val="004F2DA3"/>
    <w:rsid w:val="004F331D"/>
    <w:rsid w:val="004F5699"/>
    <w:rsid w:val="00501670"/>
    <w:rsid w:val="00501996"/>
    <w:rsid w:val="005020D5"/>
    <w:rsid w:val="00504BD6"/>
    <w:rsid w:val="00505F7B"/>
    <w:rsid w:val="00514D1A"/>
    <w:rsid w:val="005161E1"/>
    <w:rsid w:val="00523E0C"/>
    <w:rsid w:val="00524578"/>
    <w:rsid w:val="00524E0B"/>
    <w:rsid w:val="0052582D"/>
    <w:rsid w:val="00527450"/>
    <w:rsid w:val="005300BD"/>
    <w:rsid w:val="005319DA"/>
    <w:rsid w:val="00531DE6"/>
    <w:rsid w:val="005334CC"/>
    <w:rsid w:val="0053387B"/>
    <w:rsid w:val="00537FF9"/>
    <w:rsid w:val="00541D89"/>
    <w:rsid w:val="00543C56"/>
    <w:rsid w:val="00547C7B"/>
    <w:rsid w:val="005558F8"/>
    <w:rsid w:val="005642BA"/>
    <w:rsid w:val="00564B83"/>
    <w:rsid w:val="00564CB1"/>
    <w:rsid w:val="00565D98"/>
    <w:rsid w:val="0056608E"/>
    <w:rsid w:val="0057020B"/>
    <w:rsid w:val="00571526"/>
    <w:rsid w:val="00572973"/>
    <w:rsid w:val="00577702"/>
    <w:rsid w:val="005801FC"/>
    <w:rsid w:val="00580316"/>
    <w:rsid w:val="005825DC"/>
    <w:rsid w:val="00584048"/>
    <w:rsid w:val="00586669"/>
    <w:rsid w:val="0058760E"/>
    <w:rsid w:val="0059164E"/>
    <w:rsid w:val="0059298F"/>
    <w:rsid w:val="005A0F9C"/>
    <w:rsid w:val="005A15A3"/>
    <w:rsid w:val="005A235A"/>
    <w:rsid w:val="005A2BB7"/>
    <w:rsid w:val="005A35D1"/>
    <w:rsid w:val="005A4238"/>
    <w:rsid w:val="005A6FA4"/>
    <w:rsid w:val="005B0157"/>
    <w:rsid w:val="005B1F10"/>
    <w:rsid w:val="005B64C8"/>
    <w:rsid w:val="005B7B6B"/>
    <w:rsid w:val="005C34EB"/>
    <w:rsid w:val="005C63C3"/>
    <w:rsid w:val="005C688B"/>
    <w:rsid w:val="005C742D"/>
    <w:rsid w:val="005D1FCF"/>
    <w:rsid w:val="005D2FE9"/>
    <w:rsid w:val="005D3018"/>
    <w:rsid w:val="005E0F9A"/>
    <w:rsid w:val="005E175B"/>
    <w:rsid w:val="005E369F"/>
    <w:rsid w:val="005E3A4E"/>
    <w:rsid w:val="005E4B77"/>
    <w:rsid w:val="005F3C5E"/>
    <w:rsid w:val="005F3EB8"/>
    <w:rsid w:val="005F584B"/>
    <w:rsid w:val="006009A9"/>
    <w:rsid w:val="00601CB1"/>
    <w:rsid w:val="00603F8C"/>
    <w:rsid w:val="00605756"/>
    <w:rsid w:val="00610166"/>
    <w:rsid w:val="006120A9"/>
    <w:rsid w:val="00612906"/>
    <w:rsid w:val="00620024"/>
    <w:rsid w:val="00620E96"/>
    <w:rsid w:val="006211D8"/>
    <w:rsid w:val="00622212"/>
    <w:rsid w:val="00625011"/>
    <w:rsid w:val="00625CD5"/>
    <w:rsid w:val="00627160"/>
    <w:rsid w:val="006327D9"/>
    <w:rsid w:val="00632C24"/>
    <w:rsid w:val="0063395E"/>
    <w:rsid w:val="0064040C"/>
    <w:rsid w:val="0064354D"/>
    <w:rsid w:val="00644501"/>
    <w:rsid w:val="006465F7"/>
    <w:rsid w:val="00651350"/>
    <w:rsid w:val="006538E0"/>
    <w:rsid w:val="00655D02"/>
    <w:rsid w:val="006603A7"/>
    <w:rsid w:val="00660BC2"/>
    <w:rsid w:val="00665DFB"/>
    <w:rsid w:val="00667E99"/>
    <w:rsid w:val="00673077"/>
    <w:rsid w:val="006730F0"/>
    <w:rsid w:val="00674880"/>
    <w:rsid w:val="00674C4E"/>
    <w:rsid w:val="00676265"/>
    <w:rsid w:val="00681918"/>
    <w:rsid w:val="006825AA"/>
    <w:rsid w:val="006855DF"/>
    <w:rsid w:val="00690AEC"/>
    <w:rsid w:val="006925D7"/>
    <w:rsid w:val="00692F61"/>
    <w:rsid w:val="006945E8"/>
    <w:rsid w:val="006A273A"/>
    <w:rsid w:val="006A5E7D"/>
    <w:rsid w:val="006A62E6"/>
    <w:rsid w:val="006A68F3"/>
    <w:rsid w:val="006A6CAC"/>
    <w:rsid w:val="006B1EA1"/>
    <w:rsid w:val="006B2BB1"/>
    <w:rsid w:val="006C0422"/>
    <w:rsid w:val="006C1137"/>
    <w:rsid w:val="006C62C9"/>
    <w:rsid w:val="006D28F1"/>
    <w:rsid w:val="006D4146"/>
    <w:rsid w:val="006D4C75"/>
    <w:rsid w:val="006D5046"/>
    <w:rsid w:val="006D6D12"/>
    <w:rsid w:val="006D6F3D"/>
    <w:rsid w:val="006D7D07"/>
    <w:rsid w:val="006E428C"/>
    <w:rsid w:val="006E61E2"/>
    <w:rsid w:val="006E7CB8"/>
    <w:rsid w:val="006F0C12"/>
    <w:rsid w:val="006F142F"/>
    <w:rsid w:val="006F1861"/>
    <w:rsid w:val="006F1ABA"/>
    <w:rsid w:val="006F2E45"/>
    <w:rsid w:val="006F3195"/>
    <w:rsid w:val="006F611B"/>
    <w:rsid w:val="006F78D5"/>
    <w:rsid w:val="006F7BD2"/>
    <w:rsid w:val="00713196"/>
    <w:rsid w:val="0071518F"/>
    <w:rsid w:val="00716E8E"/>
    <w:rsid w:val="007201C5"/>
    <w:rsid w:val="00720962"/>
    <w:rsid w:val="00722A9C"/>
    <w:rsid w:val="00726127"/>
    <w:rsid w:val="0072696C"/>
    <w:rsid w:val="00726FAA"/>
    <w:rsid w:val="00730706"/>
    <w:rsid w:val="00731C26"/>
    <w:rsid w:val="00734400"/>
    <w:rsid w:val="00734D5A"/>
    <w:rsid w:val="0074273F"/>
    <w:rsid w:val="0074289E"/>
    <w:rsid w:val="0074395C"/>
    <w:rsid w:val="007458D9"/>
    <w:rsid w:val="007553F7"/>
    <w:rsid w:val="00757F93"/>
    <w:rsid w:val="0076350D"/>
    <w:rsid w:val="007644FA"/>
    <w:rsid w:val="00764E58"/>
    <w:rsid w:val="007654ED"/>
    <w:rsid w:val="00765C60"/>
    <w:rsid w:val="00766D2C"/>
    <w:rsid w:val="00770925"/>
    <w:rsid w:val="007715A6"/>
    <w:rsid w:val="0077207D"/>
    <w:rsid w:val="00773C7A"/>
    <w:rsid w:val="00775120"/>
    <w:rsid w:val="00776442"/>
    <w:rsid w:val="00781547"/>
    <w:rsid w:val="00781ACD"/>
    <w:rsid w:val="00782C88"/>
    <w:rsid w:val="00785D0A"/>
    <w:rsid w:val="00786228"/>
    <w:rsid w:val="00787EBF"/>
    <w:rsid w:val="0079004A"/>
    <w:rsid w:val="0079032D"/>
    <w:rsid w:val="00790F19"/>
    <w:rsid w:val="0079152B"/>
    <w:rsid w:val="00792D15"/>
    <w:rsid w:val="007A1D0E"/>
    <w:rsid w:val="007A370A"/>
    <w:rsid w:val="007A3963"/>
    <w:rsid w:val="007A774D"/>
    <w:rsid w:val="007B0E8E"/>
    <w:rsid w:val="007B0E91"/>
    <w:rsid w:val="007B14F8"/>
    <w:rsid w:val="007B163E"/>
    <w:rsid w:val="007B346E"/>
    <w:rsid w:val="007B393F"/>
    <w:rsid w:val="007C0D20"/>
    <w:rsid w:val="007C2236"/>
    <w:rsid w:val="007C28F1"/>
    <w:rsid w:val="007C6AC2"/>
    <w:rsid w:val="007C727B"/>
    <w:rsid w:val="007C735A"/>
    <w:rsid w:val="007C779D"/>
    <w:rsid w:val="007D3864"/>
    <w:rsid w:val="007D4502"/>
    <w:rsid w:val="007D528D"/>
    <w:rsid w:val="007D67D0"/>
    <w:rsid w:val="007E2311"/>
    <w:rsid w:val="007E35A9"/>
    <w:rsid w:val="007E7E79"/>
    <w:rsid w:val="007F028A"/>
    <w:rsid w:val="007F10E1"/>
    <w:rsid w:val="007F44C7"/>
    <w:rsid w:val="007F579D"/>
    <w:rsid w:val="007F70A4"/>
    <w:rsid w:val="00800CF4"/>
    <w:rsid w:val="0080266E"/>
    <w:rsid w:val="008048B5"/>
    <w:rsid w:val="00810386"/>
    <w:rsid w:val="00811369"/>
    <w:rsid w:val="00811E40"/>
    <w:rsid w:val="008120DA"/>
    <w:rsid w:val="00815BB2"/>
    <w:rsid w:val="00815F56"/>
    <w:rsid w:val="00820EB2"/>
    <w:rsid w:val="008215E4"/>
    <w:rsid w:val="0082280C"/>
    <w:rsid w:val="00825FE5"/>
    <w:rsid w:val="00830E3D"/>
    <w:rsid w:val="00832736"/>
    <w:rsid w:val="0083278D"/>
    <w:rsid w:val="00832F2A"/>
    <w:rsid w:val="008361B3"/>
    <w:rsid w:val="0083715B"/>
    <w:rsid w:val="00837B15"/>
    <w:rsid w:val="008412B6"/>
    <w:rsid w:val="008416A2"/>
    <w:rsid w:val="0084226C"/>
    <w:rsid w:val="0086028F"/>
    <w:rsid w:val="00860BEF"/>
    <w:rsid w:val="008611EF"/>
    <w:rsid w:val="008618A2"/>
    <w:rsid w:val="00862F21"/>
    <w:rsid w:val="00863E8C"/>
    <w:rsid w:val="00865967"/>
    <w:rsid w:val="008718B7"/>
    <w:rsid w:val="00876AA5"/>
    <w:rsid w:val="00880F30"/>
    <w:rsid w:val="008810E9"/>
    <w:rsid w:val="008918D4"/>
    <w:rsid w:val="00892712"/>
    <w:rsid w:val="00895391"/>
    <w:rsid w:val="008963DC"/>
    <w:rsid w:val="008A3037"/>
    <w:rsid w:val="008A412D"/>
    <w:rsid w:val="008A4983"/>
    <w:rsid w:val="008A514F"/>
    <w:rsid w:val="008A7E8D"/>
    <w:rsid w:val="008B124C"/>
    <w:rsid w:val="008B195D"/>
    <w:rsid w:val="008B760F"/>
    <w:rsid w:val="008B7E7A"/>
    <w:rsid w:val="008C050D"/>
    <w:rsid w:val="008C0733"/>
    <w:rsid w:val="008C0B54"/>
    <w:rsid w:val="008C43E3"/>
    <w:rsid w:val="008D3437"/>
    <w:rsid w:val="008D38A6"/>
    <w:rsid w:val="008E1367"/>
    <w:rsid w:val="008E1C83"/>
    <w:rsid w:val="008E330C"/>
    <w:rsid w:val="008E4737"/>
    <w:rsid w:val="008E7F8E"/>
    <w:rsid w:val="008F04AC"/>
    <w:rsid w:val="008F0702"/>
    <w:rsid w:val="008F2262"/>
    <w:rsid w:val="009036DF"/>
    <w:rsid w:val="009046A4"/>
    <w:rsid w:val="00906F32"/>
    <w:rsid w:val="00915183"/>
    <w:rsid w:val="0091643D"/>
    <w:rsid w:val="009175A1"/>
    <w:rsid w:val="00921329"/>
    <w:rsid w:val="0092328A"/>
    <w:rsid w:val="009277EA"/>
    <w:rsid w:val="00930C49"/>
    <w:rsid w:val="00931423"/>
    <w:rsid w:val="00933BC8"/>
    <w:rsid w:val="00943490"/>
    <w:rsid w:val="0094398F"/>
    <w:rsid w:val="0094751A"/>
    <w:rsid w:val="009543D5"/>
    <w:rsid w:val="00954DA9"/>
    <w:rsid w:val="00963B54"/>
    <w:rsid w:val="00964CB5"/>
    <w:rsid w:val="00965332"/>
    <w:rsid w:val="00966458"/>
    <w:rsid w:val="00967071"/>
    <w:rsid w:val="0097011F"/>
    <w:rsid w:val="009715ED"/>
    <w:rsid w:val="009747A5"/>
    <w:rsid w:val="009756C5"/>
    <w:rsid w:val="009836CF"/>
    <w:rsid w:val="00986A6F"/>
    <w:rsid w:val="00986B01"/>
    <w:rsid w:val="009906A3"/>
    <w:rsid w:val="00992951"/>
    <w:rsid w:val="009929B6"/>
    <w:rsid w:val="009929D4"/>
    <w:rsid w:val="00992A34"/>
    <w:rsid w:val="00995009"/>
    <w:rsid w:val="00995CA1"/>
    <w:rsid w:val="009A0C02"/>
    <w:rsid w:val="009A115C"/>
    <w:rsid w:val="009A3506"/>
    <w:rsid w:val="009A6F16"/>
    <w:rsid w:val="009C184C"/>
    <w:rsid w:val="009C351A"/>
    <w:rsid w:val="009C380C"/>
    <w:rsid w:val="009D4206"/>
    <w:rsid w:val="009F05ED"/>
    <w:rsid w:val="009F0A09"/>
    <w:rsid w:val="009F0A0E"/>
    <w:rsid w:val="009F14BF"/>
    <w:rsid w:val="009F773F"/>
    <w:rsid w:val="00A0210E"/>
    <w:rsid w:val="00A025CC"/>
    <w:rsid w:val="00A02788"/>
    <w:rsid w:val="00A02B14"/>
    <w:rsid w:val="00A06297"/>
    <w:rsid w:val="00A067DD"/>
    <w:rsid w:val="00A12906"/>
    <w:rsid w:val="00A129B1"/>
    <w:rsid w:val="00A20056"/>
    <w:rsid w:val="00A202F7"/>
    <w:rsid w:val="00A218C1"/>
    <w:rsid w:val="00A24054"/>
    <w:rsid w:val="00A2532B"/>
    <w:rsid w:val="00A2712C"/>
    <w:rsid w:val="00A32130"/>
    <w:rsid w:val="00A339CC"/>
    <w:rsid w:val="00A34352"/>
    <w:rsid w:val="00A36C16"/>
    <w:rsid w:val="00A37BA4"/>
    <w:rsid w:val="00A37F04"/>
    <w:rsid w:val="00A41E5E"/>
    <w:rsid w:val="00A44044"/>
    <w:rsid w:val="00A46A95"/>
    <w:rsid w:val="00A51AA9"/>
    <w:rsid w:val="00A52AB1"/>
    <w:rsid w:val="00A53449"/>
    <w:rsid w:val="00A536A8"/>
    <w:rsid w:val="00A57CCF"/>
    <w:rsid w:val="00A62EF1"/>
    <w:rsid w:val="00A647D0"/>
    <w:rsid w:val="00A66D23"/>
    <w:rsid w:val="00A675C0"/>
    <w:rsid w:val="00A74445"/>
    <w:rsid w:val="00A746A9"/>
    <w:rsid w:val="00A74E7B"/>
    <w:rsid w:val="00A761AA"/>
    <w:rsid w:val="00A83D5B"/>
    <w:rsid w:val="00A90E96"/>
    <w:rsid w:val="00A9127D"/>
    <w:rsid w:val="00A9187D"/>
    <w:rsid w:val="00A92983"/>
    <w:rsid w:val="00A946BE"/>
    <w:rsid w:val="00A946C3"/>
    <w:rsid w:val="00AA574A"/>
    <w:rsid w:val="00AA773C"/>
    <w:rsid w:val="00AB0BAA"/>
    <w:rsid w:val="00AC0582"/>
    <w:rsid w:val="00AC072A"/>
    <w:rsid w:val="00AC1C58"/>
    <w:rsid w:val="00AC42B8"/>
    <w:rsid w:val="00AC47FE"/>
    <w:rsid w:val="00AC6EFE"/>
    <w:rsid w:val="00AD011E"/>
    <w:rsid w:val="00AD42CB"/>
    <w:rsid w:val="00AD5891"/>
    <w:rsid w:val="00AD65FA"/>
    <w:rsid w:val="00AD66D2"/>
    <w:rsid w:val="00AD774E"/>
    <w:rsid w:val="00AD7DA0"/>
    <w:rsid w:val="00AD7DDD"/>
    <w:rsid w:val="00AE0A20"/>
    <w:rsid w:val="00AE2F47"/>
    <w:rsid w:val="00AE3B9D"/>
    <w:rsid w:val="00AE42EC"/>
    <w:rsid w:val="00AE6069"/>
    <w:rsid w:val="00AE63F2"/>
    <w:rsid w:val="00AE710A"/>
    <w:rsid w:val="00AF224A"/>
    <w:rsid w:val="00AF405D"/>
    <w:rsid w:val="00AF5C13"/>
    <w:rsid w:val="00AF707B"/>
    <w:rsid w:val="00B0068B"/>
    <w:rsid w:val="00B00859"/>
    <w:rsid w:val="00B03D88"/>
    <w:rsid w:val="00B044CF"/>
    <w:rsid w:val="00B0577A"/>
    <w:rsid w:val="00B1373A"/>
    <w:rsid w:val="00B16160"/>
    <w:rsid w:val="00B1757F"/>
    <w:rsid w:val="00B21E18"/>
    <w:rsid w:val="00B23074"/>
    <w:rsid w:val="00B24919"/>
    <w:rsid w:val="00B24F6B"/>
    <w:rsid w:val="00B27105"/>
    <w:rsid w:val="00B3076A"/>
    <w:rsid w:val="00B3130E"/>
    <w:rsid w:val="00B3597F"/>
    <w:rsid w:val="00B434F3"/>
    <w:rsid w:val="00B43CAE"/>
    <w:rsid w:val="00B45D6C"/>
    <w:rsid w:val="00B46E9E"/>
    <w:rsid w:val="00B50C80"/>
    <w:rsid w:val="00B60D1B"/>
    <w:rsid w:val="00B60E0E"/>
    <w:rsid w:val="00B623BB"/>
    <w:rsid w:val="00B644F5"/>
    <w:rsid w:val="00B717CF"/>
    <w:rsid w:val="00B7406E"/>
    <w:rsid w:val="00B763D7"/>
    <w:rsid w:val="00B770CB"/>
    <w:rsid w:val="00B801FD"/>
    <w:rsid w:val="00B822B1"/>
    <w:rsid w:val="00B843B3"/>
    <w:rsid w:val="00B946C7"/>
    <w:rsid w:val="00B9689F"/>
    <w:rsid w:val="00B969EC"/>
    <w:rsid w:val="00BA03DB"/>
    <w:rsid w:val="00BA1A7A"/>
    <w:rsid w:val="00BA3EE6"/>
    <w:rsid w:val="00BA5F70"/>
    <w:rsid w:val="00BA650E"/>
    <w:rsid w:val="00BA784B"/>
    <w:rsid w:val="00BB6A2C"/>
    <w:rsid w:val="00BB6D3F"/>
    <w:rsid w:val="00BC039F"/>
    <w:rsid w:val="00BC04FE"/>
    <w:rsid w:val="00BC30C2"/>
    <w:rsid w:val="00BC3A73"/>
    <w:rsid w:val="00BC60A5"/>
    <w:rsid w:val="00BC6CF4"/>
    <w:rsid w:val="00BD2361"/>
    <w:rsid w:val="00BD346F"/>
    <w:rsid w:val="00BD34C8"/>
    <w:rsid w:val="00BD67CA"/>
    <w:rsid w:val="00BE450E"/>
    <w:rsid w:val="00BE61B8"/>
    <w:rsid w:val="00BE693C"/>
    <w:rsid w:val="00BE7B04"/>
    <w:rsid w:val="00BE7F8C"/>
    <w:rsid w:val="00BF080A"/>
    <w:rsid w:val="00BF2705"/>
    <w:rsid w:val="00BF579A"/>
    <w:rsid w:val="00BF7F81"/>
    <w:rsid w:val="00C0065E"/>
    <w:rsid w:val="00C009DE"/>
    <w:rsid w:val="00C00F88"/>
    <w:rsid w:val="00C02603"/>
    <w:rsid w:val="00C02F9B"/>
    <w:rsid w:val="00C037D3"/>
    <w:rsid w:val="00C0505E"/>
    <w:rsid w:val="00C114CC"/>
    <w:rsid w:val="00C11A8D"/>
    <w:rsid w:val="00C16812"/>
    <w:rsid w:val="00C16A5B"/>
    <w:rsid w:val="00C17E70"/>
    <w:rsid w:val="00C20318"/>
    <w:rsid w:val="00C23AD7"/>
    <w:rsid w:val="00C247F7"/>
    <w:rsid w:val="00C26DE5"/>
    <w:rsid w:val="00C32102"/>
    <w:rsid w:val="00C33F84"/>
    <w:rsid w:val="00C355E7"/>
    <w:rsid w:val="00C419C8"/>
    <w:rsid w:val="00C42BEB"/>
    <w:rsid w:val="00C46FC3"/>
    <w:rsid w:val="00C47DAB"/>
    <w:rsid w:val="00C506BE"/>
    <w:rsid w:val="00C51A52"/>
    <w:rsid w:val="00C5354A"/>
    <w:rsid w:val="00C54012"/>
    <w:rsid w:val="00C60D70"/>
    <w:rsid w:val="00C63721"/>
    <w:rsid w:val="00C66144"/>
    <w:rsid w:val="00C67EB0"/>
    <w:rsid w:val="00C72191"/>
    <w:rsid w:val="00C74730"/>
    <w:rsid w:val="00C7616E"/>
    <w:rsid w:val="00C76341"/>
    <w:rsid w:val="00C765F6"/>
    <w:rsid w:val="00C77EDF"/>
    <w:rsid w:val="00C803CB"/>
    <w:rsid w:val="00C80B82"/>
    <w:rsid w:val="00C82F2F"/>
    <w:rsid w:val="00C8333F"/>
    <w:rsid w:val="00C845EE"/>
    <w:rsid w:val="00C84A66"/>
    <w:rsid w:val="00C84F80"/>
    <w:rsid w:val="00C87994"/>
    <w:rsid w:val="00C9094B"/>
    <w:rsid w:val="00C90D70"/>
    <w:rsid w:val="00C91501"/>
    <w:rsid w:val="00C95AA8"/>
    <w:rsid w:val="00C96CA5"/>
    <w:rsid w:val="00C97371"/>
    <w:rsid w:val="00CA1C96"/>
    <w:rsid w:val="00CA1DEE"/>
    <w:rsid w:val="00CA3068"/>
    <w:rsid w:val="00CA4CF7"/>
    <w:rsid w:val="00CA694E"/>
    <w:rsid w:val="00CB6FBB"/>
    <w:rsid w:val="00CC4F62"/>
    <w:rsid w:val="00CC73F9"/>
    <w:rsid w:val="00CD13C6"/>
    <w:rsid w:val="00CD33FC"/>
    <w:rsid w:val="00CD55FF"/>
    <w:rsid w:val="00CE03EF"/>
    <w:rsid w:val="00CE3054"/>
    <w:rsid w:val="00CE4806"/>
    <w:rsid w:val="00CE78C7"/>
    <w:rsid w:val="00CF02DB"/>
    <w:rsid w:val="00CF0CD9"/>
    <w:rsid w:val="00CF0F70"/>
    <w:rsid w:val="00CF1370"/>
    <w:rsid w:val="00CF3E40"/>
    <w:rsid w:val="00D0062B"/>
    <w:rsid w:val="00D009BB"/>
    <w:rsid w:val="00D01182"/>
    <w:rsid w:val="00D01455"/>
    <w:rsid w:val="00D04CAC"/>
    <w:rsid w:val="00D06CDB"/>
    <w:rsid w:val="00D12658"/>
    <w:rsid w:val="00D139E2"/>
    <w:rsid w:val="00D1412B"/>
    <w:rsid w:val="00D218EA"/>
    <w:rsid w:val="00D23660"/>
    <w:rsid w:val="00D23CD3"/>
    <w:rsid w:val="00D25F0E"/>
    <w:rsid w:val="00D2688D"/>
    <w:rsid w:val="00D26CA7"/>
    <w:rsid w:val="00D27FF7"/>
    <w:rsid w:val="00D305E9"/>
    <w:rsid w:val="00D3786C"/>
    <w:rsid w:val="00D407D1"/>
    <w:rsid w:val="00D4111B"/>
    <w:rsid w:val="00D4326F"/>
    <w:rsid w:val="00D464DE"/>
    <w:rsid w:val="00D509B9"/>
    <w:rsid w:val="00D50B49"/>
    <w:rsid w:val="00D517E6"/>
    <w:rsid w:val="00D539A7"/>
    <w:rsid w:val="00D53E8E"/>
    <w:rsid w:val="00D544AE"/>
    <w:rsid w:val="00D62C76"/>
    <w:rsid w:val="00D709D8"/>
    <w:rsid w:val="00D7194A"/>
    <w:rsid w:val="00D731F4"/>
    <w:rsid w:val="00D7572A"/>
    <w:rsid w:val="00D75A8F"/>
    <w:rsid w:val="00D77D67"/>
    <w:rsid w:val="00D8083C"/>
    <w:rsid w:val="00D83FD7"/>
    <w:rsid w:val="00D86624"/>
    <w:rsid w:val="00D8693B"/>
    <w:rsid w:val="00D91258"/>
    <w:rsid w:val="00D94797"/>
    <w:rsid w:val="00D94B29"/>
    <w:rsid w:val="00D96080"/>
    <w:rsid w:val="00D96DD6"/>
    <w:rsid w:val="00D974E6"/>
    <w:rsid w:val="00DA0941"/>
    <w:rsid w:val="00DA6883"/>
    <w:rsid w:val="00DA6F81"/>
    <w:rsid w:val="00DA7705"/>
    <w:rsid w:val="00DB05F6"/>
    <w:rsid w:val="00DB13EF"/>
    <w:rsid w:val="00DB48F9"/>
    <w:rsid w:val="00DB548A"/>
    <w:rsid w:val="00DC0A3B"/>
    <w:rsid w:val="00DC2A53"/>
    <w:rsid w:val="00DC3DA5"/>
    <w:rsid w:val="00DC3FC4"/>
    <w:rsid w:val="00DC4C38"/>
    <w:rsid w:val="00DD02E7"/>
    <w:rsid w:val="00DD230C"/>
    <w:rsid w:val="00DD3D94"/>
    <w:rsid w:val="00DD6DB9"/>
    <w:rsid w:val="00DE045A"/>
    <w:rsid w:val="00DE0E88"/>
    <w:rsid w:val="00DE6673"/>
    <w:rsid w:val="00DE79BA"/>
    <w:rsid w:val="00DF1970"/>
    <w:rsid w:val="00DF1BD6"/>
    <w:rsid w:val="00DF2E01"/>
    <w:rsid w:val="00DF351B"/>
    <w:rsid w:val="00DF6697"/>
    <w:rsid w:val="00E010DC"/>
    <w:rsid w:val="00E01BD5"/>
    <w:rsid w:val="00E07BAE"/>
    <w:rsid w:val="00E100DF"/>
    <w:rsid w:val="00E105B8"/>
    <w:rsid w:val="00E10B8A"/>
    <w:rsid w:val="00E11680"/>
    <w:rsid w:val="00E119BC"/>
    <w:rsid w:val="00E127ED"/>
    <w:rsid w:val="00E149E2"/>
    <w:rsid w:val="00E16A4D"/>
    <w:rsid w:val="00E1759D"/>
    <w:rsid w:val="00E2012E"/>
    <w:rsid w:val="00E21536"/>
    <w:rsid w:val="00E269CA"/>
    <w:rsid w:val="00E33E77"/>
    <w:rsid w:val="00E34D38"/>
    <w:rsid w:val="00E3544B"/>
    <w:rsid w:val="00E35EDA"/>
    <w:rsid w:val="00E36BCB"/>
    <w:rsid w:val="00E42930"/>
    <w:rsid w:val="00E44274"/>
    <w:rsid w:val="00E4452E"/>
    <w:rsid w:val="00E46F5D"/>
    <w:rsid w:val="00E53EFE"/>
    <w:rsid w:val="00E60184"/>
    <w:rsid w:val="00E605B3"/>
    <w:rsid w:val="00E623BC"/>
    <w:rsid w:val="00E64B04"/>
    <w:rsid w:val="00E6573F"/>
    <w:rsid w:val="00E67857"/>
    <w:rsid w:val="00E73872"/>
    <w:rsid w:val="00E7413A"/>
    <w:rsid w:val="00E771C0"/>
    <w:rsid w:val="00E8329D"/>
    <w:rsid w:val="00E83935"/>
    <w:rsid w:val="00E90766"/>
    <w:rsid w:val="00E90B11"/>
    <w:rsid w:val="00E90BEE"/>
    <w:rsid w:val="00E915F5"/>
    <w:rsid w:val="00E92248"/>
    <w:rsid w:val="00E928D6"/>
    <w:rsid w:val="00E92F7A"/>
    <w:rsid w:val="00EA13A2"/>
    <w:rsid w:val="00EA389E"/>
    <w:rsid w:val="00EA38C6"/>
    <w:rsid w:val="00EA7332"/>
    <w:rsid w:val="00EA7DD2"/>
    <w:rsid w:val="00EB095A"/>
    <w:rsid w:val="00EB7679"/>
    <w:rsid w:val="00EB7AF9"/>
    <w:rsid w:val="00ED6E47"/>
    <w:rsid w:val="00EE5136"/>
    <w:rsid w:val="00EE5D28"/>
    <w:rsid w:val="00EE7343"/>
    <w:rsid w:val="00EF1F7F"/>
    <w:rsid w:val="00EF30C5"/>
    <w:rsid w:val="00EF5CC2"/>
    <w:rsid w:val="00EF6AFF"/>
    <w:rsid w:val="00EF7016"/>
    <w:rsid w:val="00F00081"/>
    <w:rsid w:val="00F004EC"/>
    <w:rsid w:val="00F00B55"/>
    <w:rsid w:val="00F048D1"/>
    <w:rsid w:val="00F058A0"/>
    <w:rsid w:val="00F1142C"/>
    <w:rsid w:val="00F12033"/>
    <w:rsid w:val="00F13985"/>
    <w:rsid w:val="00F146E0"/>
    <w:rsid w:val="00F15086"/>
    <w:rsid w:val="00F15497"/>
    <w:rsid w:val="00F24D35"/>
    <w:rsid w:val="00F349DD"/>
    <w:rsid w:val="00F36D51"/>
    <w:rsid w:val="00F4141D"/>
    <w:rsid w:val="00F435C2"/>
    <w:rsid w:val="00F45650"/>
    <w:rsid w:val="00F50488"/>
    <w:rsid w:val="00F50D2D"/>
    <w:rsid w:val="00F51328"/>
    <w:rsid w:val="00F51578"/>
    <w:rsid w:val="00F52DDD"/>
    <w:rsid w:val="00F5587A"/>
    <w:rsid w:val="00F6367C"/>
    <w:rsid w:val="00F67FC5"/>
    <w:rsid w:val="00F71833"/>
    <w:rsid w:val="00F7373A"/>
    <w:rsid w:val="00F74548"/>
    <w:rsid w:val="00F77527"/>
    <w:rsid w:val="00F80D97"/>
    <w:rsid w:val="00F826CF"/>
    <w:rsid w:val="00F8486C"/>
    <w:rsid w:val="00F854F8"/>
    <w:rsid w:val="00F86CFA"/>
    <w:rsid w:val="00F86FAD"/>
    <w:rsid w:val="00F8794B"/>
    <w:rsid w:val="00F92C52"/>
    <w:rsid w:val="00F95DCC"/>
    <w:rsid w:val="00FA5791"/>
    <w:rsid w:val="00FA6CA0"/>
    <w:rsid w:val="00FB2331"/>
    <w:rsid w:val="00FB2711"/>
    <w:rsid w:val="00FC2468"/>
    <w:rsid w:val="00FC29F2"/>
    <w:rsid w:val="00FC3772"/>
    <w:rsid w:val="00FC3BB3"/>
    <w:rsid w:val="00FC3CDC"/>
    <w:rsid w:val="00FC4C88"/>
    <w:rsid w:val="00FC75DC"/>
    <w:rsid w:val="00FD0E4B"/>
    <w:rsid w:val="00FD11F0"/>
    <w:rsid w:val="00FD13B2"/>
    <w:rsid w:val="00FD2FE5"/>
    <w:rsid w:val="00FD35CC"/>
    <w:rsid w:val="00FD362F"/>
    <w:rsid w:val="00FD48A8"/>
    <w:rsid w:val="00FD5BF4"/>
    <w:rsid w:val="00FE134E"/>
    <w:rsid w:val="00FE3E47"/>
    <w:rsid w:val="00FE5977"/>
    <w:rsid w:val="00FE65A5"/>
    <w:rsid w:val="00FF002C"/>
    <w:rsid w:val="00FF56B7"/>
    <w:rsid w:val="01FDE1E3"/>
    <w:rsid w:val="0450B3CF"/>
    <w:rsid w:val="0994AC28"/>
    <w:rsid w:val="0C3A9681"/>
    <w:rsid w:val="0FE91CE4"/>
    <w:rsid w:val="13BC400E"/>
    <w:rsid w:val="14C7B78F"/>
    <w:rsid w:val="174C5873"/>
    <w:rsid w:val="1AEB6533"/>
    <w:rsid w:val="1D02E1DB"/>
    <w:rsid w:val="1EF98F4C"/>
    <w:rsid w:val="1F62CCE9"/>
    <w:rsid w:val="22D1AA1E"/>
    <w:rsid w:val="26A85D82"/>
    <w:rsid w:val="27129E6C"/>
    <w:rsid w:val="2961FC70"/>
    <w:rsid w:val="2B74A53D"/>
    <w:rsid w:val="2C0119FF"/>
    <w:rsid w:val="2C86AEE4"/>
    <w:rsid w:val="2C946E56"/>
    <w:rsid w:val="2E2550ED"/>
    <w:rsid w:val="2EDA0FEC"/>
    <w:rsid w:val="332697BF"/>
    <w:rsid w:val="33E85312"/>
    <w:rsid w:val="3657BE30"/>
    <w:rsid w:val="3B3A57A4"/>
    <w:rsid w:val="3B7AEF9D"/>
    <w:rsid w:val="3DDEA250"/>
    <w:rsid w:val="43393138"/>
    <w:rsid w:val="4352858C"/>
    <w:rsid w:val="4500A30E"/>
    <w:rsid w:val="4715DBB4"/>
    <w:rsid w:val="47363229"/>
    <w:rsid w:val="4A762180"/>
    <w:rsid w:val="4B57C3DF"/>
    <w:rsid w:val="4C0B71EE"/>
    <w:rsid w:val="4C5F3ACF"/>
    <w:rsid w:val="4DD64369"/>
    <w:rsid w:val="4E36B73D"/>
    <w:rsid w:val="4E852BF0"/>
    <w:rsid w:val="4F0B0037"/>
    <w:rsid w:val="50464853"/>
    <w:rsid w:val="5217C4CF"/>
    <w:rsid w:val="53132345"/>
    <w:rsid w:val="559D809D"/>
    <w:rsid w:val="5C66BE98"/>
    <w:rsid w:val="6039143C"/>
    <w:rsid w:val="60DF87B1"/>
    <w:rsid w:val="646B5D53"/>
    <w:rsid w:val="67C38440"/>
    <w:rsid w:val="694DC860"/>
    <w:rsid w:val="6CADBE12"/>
    <w:rsid w:val="7033BDD5"/>
    <w:rsid w:val="71034239"/>
    <w:rsid w:val="77648421"/>
    <w:rsid w:val="79799AD5"/>
    <w:rsid w:val="7FCB2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80BC58"/>
  <w15:docId w15:val="{127B5D66-5527-467A-AD3A-CE1E8134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8D"/>
    <w:pPr>
      <w:widowControl w:val="0"/>
      <w:suppressAutoHyphens/>
      <w:autoSpaceDE w:val="0"/>
    </w:pPr>
    <w:rPr>
      <w:sz w:val="24"/>
      <w:szCs w:val="24"/>
      <w:lang w:eastAsia="zh-CN"/>
    </w:rPr>
  </w:style>
  <w:style w:type="paragraph" w:styleId="Nagwek1">
    <w:name w:val="heading 1"/>
    <w:basedOn w:val="Normalny"/>
    <w:next w:val="Normalny"/>
    <w:qFormat/>
    <w:rsid w:val="008A412D"/>
    <w:pPr>
      <w:keepNext/>
      <w:numPr>
        <w:numId w:val="2"/>
      </w:numPr>
      <w:jc w:val="center"/>
      <w:outlineLvl w:val="0"/>
    </w:pPr>
    <w:rPr>
      <w:b/>
      <w:bCs/>
      <w:sz w:val="28"/>
      <w:szCs w:val="28"/>
    </w:rPr>
  </w:style>
  <w:style w:type="paragraph" w:styleId="Nagwek2">
    <w:name w:val="heading 2"/>
    <w:basedOn w:val="Normalny"/>
    <w:next w:val="Normalny"/>
    <w:qFormat/>
    <w:rsid w:val="008A412D"/>
    <w:pPr>
      <w:keepNext/>
      <w:widowControl/>
      <w:numPr>
        <w:ilvl w:val="1"/>
        <w:numId w:val="2"/>
      </w:numPr>
      <w:jc w:val="center"/>
      <w:outlineLvl w:val="1"/>
    </w:pPr>
    <w:rPr>
      <w:rFonts w:eastAsia="Arial Unicode MS"/>
      <w:b/>
      <w:bCs/>
      <w:i/>
      <w:iCs/>
      <w:sz w:val="28"/>
      <w:szCs w:val="28"/>
    </w:rPr>
  </w:style>
  <w:style w:type="paragraph" w:styleId="Nagwek3">
    <w:name w:val="heading 3"/>
    <w:basedOn w:val="Normalny"/>
    <w:next w:val="Normalny"/>
    <w:qFormat/>
    <w:rsid w:val="008A412D"/>
    <w:pPr>
      <w:keepNext/>
      <w:numPr>
        <w:ilvl w:val="2"/>
        <w:numId w:val="2"/>
      </w:numPr>
      <w:tabs>
        <w:tab w:val="left" w:pos="0"/>
      </w:tabs>
      <w:spacing w:before="240" w:after="60"/>
      <w:outlineLvl w:val="2"/>
    </w:pPr>
    <w:rPr>
      <w:rFonts w:ascii="Arial" w:hAnsi="Arial" w:cs="Arial"/>
      <w:b/>
      <w:bCs/>
      <w:sz w:val="26"/>
      <w:szCs w:val="26"/>
    </w:rPr>
  </w:style>
  <w:style w:type="paragraph" w:styleId="Nagwek4">
    <w:name w:val="heading 4"/>
    <w:basedOn w:val="Normalny"/>
    <w:next w:val="Normalny"/>
    <w:qFormat/>
    <w:rsid w:val="008A412D"/>
    <w:pPr>
      <w:keepNext/>
      <w:numPr>
        <w:ilvl w:val="3"/>
        <w:numId w:val="2"/>
      </w:numPr>
      <w:tabs>
        <w:tab w:val="left" w:pos="0"/>
      </w:tabs>
      <w:spacing w:before="240" w:after="60"/>
      <w:outlineLvl w:val="3"/>
    </w:pPr>
    <w:rPr>
      <w:b/>
      <w:bCs/>
      <w:sz w:val="28"/>
      <w:szCs w:val="28"/>
    </w:rPr>
  </w:style>
  <w:style w:type="paragraph" w:styleId="Nagwek5">
    <w:name w:val="heading 5"/>
    <w:basedOn w:val="Normalny"/>
    <w:next w:val="Normalny"/>
    <w:qFormat/>
    <w:rsid w:val="008A412D"/>
    <w:pPr>
      <w:numPr>
        <w:ilvl w:val="4"/>
        <w:numId w:val="2"/>
      </w:numPr>
      <w:tabs>
        <w:tab w:val="left" w:pos="0"/>
      </w:tabs>
      <w:spacing w:before="240" w:after="60"/>
      <w:outlineLvl w:val="4"/>
    </w:pPr>
    <w:rPr>
      <w:b/>
      <w:bCs/>
      <w:i/>
      <w:iCs/>
      <w:sz w:val="26"/>
      <w:szCs w:val="26"/>
    </w:rPr>
  </w:style>
  <w:style w:type="paragraph" w:styleId="Nagwek6">
    <w:name w:val="heading 6"/>
    <w:basedOn w:val="Normalny"/>
    <w:next w:val="Normalny"/>
    <w:qFormat/>
    <w:rsid w:val="008A412D"/>
    <w:pPr>
      <w:numPr>
        <w:ilvl w:val="5"/>
        <w:numId w:val="2"/>
      </w:numPr>
      <w:tabs>
        <w:tab w:val="left" w:pos="0"/>
      </w:tabs>
      <w:spacing w:before="240" w:after="60"/>
      <w:outlineLvl w:val="5"/>
    </w:pPr>
    <w:rPr>
      <w:b/>
      <w:bCs/>
      <w:sz w:val="22"/>
      <w:szCs w:val="22"/>
    </w:rPr>
  </w:style>
  <w:style w:type="paragraph" w:styleId="Nagwek7">
    <w:name w:val="heading 7"/>
    <w:basedOn w:val="Normalny"/>
    <w:next w:val="Normalny"/>
    <w:qFormat/>
    <w:rsid w:val="008A412D"/>
    <w:pPr>
      <w:numPr>
        <w:ilvl w:val="6"/>
        <w:numId w:val="2"/>
      </w:numPr>
      <w:spacing w:before="240" w:after="60"/>
      <w:outlineLvl w:val="6"/>
    </w:pPr>
    <w:rPr>
      <w:rFonts w:ascii="Calibri" w:hAnsi="Calibri"/>
    </w:rPr>
  </w:style>
  <w:style w:type="paragraph" w:styleId="Nagwek8">
    <w:name w:val="heading 8"/>
    <w:basedOn w:val="Normalny"/>
    <w:next w:val="Normalny"/>
    <w:qFormat/>
    <w:rsid w:val="008A412D"/>
    <w:pPr>
      <w:keepNext/>
      <w:keepLines/>
      <w:numPr>
        <w:ilvl w:val="7"/>
        <w:numId w:val="2"/>
      </w:numPr>
      <w:pBdr>
        <w:top w:val="single" w:sz="1" w:space="5" w:color="000000"/>
        <w:left w:val="single" w:sz="1" w:space="5" w:color="000000"/>
        <w:bottom w:val="single" w:sz="1" w:space="5" w:color="000000"/>
        <w:right w:val="single" w:sz="1" w:space="5" w:color="000000"/>
      </w:pBdr>
      <w:tabs>
        <w:tab w:val="left" w:pos="0"/>
      </w:tabs>
      <w:outlineLvl w:val="7"/>
    </w:pPr>
    <w:rPr>
      <w:b/>
      <w:bCs/>
      <w:sz w:val="20"/>
      <w:szCs w:val="20"/>
    </w:rPr>
  </w:style>
  <w:style w:type="paragraph" w:styleId="Nagwek9">
    <w:name w:val="heading 9"/>
    <w:basedOn w:val="Normalny"/>
    <w:next w:val="Normalny"/>
    <w:qFormat/>
    <w:rsid w:val="008A412D"/>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A412D"/>
  </w:style>
  <w:style w:type="character" w:customStyle="1" w:styleId="WW8Num1z1">
    <w:name w:val="WW8Num1z1"/>
    <w:rsid w:val="008A412D"/>
  </w:style>
  <w:style w:type="character" w:customStyle="1" w:styleId="WW8Num1z2">
    <w:name w:val="WW8Num1z2"/>
    <w:rsid w:val="008A412D"/>
  </w:style>
  <w:style w:type="character" w:customStyle="1" w:styleId="WW8Num1z3">
    <w:name w:val="WW8Num1z3"/>
    <w:rsid w:val="008A412D"/>
  </w:style>
  <w:style w:type="character" w:customStyle="1" w:styleId="WW8Num1z4">
    <w:name w:val="WW8Num1z4"/>
    <w:rsid w:val="008A412D"/>
  </w:style>
  <w:style w:type="character" w:customStyle="1" w:styleId="WW8Num1z5">
    <w:name w:val="WW8Num1z5"/>
    <w:rsid w:val="008A412D"/>
  </w:style>
  <w:style w:type="character" w:customStyle="1" w:styleId="WW8Num1z6">
    <w:name w:val="WW8Num1z6"/>
    <w:rsid w:val="008A412D"/>
  </w:style>
  <w:style w:type="character" w:customStyle="1" w:styleId="WW8Num1z7">
    <w:name w:val="WW8Num1z7"/>
    <w:rsid w:val="008A412D"/>
  </w:style>
  <w:style w:type="character" w:customStyle="1" w:styleId="WW8Num1z8">
    <w:name w:val="WW8Num1z8"/>
    <w:rsid w:val="008A412D"/>
  </w:style>
  <w:style w:type="character" w:customStyle="1" w:styleId="WW8Num2z0">
    <w:name w:val="WW8Num2z0"/>
    <w:rsid w:val="008A412D"/>
  </w:style>
  <w:style w:type="character" w:customStyle="1" w:styleId="WW8Num2z1">
    <w:name w:val="WW8Num2z1"/>
    <w:rsid w:val="008A412D"/>
  </w:style>
  <w:style w:type="character" w:customStyle="1" w:styleId="WW8Num2z2">
    <w:name w:val="WW8Num2z2"/>
    <w:rsid w:val="008A412D"/>
  </w:style>
  <w:style w:type="character" w:customStyle="1" w:styleId="WW8Num2z3">
    <w:name w:val="WW8Num2z3"/>
    <w:rsid w:val="008A412D"/>
  </w:style>
  <w:style w:type="character" w:customStyle="1" w:styleId="WW8Num2z4">
    <w:name w:val="WW8Num2z4"/>
    <w:rsid w:val="008A412D"/>
  </w:style>
  <w:style w:type="character" w:customStyle="1" w:styleId="WW8Num2z5">
    <w:name w:val="WW8Num2z5"/>
    <w:rsid w:val="008A412D"/>
  </w:style>
  <w:style w:type="character" w:customStyle="1" w:styleId="WW8Num2z6">
    <w:name w:val="WW8Num2z6"/>
    <w:rsid w:val="008A412D"/>
  </w:style>
  <w:style w:type="character" w:customStyle="1" w:styleId="WW8Num2z7">
    <w:name w:val="WW8Num2z7"/>
    <w:rsid w:val="008A412D"/>
  </w:style>
  <w:style w:type="character" w:customStyle="1" w:styleId="WW8Num2z8">
    <w:name w:val="WW8Num2z8"/>
    <w:rsid w:val="008A412D"/>
  </w:style>
  <w:style w:type="character" w:customStyle="1" w:styleId="WW8Num3z0">
    <w:name w:val="WW8Num3z0"/>
    <w:rsid w:val="008A412D"/>
    <w:rPr>
      <w:rFonts w:ascii="Arial Narrow" w:hAnsi="Arial Narrow" w:cs="Arial Narrow"/>
      <w:b/>
      <w:sz w:val="20"/>
      <w:szCs w:val="20"/>
    </w:rPr>
  </w:style>
  <w:style w:type="character" w:customStyle="1" w:styleId="WW8Num3z1">
    <w:name w:val="WW8Num3z1"/>
    <w:rsid w:val="008A412D"/>
  </w:style>
  <w:style w:type="character" w:customStyle="1" w:styleId="WW8Num3z2">
    <w:name w:val="WW8Num3z2"/>
    <w:rsid w:val="008A412D"/>
  </w:style>
  <w:style w:type="character" w:customStyle="1" w:styleId="WW8Num3z3">
    <w:name w:val="WW8Num3z3"/>
    <w:rsid w:val="008A412D"/>
  </w:style>
  <w:style w:type="character" w:customStyle="1" w:styleId="WW8Num3z4">
    <w:name w:val="WW8Num3z4"/>
    <w:rsid w:val="008A412D"/>
  </w:style>
  <w:style w:type="character" w:customStyle="1" w:styleId="WW8Num3z5">
    <w:name w:val="WW8Num3z5"/>
    <w:rsid w:val="008A412D"/>
  </w:style>
  <w:style w:type="character" w:customStyle="1" w:styleId="WW8Num3z6">
    <w:name w:val="WW8Num3z6"/>
    <w:rsid w:val="008A412D"/>
  </w:style>
  <w:style w:type="character" w:customStyle="1" w:styleId="WW8Num3z7">
    <w:name w:val="WW8Num3z7"/>
    <w:rsid w:val="008A412D"/>
  </w:style>
  <w:style w:type="character" w:customStyle="1" w:styleId="WW8Num3z8">
    <w:name w:val="WW8Num3z8"/>
    <w:rsid w:val="008A412D"/>
  </w:style>
  <w:style w:type="character" w:customStyle="1" w:styleId="WW8Num4z0">
    <w:name w:val="WW8Num4z0"/>
    <w:rsid w:val="008A412D"/>
    <w:rPr>
      <w:b/>
    </w:rPr>
  </w:style>
  <w:style w:type="character" w:customStyle="1" w:styleId="WW8Num4z1">
    <w:name w:val="WW8Num4z1"/>
    <w:rsid w:val="008A412D"/>
  </w:style>
  <w:style w:type="character" w:customStyle="1" w:styleId="WW8Num4z2">
    <w:name w:val="WW8Num4z2"/>
    <w:rsid w:val="008A412D"/>
    <w:rPr>
      <w:strike w:val="0"/>
      <w:dstrike w:val="0"/>
    </w:rPr>
  </w:style>
  <w:style w:type="character" w:customStyle="1" w:styleId="WW8Num4z3">
    <w:name w:val="WW8Num4z3"/>
    <w:rsid w:val="008A412D"/>
  </w:style>
  <w:style w:type="character" w:customStyle="1" w:styleId="WW8Num4z4">
    <w:name w:val="WW8Num4z4"/>
    <w:rsid w:val="008A412D"/>
  </w:style>
  <w:style w:type="character" w:customStyle="1" w:styleId="WW8Num4z5">
    <w:name w:val="WW8Num4z5"/>
    <w:rsid w:val="008A412D"/>
  </w:style>
  <w:style w:type="character" w:customStyle="1" w:styleId="WW8Num4z6">
    <w:name w:val="WW8Num4z6"/>
    <w:rsid w:val="008A412D"/>
  </w:style>
  <w:style w:type="character" w:customStyle="1" w:styleId="WW8Num4z7">
    <w:name w:val="WW8Num4z7"/>
    <w:rsid w:val="008A412D"/>
  </w:style>
  <w:style w:type="character" w:customStyle="1" w:styleId="WW8Num4z8">
    <w:name w:val="WW8Num4z8"/>
    <w:rsid w:val="008A412D"/>
  </w:style>
  <w:style w:type="character" w:customStyle="1" w:styleId="WW8Num5z0">
    <w:name w:val="WW8Num5z0"/>
    <w:rsid w:val="008A412D"/>
    <w:rPr>
      <w:rFonts w:cs="Times New Roman"/>
      <w:b/>
    </w:rPr>
  </w:style>
  <w:style w:type="character" w:customStyle="1" w:styleId="WW8Num5z1">
    <w:name w:val="WW8Num5z1"/>
    <w:rsid w:val="008A412D"/>
    <w:rPr>
      <w:rFonts w:cs="Times New Roman"/>
      <w:b w:val="0"/>
    </w:rPr>
  </w:style>
  <w:style w:type="character" w:customStyle="1" w:styleId="WW8Num5z2">
    <w:name w:val="WW8Num5z2"/>
    <w:rsid w:val="008A412D"/>
    <w:rPr>
      <w:rFonts w:cs="Times New Roman"/>
    </w:rPr>
  </w:style>
  <w:style w:type="character" w:customStyle="1" w:styleId="WW8Num6z0">
    <w:name w:val="WW8Num6z0"/>
    <w:rsid w:val="008A412D"/>
    <w:rPr>
      <w:rFonts w:ascii="Arial Narrow" w:hAnsi="Arial Narrow" w:cs="Calibri"/>
      <w:b/>
      <w:sz w:val="20"/>
      <w:szCs w:val="20"/>
    </w:rPr>
  </w:style>
  <w:style w:type="character" w:customStyle="1" w:styleId="WW8Num6z1">
    <w:name w:val="WW8Num6z1"/>
    <w:rsid w:val="008A412D"/>
    <w:rPr>
      <w:rFonts w:ascii="Symbol" w:hAnsi="Symbol" w:cs="Symbol"/>
    </w:rPr>
  </w:style>
  <w:style w:type="character" w:customStyle="1" w:styleId="WW8Num6z2">
    <w:name w:val="WW8Num6z2"/>
    <w:rsid w:val="008A412D"/>
  </w:style>
  <w:style w:type="character" w:customStyle="1" w:styleId="WW8Num6z3">
    <w:name w:val="WW8Num6z3"/>
    <w:rsid w:val="008A412D"/>
  </w:style>
  <w:style w:type="character" w:customStyle="1" w:styleId="WW8Num6z4">
    <w:name w:val="WW8Num6z4"/>
    <w:rsid w:val="008A412D"/>
  </w:style>
  <w:style w:type="character" w:customStyle="1" w:styleId="WW8Num6z5">
    <w:name w:val="WW8Num6z5"/>
    <w:rsid w:val="008A412D"/>
  </w:style>
  <w:style w:type="character" w:customStyle="1" w:styleId="WW8Num6z6">
    <w:name w:val="WW8Num6z6"/>
    <w:rsid w:val="008A412D"/>
  </w:style>
  <w:style w:type="character" w:customStyle="1" w:styleId="WW8Num6z7">
    <w:name w:val="WW8Num6z7"/>
    <w:rsid w:val="008A412D"/>
  </w:style>
  <w:style w:type="character" w:customStyle="1" w:styleId="WW8Num6z8">
    <w:name w:val="WW8Num6z8"/>
    <w:rsid w:val="008A412D"/>
  </w:style>
  <w:style w:type="character" w:customStyle="1" w:styleId="WW8Num7z0">
    <w:name w:val="WW8Num7z0"/>
    <w:rsid w:val="008A412D"/>
    <w:rPr>
      <w:b/>
    </w:rPr>
  </w:style>
  <w:style w:type="character" w:customStyle="1" w:styleId="WW8Num7z1">
    <w:name w:val="WW8Num7z1"/>
    <w:rsid w:val="008A412D"/>
    <w:rPr>
      <w:rFonts w:ascii="Symbol" w:hAnsi="Symbol" w:cs="Symbol"/>
    </w:rPr>
  </w:style>
  <w:style w:type="character" w:customStyle="1" w:styleId="WW8Num7z2">
    <w:name w:val="WW8Num7z2"/>
    <w:rsid w:val="008A412D"/>
  </w:style>
  <w:style w:type="character" w:customStyle="1" w:styleId="WW8Num7z3">
    <w:name w:val="WW8Num7z3"/>
    <w:rsid w:val="008A412D"/>
  </w:style>
  <w:style w:type="character" w:customStyle="1" w:styleId="WW8Num7z4">
    <w:name w:val="WW8Num7z4"/>
    <w:rsid w:val="008A412D"/>
  </w:style>
  <w:style w:type="character" w:customStyle="1" w:styleId="WW8Num7z5">
    <w:name w:val="WW8Num7z5"/>
    <w:rsid w:val="008A412D"/>
  </w:style>
  <w:style w:type="character" w:customStyle="1" w:styleId="WW8Num7z6">
    <w:name w:val="WW8Num7z6"/>
    <w:rsid w:val="008A412D"/>
  </w:style>
  <w:style w:type="character" w:customStyle="1" w:styleId="WW8Num7z7">
    <w:name w:val="WW8Num7z7"/>
    <w:rsid w:val="008A412D"/>
  </w:style>
  <w:style w:type="character" w:customStyle="1" w:styleId="WW8Num7z8">
    <w:name w:val="WW8Num7z8"/>
    <w:rsid w:val="008A412D"/>
  </w:style>
  <w:style w:type="character" w:customStyle="1" w:styleId="WW8Num8z0">
    <w:name w:val="WW8Num8z0"/>
    <w:rsid w:val="008A412D"/>
    <w:rPr>
      <w:b/>
      <w:color w:val="auto"/>
    </w:rPr>
  </w:style>
  <w:style w:type="character" w:customStyle="1" w:styleId="WW8Num9z0">
    <w:name w:val="WW8Num9z0"/>
    <w:rsid w:val="008A412D"/>
    <w:rPr>
      <w:rFonts w:ascii="Arial Narrow" w:hAnsi="Arial Narrow" w:cs="Arial Narrow"/>
      <w:b/>
      <w:sz w:val="20"/>
      <w:szCs w:val="20"/>
    </w:rPr>
  </w:style>
  <w:style w:type="character" w:customStyle="1" w:styleId="WW8Num10z0">
    <w:name w:val="WW8Num10z0"/>
    <w:rsid w:val="008A412D"/>
    <w:rPr>
      <w:b/>
    </w:rPr>
  </w:style>
  <w:style w:type="character" w:customStyle="1" w:styleId="WW8Num10z1">
    <w:name w:val="WW8Num10z1"/>
    <w:rsid w:val="008A412D"/>
  </w:style>
  <w:style w:type="character" w:customStyle="1" w:styleId="WW8Num10z2">
    <w:name w:val="WW8Num10z2"/>
    <w:rsid w:val="008A412D"/>
  </w:style>
  <w:style w:type="character" w:customStyle="1" w:styleId="WW8Num10z3">
    <w:name w:val="WW8Num10z3"/>
    <w:rsid w:val="008A412D"/>
  </w:style>
  <w:style w:type="character" w:customStyle="1" w:styleId="WW8Num10z4">
    <w:name w:val="WW8Num10z4"/>
    <w:rsid w:val="008A412D"/>
  </w:style>
  <w:style w:type="character" w:customStyle="1" w:styleId="WW8Num10z5">
    <w:name w:val="WW8Num10z5"/>
    <w:rsid w:val="008A412D"/>
  </w:style>
  <w:style w:type="character" w:customStyle="1" w:styleId="WW8Num10z6">
    <w:name w:val="WW8Num10z6"/>
    <w:rsid w:val="008A412D"/>
  </w:style>
  <w:style w:type="character" w:customStyle="1" w:styleId="WW8Num10z7">
    <w:name w:val="WW8Num10z7"/>
    <w:rsid w:val="008A412D"/>
  </w:style>
  <w:style w:type="character" w:customStyle="1" w:styleId="WW8Num10z8">
    <w:name w:val="WW8Num10z8"/>
    <w:rsid w:val="008A412D"/>
  </w:style>
  <w:style w:type="character" w:customStyle="1" w:styleId="WW8Num11z0">
    <w:name w:val="WW8Num11z0"/>
    <w:rsid w:val="008A412D"/>
    <w:rPr>
      <w:b/>
      <w:color w:val="auto"/>
    </w:rPr>
  </w:style>
  <w:style w:type="character" w:customStyle="1" w:styleId="WW8Num11z1">
    <w:name w:val="WW8Num11z1"/>
    <w:rsid w:val="008A412D"/>
  </w:style>
  <w:style w:type="character" w:customStyle="1" w:styleId="WW8Num11z2">
    <w:name w:val="WW8Num11z2"/>
    <w:rsid w:val="008A412D"/>
  </w:style>
  <w:style w:type="character" w:customStyle="1" w:styleId="WW8Num11z3">
    <w:name w:val="WW8Num11z3"/>
    <w:rsid w:val="008A412D"/>
  </w:style>
  <w:style w:type="character" w:customStyle="1" w:styleId="WW8Num11z4">
    <w:name w:val="WW8Num11z4"/>
    <w:rsid w:val="008A412D"/>
  </w:style>
  <w:style w:type="character" w:customStyle="1" w:styleId="WW8Num11z5">
    <w:name w:val="WW8Num11z5"/>
    <w:rsid w:val="008A412D"/>
  </w:style>
  <w:style w:type="character" w:customStyle="1" w:styleId="WW8Num11z6">
    <w:name w:val="WW8Num11z6"/>
    <w:rsid w:val="008A412D"/>
  </w:style>
  <w:style w:type="character" w:customStyle="1" w:styleId="WW8Num11z7">
    <w:name w:val="WW8Num11z7"/>
    <w:rsid w:val="008A412D"/>
  </w:style>
  <w:style w:type="character" w:customStyle="1" w:styleId="WW8Num11z8">
    <w:name w:val="WW8Num11z8"/>
    <w:rsid w:val="008A412D"/>
  </w:style>
  <w:style w:type="character" w:customStyle="1" w:styleId="WW8Num12z0">
    <w:name w:val="WW8Num12z0"/>
    <w:rsid w:val="008A412D"/>
    <w:rPr>
      <w:b/>
    </w:rPr>
  </w:style>
  <w:style w:type="character" w:customStyle="1" w:styleId="WW8Num12z1">
    <w:name w:val="WW8Num12z1"/>
    <w:rsid w:val="008A412D"/>
  </w:style>
  <w:style w:type="character" w:customStyle="1" w:styleId="WW8Num12z2">
    <w:name w:val="WW8Num12z2"/>
    <w:rsid w:val="008A412D"/>
  </w:style>
  <w:style w:type="character" w:customStyle="1" w:styleId="WW8Num12z3">
    <w:name w:val="WW8Num12z3"/>
    <w:rsid w:val="008A412D"/>
  </w:style>
  <w:style w:type="character" w:customStyle="1" w:styleId="WW8Num12z4">
    <w:name w:val="WW8Num12z4"/>
    <w:rsid w:val="008A412D"/>
  </w:style>
  <w:style w:type="character" w:customStyle="1" w:styleId="WW8Num12z5">
    <w:name w:val="WW8Num12z5"/>
    <w:rsid w:val="008A412D"/>
  </w:style>
  <w:style w:type="character" w:customStyle="1" w:styleId="WW8Num12z6">
    <w:name w:val="WW8Num12z6"/>
    <w:rsid w:val="008A412D"/>
  </w:style>
  <w:style w:type="character" w:customStyle="1" w:styleId="WW8Num12z7">
    <w:name w:val="WW8Num12z7"/>
    <w:rsid w:val="008A412D"/>
  </w:style>
  <w:style w:type="character" w:customStyle="1" w:styleId="WW8Num12z8">
    <w:name w:val="WW8Num12z8"/>
    <w:rsid w:val="008A412D"/>
  </w:style>
  <w:style w:type="character" w:customStyle="1" w:styleId="WW8Num13z0">
    <w:name w:val="WW8Num13z0"/>
    <w:rsid w:val="008A412D"/>
    <w:rPr>
      <w:rFonts w:ascii="Arial Narrow" w:hAnsi="Arial Narrow" w:cs="Calibri"/>
      <w:b/>
      <w:sz w:val="20"/>
      <w:szCs w:val="20"/>
    </w:rPr>
  </w:style>
  <w:style w:type="character" w:customStyle="1" w:styleId="WW8Num13z1">
    <w:name w:val="WW8Num13z1"/>
    <w:rsid w:val="008A412D"/>
  </w:style>
  <w:style w:type="character" w:customStyle="1" w:styleId="WW8Num13z2">
    <w:name w:val="WW8Num13z2"/>
    <w:rsid w:val="008A412D"/>
  </w:style>
  <w:style w:type="character" w:customStyle="1" w:styleId="WW8Num13z3">
    <w:name w:val="WW8Num13z3"/>
    <w:rsid w:val="008A412D"/>
  </w:style>
  <w:style w:type="character" w:customStyle="1" w:styleId="WW8Num13z4">
    <w:name w:val="WW8Num13z4"/>
    <w:rsid w:val="008A412D"/>
  </w:style>
  <w:style w:type="character" w:customStyle="1" w:styleId="WW8Num13z5">
    <w:name w:val="WW8Num13z5"/>
    <w:rsid w:val="008A412D"/>
  </w:style>
  <w:style w:type="character" w:customStyle="1" w:styleId="WW8Num13z6">
    <w:name w:val="WW8Num13z6"/>
    <w:rsid w:val="008A412D"/>
  </w:style>
  <w:style w:type="character" w:customStyle="1" w:styleId="WW8Num13z7">
    <w:name w:val="WW8Num13z7"/>
    <w:rsid w:val="008A412D"/>
  </w:style>
  <w:style w:type="character" w:customStyle="1" w:styleId="WW8Num13z8">
    <w:name w:val="WW8Num13z8"/>
    <w:rsid w:val="008A412D"/>
  </w:style>
  <w:style w:type="character" w:customStyle="1" w:styleId="WW8Num14z0">
    <w:name w:val="WW8Num14z0"/>
    <w:rsid w:val="008A412D"/>
  </w:style>
  <w:style w:type="character" w:customStyle="1" w:styleId="WW8Num14z1">
    <w:name w:val="WW8Num14z1"/>
    <w:rsid w:val="008A412D"/>
    <w:rPr>
      <w:b/>
    </w:rPr>
  </w:style>
  <w:style w:type="character" w:customStyle="1" w:styleId="WW8Num14z2">
    <w:name w:val="WW8Num14z2"/>
    <w:rsid w:val="008A412D"/>
  </w:style>
  <w:style w:type="character" w:customStyle="1" w:styleId="WW8Num14z3">
    <w:name w:val="WW8Num14z3"/>
    <w:rsid w:val="008A412D"/>
  </w:style>
  <w:style w:type="character" w:customStyle="1" w:styleId="WW8Num14z4">
    <w:name w:val="WW8Num14z4"/>
    <w:rsid w:val="008A412D"/>
  </w:style>
  <w:style w:type="character" w:customStyle="1" w:styleId="WW8Num14z5">
    <w:name w:val="WW8Num14z5"/>
    <w:rsid w:val="008A412D"/>
  </w:style>
  <w:style w:type="character" w:customStyle="1" w:styleId="WW8Num14z6">
    <w:name w:val="WW8Num14z6"/>
    <w:rsid w:val="008A412D"/>
  </w:style>
  <w:style w:type="character" w:customStyle="1" w:styleId="WW8Num14z7">
    <w:name w:val="WW8Num14z7"/>
    <w:rsid w:val="008A412D"/>
  </w:style>
  <w:style w:type="character" w:customStyle="1" w:styleId="WW8Num14z8">
    <w:name w:val="WW8Num14z8"/>
    <w:rsid w:val="008A412D"/>
  </w:style>
  <w:style w:type="character" w:customStyle="1" w:styleId="WW8Num15z0">
    <w:name w:val="WW8Num15z0"/>
    <w:rsid w:val="008A412D"/>
    <w:rPr>
      <w:b/>
    </w:rPr>
  </w:style>
  <w:style w:type="character" w:customStyle="1" w:styleId="WW8Num15z1">
    <w:name w:val="WW8Num15z1"/>
    <w:rsid w:val="008A412D"/>
  </w:style>
  <w:style w:type="character" w:customStyle="1" w:styleId="WW8Num15z2">
    <w:name w:val="WW8Num15z2"/>
    <w:rsid w:val="008A412D"/>
  </w:style>
  <w:style w:type="character" w:customStyle="1" w:styleId="WW8Num15z3">
    <w:name w:val="WW8Num15z3"/>
    <w:rsid w:val="008A412D"/>
  </w:style>
  <w:style w:type="character" w:customStyle="1" w:styleId="WW8Num15z4">
    <w:name w:val="WW8Num15z4"/>
    <w:rsid w:val="008A412D"/>
  </w:style>
  <w:style w:type="character" w:customStyle="1" w:styleId="WW8Num15z5">
    <w:name w:val="WW8Num15z5"/>
    <w:rsid w:val="008A412D"/>
  </w:style>
  <w:style w:type="character" w:customStyle="1" w:styleId="WW8Num15z6">
    <w:name w:val="WW8Num15z6"/>
    <w:rsid w:val="008A412D"/>
  </w:style>
  <w:style w:type="character" w:customStyle="1" w:styleId="WW8Num15z7">
    <w:name w:val="WW8Num15z7"/>
    <w:rsid w:val="008A412D"/>
  </w:style>
  <w:style w:type="character" w:customStyle="1" w:styleId="WW8Num15z8">
    <w:name w:val="WW8Num15z8"/>
    <w:rsid w:val="008A412D"/>
  </w:style>
  <w:style w:type="character" w:customStyle="1" w:styleId="WW8Num16z0">
    <w:name w:val="WW8Num16z0"/>
    <w:rsid w:val="008A412D"/>
    <w:rPr>
      <w:b w:val="0"/>
    </w:rPr>
  </w:style>
  <w:style w:type="character" w:customStyle="1" w:styleId="WW8Num16z1">
    <w:name w:val="WW8Num16z1"/>
    <w:rsid w:val="008A412D"/>
  </w:style>
  <w:style w:type="character" w:customStyle="1" w:styleId="WW8Num16z2">
    <w:name w:val="WW8Num16z2"/>
    <w:rsid w:val="008A412D"/>
  </w:style>
  <w:style w:type="character" w:customStyle="1" w:styleId="WW8Num16z3">
    <w:name w:val="WW8Num16z3"/>
    <w:rsid w:val="008A412D"/>
  </w:style>
  <w:style w:type="character" w:customStyle="1" w:styleId="WW8Num16z4">
    <w:name w:val="WW8Num16z4"/>
    <w:rsid w:val="008A412D"/>
  </w:style>
  <w:style w:type="character" w:customStyle="1" w:styleId="WW8Num16z5">
    <w:name w:val="WW8Num16z5"/>
    <w:rsid w:val="008A412D"/>
  </w:style>
  <w:style w:type="character" w:customStyle="1" w:styleId="WW8Num16z6">
    <w:name w:val="WW8Num16z6"/>
    <w:rsid w:val="008A412D"/>
  </w:style>
  <w:style w:type="character" w:customStyle="1" w:styleId="WW8Num16z7">
    <w:name w:val="WW8Num16z7"/>
    <w:rsid w:val="008A412D"/>
  </w:style>
  <w:style w:type="character" w:customStyle="1" w:styleId="WW8Num16z8">
    <w:name w:val="WW8Num16z8"/>
    <w:rsid w:val="008A412D"/>
  </w:style>
  <w:style w:type="character" w:customStyle="1" w:styleId="WW8Num17z0">
    <w:name w:val="WW8Num17z0"/>
    <w:rsid w:val="008A412D"/>
    <w:rPr>
      <w:rFonts w:ascii="Arial Narrow" w:hAnsi="Arial Narrow" w:cs="Arial"/>
    </w:rPr>
  </w:style>
  <w:style w:type="character" w:customStyle="1" w:styleId="WW8Num18z0">
    <w:name w:val="WW8Num18z0"/>
    <w:rsid w:val="008A412D"/>
  </w:style>
  <w:style w:type="character" w:customStyle="1" w:styleId="WW8Num18z1">
    <w:name w:val="WW8Num18z1"/>
    <w:rsid w:val="008A412D"/>
    <w:rPr>
      <w:rFonts w:ascii="Arial Narrow" w:hAnsi="Arial Narrow" w:cs="Calibri"/>
      <w:b/>
      <w:sz w:val="20"/>
    </w:rPr>
  </w:style>
  <w:style w:type="character" w:customStyle="1" w:styleId="WW8Num18z2">
    <w:name w:val="WW8Num18z2"/>
    <w:rsid w:val="008A412D"/>
  </w:style>
  <w:style w:type="character" w:customStyle="1" w:styleId="WW8Num18z3">
    <w:name w:val="WW8Num18z3"/>
    <w:rsid w:val="008A412D"/>
  </w:style>
  <w:style w:type="character" w:customStyle="1" w:styleId="WW8Num18z4">
    <w:name w:val="WW8Num18z4"/>
    <w:rsid w:val="008A412D"/>
  </w:style>
  <w:style w:type="character" w:customStyle="1" w:styleId="WW8Num18z5">
    <w:name w:val="WW8Num18z5"/>
    <w:rsid w:val="008A412D"/>
  </w:style>
  <w:style w:type="character" w:customStyle="1" w:styleId="WW8Num18z6">
    <w:name w:val="WW8Num18z6"/>
    <w:rsid w:val="008A412D"/>
  </w:style>
  <w:style w:type="character" w:customStyle="1" w:styleId="WW8Num18z7">
    <w:name w:val="WW8Num18z7"/>
    <w:rsid w:val="008A412D"/>
  </w:style>
  <w:style w:type="character" w:customStyle="1" w:styleId="WW8Num18z8">
    <w:name w:val="WW8Num18z8"/>
    <w:rsid w:val="008A412D"/>
  </w:style>
  <w:style w:type="character" w:customStyle="1" w:styleId="WW8Num19z0">
    <w:name w:val="WW8Num19z0"/>
    <w:rsid w:val="008A412D"/>
    <w:rPr>
      <w:b/>
    </w:rPr>
  </w:style>
  <w:style w:type="character" w:customStyle="1" w:styleId="WW8Num19z1">
    <w:name w:val="WW8Num19z1"/>
    <w:rsid w:val="008A412D"/>
  </w:style>
  <w:style w:type="character" w:customStyle="1" w:styleId="WW8Num19z2">
    <w:name w:val="WW8Num19z2"/>
    <w:rsid w:val="008A412D"/>
    <w:rPr>
      <w:strike w:val="0"/>
      <w:dstrike w:val="0"/>
    </w:rPr>
  </w:style>
  <w:style w:type="character" w:customStyle="1" w:styleId="WW8Num19z3">
    <w:name w:val="WW8Num19z3"/>
    <w:rsid w:val="008A412D"/>
  </w:style>
  <w:style w:type="character" w:customStyle="1" w:styleId="WW8Num19z4">
    <w:name w:val="WW8Num19z4"/>
    <w:rsid w:val="008A412D"/>
  </w:style>
  <w:style w:type="character" w:customStyle="1" w:styleId="WW8Num19z5">
    <w:name w:val="WW8Num19z5"/>
    <w:rsid w:val="008A412D"/>
  </w:style>
  <w:style w:type="character" w:customStyle="1" w:styleId="WW8Num19z6">
    <w:name w:val="WW8Num19z6"/>
    <w:rsid w:val="008A412D"/>
  </w:style>
  <w:style w:type="character" w:customStyle="1" w:styleId="WW8Num19z7">
    <w:name w:val="WW8Num19z7"/>
    <w:rsid w:val="008A412D"/>
  </w:style>
  <w:style w:type="character" w:customStyle="1" w:styleId="WW8Num19z8">
    <w:name w:val="WW8Num19z8"/>
    <w:rsid w:val="008A412D"/>
  </w:style>
  <w:style w:type="character" w:customStyle="1" w:styleId="WW8Num20z0">
    <w:name w:val="WW8Num20z0"/>
    <w:rsid w:val="008A412D"/>
  </w:style>
  <w:style w:type="character" w:customStyle="1" w:styleId="WW8Num20z1">
    <w:name w:val="WW8Num20z1"/>
    <w:rsid w:val="008A412D"/>
    <w:rPr>
      <w:rFonts w:ascii="Arial Narrow" w:hAnsi="Arial Narrow" w:cs="Arial Narrow" w:hint="default"/>
      <w:i w:val="0"/>
      <w:sz w:val="20"/>
      <w:szCs w:val="20"/>
    </w:rPr>
  </w:style>
  <w:style w:type="character" w:customStyle="1" w:styleId="WW8Num20z2">
    <w:name w:val="WW8Num20z2"/>
    <w:rsid w:val="008A412D"/>
  </w:style>
  <w:style w:type="character" w:customStyle="1" w:styleId="WW8Num20z3">
    <w:name w:val="WW8Num20z3"/>
    <w:rsid w:val="008A412D"/>
  </w:style>
  <w:style w:type="character" w:customStyle="1" w:styleId="WW8Num20z4">
    <w:name w:val="WW8Num20z4"/>
    <w:rsid w:val="008A412D"/>
  </w:style>
  <w:style w:type="character" w:customStyle="1" w:styleId="WW8Num20z5">
    <w:name w:val="WW8Num20z5"/>
    <w:rsid w:val="008A412D"/>
  </w:style>
  <w:style w:type="character" w:customStyle="1" w:styleId="WW8Num20z6">
    <w:name w:val="WW8Num20z6"/>
    <w:rsid w:val="008A412D"/>
    <w:rPr>
      <w:sz w:val="20"/>
      <w:szCs w:val="20"/>
    </w:rPr>
  </w:style>
  <w:style w:type="character" w:customStyle="1" w:styleId="WW8Num20z7">
    <w:name w:val="WW8Num20z7"/>
    <w:rsid w:val="008A412D"/>
  </w:style>
  <w:style w:type="character" w:customStyle="1" w:styleId="WW8Num20z8">
    <w:name w:val="WW8Num20z8"/>
    <w:rsid w:val="008A412D"/>
  </w:style>
  <w:style w:type="character" w:customStyle="1" w:styleId="WW8Num21z0">
    <w:name w:val="WW8Num21z0"/>
    <w:rsid w:val="008A412D"/>
  </w:style>
  <w:style w:type="character" w:customStyle="1" w:styleId="WW8Num21z1">
    <w:name w:val="WW8Num21z1"/>
    <w:rsid w:val="008A412D"/>
    <w:rPr>
      <w:b/>
    </w:rPr>
  </w:style>
  <w:style w:type="character" w:customStyle="1" w:styleId="WW8Num21z2">
    <w:name w:val="WW8Num21z2"/>
    <w:rsid w:val="008A412D"/>
  </w:style>
  <w:style w:type="character" w:customStyle="1" w:styleId="WW8Num21z3">
    <w:name w:val="WW8Num21z3"/>
    <w:rsid w:val="008A412D"/>
  </w:style>
  <w:style w:type="character" w:customStyle="1" w:styleId="WW8Num21z4">
    <w:name w:val="WW8Num21z4"/>
    <w:rsid w:val="008A412D"/>
  </w:style>
  <w:style w:type="character" w:customStyle="1" w:styleId="WW8Num21z5">
    <w:name w:val="WW8Num21z5"/>
    <w:rsid w:val="008A412D"/>
  </w:style>
  <w:style w:type="character" w:customStyle="1" w:styleId="WW8Num21z6">
    <w:name w:val="WW8Num21z6"/>
    <w:rsid w:val="008A412D"/>
  </w:style>
  <w:style w:type="character" w:customStyle="1" w:styleId="WW8Num21z7">
    <w:name w:val="WW8Num21z7"/>
    <w:rsid w:val="008A412D"/>
  </w:style>
  <w:style w:type="character" w:customStyle="1" w:styleId="WW8Num21z8">
    <w:name w:val="WW8Num21z8"/>
    <w:rsid w:val="008A412D"/>
  </w:style>
  <w:style w:type="character" w:customStyle="1" w:styleId="WW8Num22z0">
    <w:name w:val="WW8Num22z0"/>
    <w:rsid w:val="008A412D"/>
    <w:rPr>
      <w:rFonts w:ascii="Calibri" w:hAnsi="Calibri" w:cs="Calibri"/>
      <w:b w:val="0"/>
      <w:sz w:val="16"/>
      <w:szCs w:val="16"/>
    </w:rPr>
  </w:style>
  <w:style w:type="character" w:customStyle="1" w:styleId="WW8Num22z1">
    <w:name w:val="WW8Num22z1"/>
    <w:rsid w:val="008A412D"/>
  </w:style>
  <w:style w:type="character" w:customStyle="1" w:styleId="WW8Num22z4">
    <w:name w:val="WW8Num22z4"/>
    <w:rsid w:val="008A412D"/>
  </w:style>
  <w:style w:type="character" w:customStyle="1" w:styleId="WW8Num22z5">
    <w:name w:val="WW8Num22z5"/>
    <w:rsid w:val="008A412D"/>
  </w:style>
  <w:style w:type="character" w:customStyle="1" w:styleId="WW8Num22z6">
    <w:name w:val="WW8Num22z6"/>
    <w:rsid w:val="008A412D"/>
  </w:style>
  <w:style w:type="character" w:customStyle="1" w:styleId="WW8Num22z7">
    <w:name w:val="WW8Num22z7"/>
    <w:rsid w:val="008A412D"/>
  </w:style>
  <w:style w:type="character" w:customStyle="1" w:styleId="WW8Num22z8">
    <w:name w:val="WW8Num22z8"/>
    <w:rsid w:val="008A412D"/>
  </w:style>
  <w:style w:type="character" w:customStyle="1" w:styleId="WW8Num23z0">
    <w:name w:val="WW8Num23z0"/>
    <w:rsid w:val="008A412D"/>
    <w:rPr>
      <w:rFonts w:cs="Times New Roman"/>
    </w:rPr>
  </w:style>
  <w:style w:type="character" w:customStyle="1" w:styleId="WW8Num23z2">
    <w:name w:val="WW8Num23z2"/>
    <w:rsid w:val="008A412D"/>
    <w:rPr>
      <w:rFonts w:ascii="Arial Narrow" w:hAnsi="Arial Narrow" w:cs="Arial Narrow"/>
      <w:b w:val="0"/>
      <w:strike w:val="0"/>
      <w:dstrike w:val="0"/>
      <w:sz w:val="20"/>
      <w:szCs w:val="20"/>
    </w:rPr>
  </w:style>
  <w:style w:type="character" w:customStyle="1" w:styleId="WW8Num24z0">
    <w:name w:val="WW8Num24z0"/>
    <w:rsid w:val="008A412D"/>
    <w:rPr>
      <w:b/>
    </w:rPr>
  </w:style>
  <w:style w:type="character" w:customStyle="1" w:styleId="WW8Num24z1">
    <w:name w:val="WW8Num24z1"/>
    <w:rsid w:val="008A412D"/>
  </w:style>
  <w:style w:type="character" w:customStyle="1" w:styleId="WW8Num24z2">
    <w:name w:val="WW8Num24z2"/>
    <w:rsid w:val="008A412D"/>
  </w:style>
  <w:style w:type="character" w:customStyle="1" w:styleId="WW8Num24z3">
    <w:name w:val="WW8Num24z3"/>
    <w:rsid w:val="008A412D"/>
  </w:style>
  <w:style w:type="character" w:customStyle="1" w:styleId="WW8Num24z4">
    <w:name w:val="WW8Num24z4"/>
    <w:rsid w:val="008A412D"/>
  </w:style>
  <w:style w:type="character" w:customStyle="1" w:styleId="WW8Num24z5">
    <w:name w:val="WW8Num24z5"/>
    <w:rsid w:val="008A412D"/>
  </w:style>
  <w:style w:type="character" w:customStyle="1" w:styleId="WW8Num24z6">
    <w:name w:val="WW8Num24z6"/>
    <w:rsid w:val="008A412D"/>
  </w:style>
  <w:style w:type="character" w:customStyle="1" w:styleId="WW8Num24z7">
    <w:name w:val="WW8Num24z7"/>
    <w:rsid w:val="008A412D"/>
  </w:style>
  <w:style w:type="character" w:customStyle="1" w:styleId="WW8Num24z8">
    <w:name w:val="WW8Num24z8"/>
    <w:rsid w:val="008A412D"/>
  </w:style>
  <w:style w:type="character" w:customStyle="1" w:styleId="WW8Num25z0">
    <w:name w:val="WW8Num25z0"/>
    <w:rsid w:val="008A412D"/>
    <w:rPr>
      <w:rFonts w:ascii="Wingdings" w:hAnsi="Wingdings" w:cs="Wingdings" w:hint="default"/>
    </w:rPr>
  </w:style>
  <w:style w:type="character" w:customStyle="1" w:styleId="WW8Num25z1">
    <w:name w:val="WW8Num25z1"/>
    <w:rsid w:val="008A412D"/>
    <w:rPr>
      <w:rFonts w:ascii="Courier New" w:hAnsi="Courier New" w:cs="Courier New" w:hint="default"/>
    </w:rPr>
  </w:style>
  <w:style w:type="character" w:customStyle="1" w:styleId="WW8Num25z3">
    <w:name w:val="WW8Num25z3"/>
    <w:rsid w:val="008A412D"/>
    <w:rPr>
      <w:rFonts w:ascii="Symbol" w:hAnsi="Symbol" w:cs="Symbol" w:hint="default"/>
    </w:rPr>
  </w:style>
  <w:style w:type="character" w:customStyle="1" w:styleId="WW8Num26z0">
    <w:name w:val="WW8Num26z0"/>
    <w:rsid w:val="008A412D"/>
    <w:rPr>
      <w:rFonts w:hint="default"/>
      <w:b/>
      <w:sz w:val="20"/>
      <w:szCs w:val="20"/>
    </w:rPr>
  </w:style>
  <w:style w:type="character" w:customStyle="1" w:styleId="WW8Num26z1">
    <w:name w:val="WW8Num26z1"/>
    <w:rsid w:val="008A412D"/>
  </w:style>
  <w:style w:type="character" w:customStyle="1" w:styleId="WW8Num26z2">
    <w:name w:val="WW8Num26z2"/>
    <w:rsid w:val="008A412D"/>
  </w:style>
  <w:style w:type="character" w:customStyle="1" w:styleId="WW8Num26z3">
    <w:name w:val="WW8Num26z3"/>
    <w:rsid w:val="008A412D"/>
  </w:style>
  <w:style w:type="character" w:customStyle="1" w:styleId="WW8Num26z4">
    <w:name w:val="WW8Num26z4"/>
    <w:rsid w:val="008A412D"/>
  </w:style>
  <w:style w:type="character" w:customStyle="1" w:styleId="WW8Num26z5">
    <w:name w:val="WW8Num26z5"/>
    <w:rsid w:val="008A412D"/>
  </w:style>
  <w:style w:type="character" w:customStyle="1" w:styleId="WW8Num26z6">
    <w:name w:val="WW8Num26z6"/>
    <w:rsid w:val="008A412D"/>
  </w:style>
  <w:style w:type="character" w:customStyle="1" w:styleId="WW8Num26z7">
    <w:name w:val="WW8Num26z7"/>
    <w:rsid w:val="008A412D"/>
  </w:style>
  <w:style w:type="character" w:customStyle="1" w:styleId="WW8Num26z8">
    <w:name w:val="WW8Num26z8"/>
    <w:rsid w:val="008A412D"/>
  </w:style>
  <w:style w:type="character" w:customStyle="1" w:styleId="WW8Num27z0">
    <w:name w:val="WW8Num27z0"/>
    <w:rsid w:val="008A412D"/>
    <w:rPr>
      <w:rFonts w:cs="Calibri"/>
    </w:rPr>
  </w:style>
  <w:style w:type="character" w:customStyle="1" w:styleId="WW8Num27z1">
    <w:name w:val="WW8Num27z1"/>
    <w:rsid w:val="008A412D"/>
    <w:rPr>
      <w:rFonts w:hint="default"/>
    </w:rPr>
  </w:style>
  <w:style w:type="character" w:customStyle="1" w:styleId="WW8Num27z2">
    <w:name w:val="WW8Num27z2"/>
    <w:rsid w:val="008A412D"/>
  </w:style>
  <w:style w:type="character" w:customStyle="1" w:styleId="WW8Num27z3">
    <w:name w:val="WW8Num27z3"/>
    <w:rsid w:val="008A412D"/>
  </w:style>
  <w:style w:type="character" w:customStyle="1" w:styleId="WW8Num27z4">
    <w:name w:val="WW8Num27z4"/>
    <w:rsid w:val="008A412D"/>
  </w:style>
  <w:style w:type="character" w:customStyle="1" w:styleId="WW8Num27z5">
    <w:name w:val="WW8Num27z5"/>
    <w:rsid w:val="008A412D"/>
  </w:style>
  <w:style w:type="character" w:customStyle="1" w:styleId="WW8Num27z6">
    <w:name w:val="WW8Num27z6"/>
    <w:rsid w:val="008A412D"/>
  </w:style>
  <w:style w:type="character" w:customStyle="1" w:styleId="WW8Num27z7">
    <w:name w:val="WW8Num27z7"/>
    <w:rsid w:val="008A412D"/>
  </w:style>
  <w:style w:type="character" w:customStyle="1" w:styleId="WW8Num27z8">
    <w:name w:val="WW8Num27z8"/>
    <w:rsid w:val="008A412D"/>
  </w:style>
  <w:style w:type="character" w:customStyle="1" w:styleId="WW8Num28z0">
    <w:name w:val="WW8Num28z0"/>
    <w:rsid w:val="008A412D"/>
    <w:rPr>
      <w:rFonts w:ascii="Courier New" w:hAnsi="Courier New" w:cs="Courier New" w:hint="default"/>
    </w:rPr>
  </w:style>
  <w:style w:type="character" w:customStyle="1" w:styleId="WW8Num28z2">
    <w:name w:val="WW8Num28z2"/>
    <w:rsid w:val="008A412D"/>
    <w:rPr>
      <w:rFonts w:ascii="Wingdings" w:hAnsi="Wingdings" w:cs="Wingdings" w:hint="default"/>
    </w:rPr>
  </w:style>
  <w:style w:type="character" w:customStyle="1" w:styleId="WW8Num28z3">
    <w:name w:val="WW8Num28z3"/>
    <w:rsid w:val="008A412D"/>
    <w:rPr>
      <w:rFonts w:ascii="Symbol" w:hAnsi="Symbol" w:cs="Symbol" w:hint="default"/>
    </w:rPr>
  </w:style>
  <w:style w:type="character" w:customStyle="1" w:styleId="WW8Num29z0">
    <w:name w:val="WW8Num29z0"/>
    <w:rsid w:val="008A412D"/>
    <w:rPr>
      <w:rFonts w:ascii="Calibri" w:hAnsi="Calibri" w:cs="Calibri"/>
      <w:b w:val="0"/>
      <w:sz w:val="20"/>
      <w:szCs w:val="20"/>
    </w:rPr>
  </w:style>
  <w:style w:type="character" w:customStyle="1" w:styleId="WW8Num29z1">
    <w:name w:val="WW8Num29z1"/>
    <w:rsid w:val="008A412D"/>
    <w:rPr>
      <w:rFonts w:ascii="Calibri" w:hAnsi="Calibri" w:cs="Calibri"/>
      <w:sz w:val="20"/>
      <w:szCs w:val="20"/>
    </w:rPr>
  </w:style>
  <w:style w:type="character" w:customStyle="1" w:styleId="WW8Num29z2">
    <w:name w:val="WW8Num29z2"/>
    <w:rsid w:val="008A412D"/>
  </w:style>
  <w:style w:type="character" w:customStyle="1" w:styleId="WW8Num29z3">
    <w:name w:val="WW8Num29z3"/>
    <w:rsid w:val="008A412D"/>
  </w:style>
  <w:style w:type="character" w:customStyle="1" w:styleId="WW8Num29z4">
    <w:name w:val="WW8Num29z4"/>
    <w:rsid w:val="008A412D"/>
  </w:style>
  <w:style w:type="character" w:customStyle="1" w:styleId="WW8Num29z5">
    <w:name w:val="WW8Num29z5"/>
    <w:rsid w:val="008A412D"/>
  </w:style>
  <w:style w:type="character" w:customStyle="1" w:styleId="WW8Num29z6">
    <w:name w:val="WW8Num29z6"/>
    <w:rsid w:val="008A412D"/>
  </w:style>
  <w:style w:type="character" w:customStyle="1" w:styleId="WW8Num29z7">
    <w:name w:val="WW8Num29z7"/>
    <w:rsid w:val="008A412D"/>
  </w:style>
  <w:style w:type="character" w:customStyle="1" w:styleId="WW8Num29z8">
    <w:name w:val="WW8Num29z8"/>
    <w:rsid w:val="008A412D"/>
  </w:style>
  <w:style w:type="character" w:customStyle="1" w:styleId="WW8Num30z0">
    <w:name w:val="WW8Num30z0"/>
    <w:rsid w:val="008A412D"/>
  </w:style>
  <w:style w:type="character" w:customStyle="1" w:styleId="WW8Num30z1">
    <w:name w:val="WW8Num30z1"/>
    <w:rsid w:val="008A412D"/>
    <w:rPr>
      <w:rFonts w:ascii="Calibri" w:eastAsia="Times New Roman" w:hAnsi="Calibri" w:cs="Tahoma"/>
    </w:rPr>
  </w:style>
  <w:style w:type="character" w:customStyle="1" w:styleId="WW8Num30z2">
    <w:name w:val="WW8Num30z2"/>
    <w:rsid w:val="008A412D"/>
    <w:rPr>
      <w:rFonts w:hint="default"/>
    </w:rPr>
  </w:style>
  <w:style w:type="character" w:customStyle="1" w:styleId="WW8Num30z3">
    <w:name w:val="WW8Num30z3"/>
    <w:rsid w:val="008A412D"/>
  </w:style>
  <w:style w:type="character" w:customStyle="1" w:styleId="WW8Num30z4">
    <w:name w:val="WW8Num30z4"/>
    <w:rsid w:val="008A412D"/>
  </w:style>
  <w:style w:type="character" w:customStyle="1" w:styleId="WW8Num30z5">
    <w:name w:val="WW8Num30z5"/>
    <w:rsid w:val="008A412D"/>
  </w:style>
  <w:style w:type="character" w:customStyle="1" w:styleId="WW8Num30z6">
    <w:name w:val="WW8Num30z6"/>
    <w:rsid w:val="008A412D"/>
  </w:style>
  <w:style w:type="character" w:customStyle="1" w:styleId="WW8Num30z7">
    <w:name w:val="WW8Num30z7"/>
    <w:rsid w:val="008A412D"/>
  </w:style>
  <w:style w:type="character" w:customStyle="1" w:styleId="WW8Num30z8">
    <w:name w:val="WW8Num30z8"/>
    <w:rsid w:val="008A412D"/>
  </w:style>
  <w:style w:type="character" w:customStyle="1" w:styleId="WW8Num31z0">
    <w:name w:val="WW8Num31z0"/>
    <w:rsid w:val="008A412D"/>
    <w:rPr>
      <w:rFonts w:ascii="Times New Roman" w:eastAsia="Times New Roman" w:hAnsi="Times New Roman" w:cs="Times New Roman" w:hint="default"/>
      <w:color w:val="1C1C1C"/>
      <w:w w:val="106"/>
      <w:sz w:val="21"/>
      <w:szCs w:val="21"/>
    </w:rPr>
  </w:style>
  <w:style w:type="character" w:customStyle="1" w:styleId="WW8Num31z1">
    <w:name w:val="WW8Num31z1"/>
    <w:rsid w:val="008A412D"/>
    <w:rPr>
      <w:rFonts w:ascii="Courier New" w:hAnsi="Courier New" w:cs="Courier New" w:hint="default"/>
    </w:rPr>
  </w:style>
  <w:style w:type="character" w:customStyle="1" w:styleId="WW8Num31z2">
    <w:name w:val="WW8Num31z2"/>
    <w:rsid w:val="008A412D"/>
    <w:rPr>
      <w:rFonts w:ascii="Wingdings" w:hAnsi="Wingdings" w:cs="Wingdings" w:hint="default"/>
    </w:rPr>
  </w:style>
  <w:style w:type="character" w:customStyle="1" w:styleId="WW8Num31z6">
    <w:name w:val="WW8Num31z6"/>
    <w:rsid w:val="008A412D"/>
    <w:rPr>
      <w:rFonts w:ascii="Symbol" w:hAnsi="Symbol" w:cs="Symbol" w:hint="default"/>
    </w:rPr>
  </w:style>
  <w:style w:type="character" w:customStyle="1" w:styleId="WW8Num32z0">
    <w:name w:val="WW8Num32z0"/>
    <w:rsid w:val="008A412D"/>
    <w:rPr>
      <w:rFonts w:ascii="Calibri" w:hAnsi="Calibri" w:cs="Tahoma" w:hint="default"/>
      <w:b w:val="0"/>
      <w:i w:val="0"/>
    </w:rPr>
  </w:style>
  <w:style w:type="character" w:customStyle="1" w:styleId="WW8Num32z1">
    <w:name w:val="WW8Num32z1"/>
    <w:rsid w:val="008A412D"/>
  </w:style>
  <w:style w:type="character" w:customStyle="1" w:styleId="WW8Num32z2">
    <w:name w:val="WW8Num32z2"/>
    <w:rsid w:val="008A412D"/>
  </w:style>
  <w:style w:type="character" w:customStyle="1" w:styleId="WW8Num32z3">
    <w:name w:val="WW8Num32z3"/>
    <w:rsid w:val="008A412D"/>
  </w:style>
  <w:style w:type="character" w:customStyle="1" w:styleId="WW8Num32z4">
    <w:name w:val="WW8Num32z4"/>
    <w:rsid w:val="008A412D"/>
  </w:style>
  <w:style w:type="character" w:customStyle="1" w:styleId="WW8Num32z5">
    <w:name w:val="WW8Num32z5"/>
    <w:rsid w:val="008A412D"/>
  </w:style>
  <w:style w:type="character" w:customStyle="1" w:styleId="WW8Num32z6">
    <w:name w:val="WW8Num32z6"/>
    <w:rsid w:val="008A412D"/>
  </w:style>
  <w:style w:type="character" w:customStyle="1" w:styleId="WW8Num32z7">
    <w:name w:val="WW8Num32z7"/>
    <w:rsid w:val="008A412D"/>
  </w:style>
  <w:style w:type="character" w:customStyle="1" w:styleId="WW8Num32z8">
    <w:name w:val="WW8Num32z8"/>
    <w:rsid w:val="008A412D"/>
  </w:style>
  <w:style w:type="character" w:customStyle="1" w:styleId="WW8Num33z0">
    <w:name w:val="WW8Num33z0"/>
    <w:rsid w:val="008A412D"/>
    <w:rPr>
      <w:rFonts w:ascii="Calibri" w:hAnsi="Calibri" w:cs="Calibri"/>
      <w:b w:val="0"/>
      <w:sz w:val="20"/>
      <w:szCs w:val="20"/>
    </w:rPr>
  </w:style>
  <w:style w:type="character" w:customStyle="1" w:styleId="WW8Num33z1">
    <w:name w:val="WW8Num33z1"/>
    <w:rsid w:val="008A412D"/>
  </w:style>
  <w:style w:type="character" w:customStyle="1" w:styleId="WW8Num33z2">
    <w:name w:val="WW8Num33z2"/>
    <w:rsid w:val="008A412D"/>
  </w:style>
  <w:style w:type="character" w:customStyle="1" w:styleId="WW8Num33z3">
    <w:name w:val="WW8Num33z3"/>
    <w:rsid w:val="008A412D"/>
  </w:style>
  <w:style w:type="character" w:customStyle="1" w:styleId="WW8Num33z4">
    <w:name w:val="WW8Num33z4"/>
    <w:rsid w:val="008A412D"/>
  </w:style>
  <w:style w:type="character" w:customStyle="1" w:styleId="WW8Num33z5">
    <w:name w:val="WW8Num33z5"/>
    <w:rsid w:val="008A412D"/>
  </w:style>
  <w:style w:type="character" w:customStyle="1" w:styleId="WW8Num33z6">
    <w:name w:val="WW8Num33z6"/>
    <w:rsid w:val="008A412D"/>
  </w:style>
  <w:style w:type="character" w:customStyle="1" w:styleId="WW8Num33z7">
    <w:name w:val="WW8Num33z7"/>
    <w:rsid w:val="008A412D"/>
  </w:style>
  <w:style w:type="character" w:customStyle="1" w:styleId="WW8Num33z8">
    <w:name w:val="WW8Num33z8"/>
    <w:rsid w:val="008A412D"/>
  </w:style>
  <w:style w:type="character" w:customStyle="1" w:styleId="WW8Num34z0">
    <w:name w:val="WW8Num34z0"/>
    <w:rsid w:val="008A412D"/>
    <w:rPr>
      <w:rFonts w:hint="default"/>
      <w:b w:val="0"/>
      <w:i w:val="0"/>
    </w:rPr>
  </w:style>
  <w:style w:type="character" w:customStyle="1" w:styleId="WW8Num34z1">
    <w:name w:val="WW8Num34z1"/>
    <w:rsid w:val="008A412D"/>
    <w:rPr>
      <w:rFonts w:ascii="Calibri" w:eastAsia="Times New Roman" w:hAnsi="Calibri" w:cs="Tahoma"/>
    </w:rPr>
  </w:style>
  <w:style w:type="character" w:customStyle="1" w:styleId="WW8Num34z2">
    <w:name w:val="WW8Num34z2"/>
    <w:rsid w:val="008A412D"/>
  </w:style>
  <w:style w:type="character" w:customStyle="1" w:styleId="WW8Num34z3">
    <w:name w:val="WW8Num34z3"/>
    <w:rsid w:val="008A412D"/>
  </w:style>
  <w:style w:type="character" w:customStyle="1" w:styleId="WW8Num34z4">
    <w:name w:val="WW8Num34z4"/>
    <w:rsid w:val="008A412D"/>
  </w:style>
  <w:style w:type="character" w:customStyle="1" w:styleId="WW8Num34z5">
    <w:name w:val="WW8Num34z5"/>
    <w:rsid w:val="008A412D"/>
  </w:style>
  <w:style w:type="character" w:customStyle="1" w:styleId="WW8Num34z6">
    <w:name w:val="WW8Num34z6"/>
    <w:rsid w:val="008A412D"/>
  </w:style>
  <w:style w:type="character" w:customStyle="1" w:styleId="WW8Num34z7">
    <w:name w:val="WW8Num34z7"/>
    <w:rsid w:val="008A412D"/>
  </w:style>
  <w:style w:type="character" w:customStyle="1" w:styleId="WW8Num34z8">
    <w:name w:val="WW8Num34z8"/>
    <w:rsid w:val="008A412D"/>
  </w:style>
  <w:style w:type="character" w:customStyle="1" w:styleId="WW8Num35z0">
    <w:name w:val="WW8Num35z0"/>
    <w:rsid w:val="008A412D"/>
    <w:rPr>
      <w:rFonts w:hint="default"/>
    </w:rPr>
  </w:style>
  <w:style w:type="character" w:customStyle="1" w:styleId="WW8Num35z1">
    <w:name w:val="WW8Num35z1"/>
    <w:rsid w:val="008A412D"/>
  </w:style>
  <w:style w:type="character" w:customStyle="1" w:styleId="WW8Num35z2">
    <w:name w:val="WW8Num35z2"/>
    <w:rsid w:val="008A412D"/>
  </w:style>
  <w:style w:type="character" w:customStyle="1" w:styleId="WW8Num35z3">
    <w:name w:val="WW8Num35z3"/>
    <w:rsid w:val="008A412D"/>
  </w:style>
  <w:style w:type="character" w:customStyle="1" w:styleId="WW8Num35z4">
    <w:name w:val="WW8Num35z4"/>
    <w:rsid w:val="008A412D"/>
  </w:style>
  <w:style w:type="character" w:customStyle="1" w:styleId="WW8Num35z5">
    <w:name w:val="WW8Num35z5"/>
    <w:rsid w:val="008A412D"/>
  </w:style>
  <w:style w:type="character" w:customStyle="1" w:styleId="WW8Num35z6">
    <w:name w:val="WW8Num35z6"/>
    <w:rsid w:val="008A412D"/>
  </w:style>
  <w:style w:type="character" w:customStyle="1" w:styleId="WW8Num35z7">
    <w:name w:val="WW8Num35z7"/>
    <w:rsid w:val="008A412D"/>
  </w:style>
  <w:style w:type="character" w:customStyle="1" w:styleId="WW8Num35z8">
    <w:name w:val="WW8Num35z8"/>
    <w:rsid w:val="008A412D"/>
  </w:style>
  <w:style w:type="character" w:customStyle="1" w:styleId="WW8Num36z0">
    <w:name w:val="WW8Num36z0"/>
    <w:rsid w:val="008A412D"/>
    <w:rPr>
      <w:rFonts w:ascii="Calibri" w:hAnsi="Calibri" w:cs="Calibri"/>
      <w:b/>
      <w:sz w:val="20"/>
      <w:szCs w:val="20"/>
    </w:rPr>
  </w:style>
  <w:style w:type="character" w:customStyle="1" w:styleId="WW8Num36z1">
    <w:name w:val="WW8Num36z1"/>
    <w:rsid w:val="008A412D"/>
  </w:style>
  <w:style w:type="character" w:customStyle="1" w:styleId="WW8Num36z2">
    <w:name w:val="WW8Num36z2"/>
    <w:rsid w:val="008A412D"/>
  </w:style>
  <w:style w:type="character" w:customStyle="1" w:styleId="WW8Num36z3">
    <w:name w:val="WW8Num36z3"/>
    <w:rsid w:val="008A412D"/>
  </w:style>
  <w:style w:type="character" w:customStyle="1" w:styleId="WW8Num36z4">
    <w:name w:val="WW8Num36z4"/>
    <w:rsid w:val="008A412D"/>
  </w:style>
  <w:style w:type="character" w:customStyle="1" w:styleId="WW8Num36z5">
    <w:name w:val="WW8Num36z5"/>
    <w:rsid w:val="008A412D"/>
  </w:style>
  <w:style w:type="character" w:customStyle="1" w:styleId="WW8Num36z6">
    <w:name w:val="WW8Num36z6"/>
    <w:rsid w:val="008A412D"/>
  </w:style>
  <w:style w:type="character" w:customStyle="1" w:styleId="WW8Num36z7">
    <w:name w:val="WW8Num36z7"/>
    <w:rsid w:val="008A412D"/>
  </w:style>
  <w:style w:type="character" w:customStyle="1" w:styleId="WW8Num36z8">
    <w:name w:val="WW8Num36z8"/>
    <w:rsid w:val="008A412D"/>
  </w:style>
  <w:style w:type="character" w:customStyle="1" w:styleId="WW8Num37z0">
    <w:name w:val="WW8Num37z0"/>
    <w:rsid w:val="008A412D"/>
    <w:rPr>
      <w:rFonts w:hint="default"/>
    </w:rPr>
  </w:style>
  <w:style w:type="character" w:customStyle="1" w:styleId="WW8Num37z1">
    <w:name w:val="WW8Num37z1"/>
    <w:rsid w:val="008A412D"/>
  </w:style>
  <w:style w:type="character" w:customStyle="1" w:styleId="WW8Num37z2">
    <w:name w:val="WW8Num37z2"/>
    <w:rsid w:val="008A412D"/>
  </w:style>
  <w:style w:type="character" w:customStyle="1" w:styleId="WW8Num37z3">
    <w:name w:val="WW8Num37z3"/>
    <w:rsid w:val="008A412D"/>
  </w:style>
  <w:style w:type="character" w:customStyle="1" w:styleId="WW8Num37z4">
    <w:name w:val="WW8Num37z4"/>
    <w:rsid w:val="008A412D"/>
  </w:style>
  <w:style w:type="character" w:customStyle="1" w:styleId="WW8Num37z5">
    <w:name w:val="WW8Num37z5"/>
    <w:rsid w:val="008A412D"/>
  </w:style>
  <w:style w:type="character" w:customStyle="1" w:styleId="WW8Num37z6">
    <w:name w:val="WW8Num37z6"/>
    <w:rsid w:val="008A412D"/>
  </w:style>
  <w:style w:type="character" w:customStyle="1" w:styleId="WW8Num37z7">
    <w:name w:val="WW8Num37z7"/>
    <w:rsid w:val="008A412D"/>
  </w:style>
  <w:style w:type="character" w:customStyle="1" w:styleId="WW8Num37z8">
    <w:name w:val="WW8Num37z8"/>
    <w:rsid w:val="008A412D"/>
  </w:style>
  <w:style w:type="character" w:customStyle="1" w:styleId="WW8Num38z0">
    <w:name w:val="WW8Num38z0"/>
    <w:rsid w:val="008A412D"/>
    <w:rPr>
      <w:rFonts w:hint="default"/>
      <w:b/>
    </w:rPr>
  </w:style>
  <w:style w:type="character" w:customStyle="1" w:styleId="WW8Num38z1">
    <w:name w:val="WW8Num38z1"/>
    <w:rsid w:val="008A412D"/>
  </w:style>
  <w:style w:type="character" w:customStyle="1" w:styleId="WW8Num38z2">
    <w:name w:val="WW8Num38z2"/>
    <w:rsid w:val="008A412D"/>
  </w:style>
  <w:style w:type="character" w:customStyle="1" w:styleId="WW8Num38z3">
    <w:name w:val="WW8Num38z3"/>
    <w:rsid w:val="008A412D"/>
  </w:style>
  <w:style w:type="character" w:customStyle="1" w:styleId="WW8Num38z4">
    <w:name w:val="WW8Num38z4"/>
    <w:rsid w:val="008A412D"/>
  </w:style>
  <w:style w:type="character" w:customStyle="1" w:styleId="WW8Num38z5">
    <w:name w:val="WW8Num38z5"/>
    <w:rsid w:val="008A412D"/>
  </w:style>
  <w:style w:type="character" w:customStyle="1" w:styleId="WW8Num38z6">
    <w:name w:val="WW8Num38z6"/>
    <w:rsid w:val="008A412D"/>
  </w:style>
  <w:style w:type="character" w:customStyle="1" w:styleId="WW8Num38z7">
    <w:name w:val="WW8Num38z7"/>
    <w:rsid w:val="008A412D"/>
  </w:style>
  <w:style w:type="character" w:customStyle="1" w:styleId="WW8Num38z8">
    <w:name w:val="WW8Num38z8"/>
    <w:rsid w:val="008A412D"/>
  </w:style>
  <w:style w:type="character" w:customStyle="1" w:styleId="WW8Num39z0">
    <w:name w:val="WW8Num39z0"/>
    <w:rsid w:val="008A412D"/>
    <w:rPr>
      <w:rFonts w:ascii="Calibri" w:hAnsi="Calibri" w:cs="Calibri" w:hint="default"/>
      <w:b w:val="0"/>
      <w:i w:val="0"/>
      <w:color w:val="000000"/>
      <w:sz w:val="20"/>
      <w:szCs w:val="20"/>
    </w:rPr>
  </w:style>
  <w:style w:type="character" w:customStyle="1" w:styleId="WW8Num39z1">
    <w:name w:val="WW8Num39z1"/>
    <w:rsid w:val="008A412D"/>
  </w:style>
  <w:style w:type="character" w:customStyle="1" w:styleId="WW8Num39z2">
    <w:name w:val="WW8Num39z2"/>
    <w:rsid w:val="008A412D"/>
  </w:style>
  <w:style w:type="character" w:customStyle="1" w:styleId="WW8Num39z3">
    <w:name w:val="WW8Num39z3"/>
    <w:rsid w:val="008A412D"/>
  </w:style>
  <w:style w:type="character" w:customStyle="1" w:styleId="WW8Num39z4">
    <w:name w:val="WW8Num39z4"/>
    <w:rsid w:val="008A412D"/>
  </w:style>
  <w:style w:type="character" w:customStyle="1" w:styleId="WW8Num39z5">
    <w:name w:val="WW8Num39z5"/>
    <w:rsid w:val="008A412D"/>
  </w:style>
  <w:style w:type="character" w:customStyle="1" w:styleId="WW8Num39z6">
    <w:name w:val="WW8Num39z6"/>
    <w:rsid w:val="008A412D"/>
  </w:style>
  <w:style w:type="character" w:customStyle="1" w:styleId="WW8Num39z7">
    <w:name w:val="WW8Num39z7"/>
    <w:rsid w:val="008A412D"/>
  </w:style>
  <w:style w:type="character" w:customStyle="1" w:styleId="WW8Num39z8">
    <w:name w:val="WW8Num39z8"/>
    <w:rsid w:val="008A412D"/>
  </w:style>
  <w:style w:type="character" w:customStyle="1" w:styleId="WW8Num40z0">
    <w:name w:val="WW8Num40z0"/>
    <w:rsid w:val="008A412D"/>
    <w:rPr>
      <w:rFonts w:ascii="Calibri" w:hAnsi="Calibri" w:cs="Calibri"/>
      <w:b/>
      <w:sz w:val="20"/>
      <w:szCs w:val="20"/>
    </w:rPr>
  </w:style>
  <w:style w:type="character" w:customStyle="1" w:styleId="WW8Num40z1">
    <w:name w:val="WW8Num40z1"/>
    <w:rsid w:val="008A412D"/>
  </w:style>
  <w:style w:type="character" w:customStyle="1" w:styleId="WW8Num40z2">
    <w:name w:val="WW8Num40z2"/>
    <w:rsid w:val="008A412D"/>
  </w:style>
  <w:style w:type="character" w:customStyle="1" w:styleId="WW8Num40z3">
    <w:name w:val="WW8Num40z3"/>
    <w:rsid w:val="008A412D"/>
  </w:style>
  <w:style w:type="character" w:customStyle="1" w:styleId="WW8Num40z4">
    <w:name w:val="WW8Num40z4"/>
    <w:rsid w:val="008A412D"/>
  </w:style>
  <w:style w:type="character" w:customStyle="1" w:styleId="WW8Num40z5">
    <w:name w:val="WW8Num40z5"/>
    <w:rsid w:val="008A412D"/>
  </w:style>
  <w:style w:type="character" w:customStyle="1" w:styleId="WW8Num40z6">
    <w:name w:val="WW8Num40z6"/>
    <w:rsid w:val="008A412D"/>
  </w:style>
  <w:style w:type="character" w:customStyle="1" w:styleId="WW8Num40z7">
    <w:name w:val="WW8Num40z7"/>
    <w:rsid w:val="008A412D"/>
  </w:style>
  <w:style w:type="character" w:customStyle="1" w:styleId="WW8Num40z8">
    <w:name w:val="WW8Num40z8"/>
    <w:rsid w:val="008A412D"/>
  </w:style>
  <w:style w:type="character" w:customStyle="1" w:styleId="WW8Num41z0">
    <w:name w:val="WW8Num41z0"/>
    <w:rsid w:val="008A412D"/>
    <w:rPr>
      <w:rFonts w:ascii="Calibri" w:hAnsi="Calibri" w:cs="Calibri"/>
      <w:b w:val="0"/>
      <w:color w:val="auto"/>
      <w:sz w:val="20"/>
      <w:szCs w:val="20"/>
    </w:rPr>
  </w:style>
  <w:style w:type="character" w:customStyle="1" w:styleId="WW8Num41z1">
    <w:name w:val="WW8Num41z1"/>
    <w:rsid w:val="008A412D"/>
  </w:style>
  <w:style w:type="character" w:customStyle="1" w:styleId="WW8Num41z2">
    <w:name w:val="WW8Num41z2"/>
    <w:rsid w:val="008A412D"/>
  </w:style>
  <w:style w:type="character" w:customStyle="1" w:styleId="WW8Num41z3">
    <w:name w:val="WW8Num41z3"/>
    <w:rsid w:val="008A412D"/>
  </w:style>
  <w:style w:type="character" w:customStyle="1" w:styleId="WW8Num41z4">
    <w:name w:val="WW8Num41z4"/>
    <w:rsid w:val="008A412D"/>
  </w:style>
  <w:style w:type="character" w:customStyle="1" w:styleId="WW8Num41z5">
    <w:name w:val="WW8Num41z5"/>
    <w:rsid w:val="008A412D"/>
  </w:style>
  <w:style w:type="character" w:customStyle="1" w:styleId="WW8Num41z6">
    <w:name w:val="WW8Num41z6"/>
    <w:rsid w:val="008A412D"/>
  </w:style>
  <w:style w:type="character" w:customStyle="1" w:styleId="WW8Num41z7">
    <w:name w:val="WW8Num41z7"/>
    <w:rsid w:val="008A412D"/>
  </w:style>
  <w:style w:type="character" w:customStyle="1" w:styleId="WW8Num41z8">
    <w:name w:val="WW8Num41z8"/>
    <w:rsid w:val="008A412D"/>
  </w:style>
  <w:style w:type="character" w:customStyle="1" w:styleId="WW8Num42z0">
    <w:name w:val="WW8Num42z0"/>
    <w:rsid w:val="008A412D"/>
    <w:rPr>
      <w:rFonts w:hint="default"/>
      <w:b w:val="0"/>
      <w:i w:val="0"/>
    </w:rPr>
  </w:style>
  <w:style w:type="character" w:customStyle="1" w:styleId="WW8Num42z1">
    <w:name w:val="WW8Num42z1"/>
    <w:rsid w:val="008A412D"/>
  </w:style>
  <w:style w:type="character" w:customStyle="1" w:styleId="WW8Num42z2">
    <w:name w:val="WW8Num42z2"/>
    <w:rsid w:val="008A412D"/>
  </w:style>
  <w:style w:type="character" w:customStyle="1" w:styleId="WW8Num42z3">
    <w:name w:val="WW8Num42z3"/>
    <w:rsid w:val="008A412D"/>
  </w:style>
  <w:style w:type="character" w:customStyle="1" w:styleId="WW8Num42z4">
    <w:name w:val="WW8Num42z4"/>
    <w:rsid w:val="008A412D"/>
  </w:style>
  <w:style w:type="character" w:customStyle="1" w:styleId="WW8Num42z5">
    <w:name w:val="WW8Num42z5"/>
    <w:rsid w:val="008A412D"/>
  </w:style>
  <w:style w:type="character" w:customStyle="1" w:styleId="WW8Num42z6">
    <w:name w:val="WW8Num42z6"/>
    <w:rsid w:val="008A412D"/>
  </w:style>
  <w:style w:type="character" w:customStyle="1" w:styleId="WW8Num42z7">
    <w:name w:val="WW8Num42z7"/>
    <w:rsid w:val="008A412D"/>
  </w:style>
  <w:style w:type="character" w:customStyle="1" w:styleId="WW8Num42z8">
    <w:name w:val="WW8Num42z8"/>
    <w:rsid w:val="008A412D"/>
  </w:style>
  <w:style w:type="character" w:customStyle="1" w:styleId="WW8Num43z0">
    <w:name w:val="WW8Num43z0"/>
    <w:rsid w:val="008A412D"/>
    <w:rPr>
      <w:rFonts w:ascii="Calibri" w:hAnsi="Calibri" w:cs="Calibri"/>
      <w:b w:val="0"/>
      <w:bCs/>
      <w:sz w:val="20"/>
      <w:szCs w:val="20"/>
    </w:rPr>
  </w:style>
  <w:style w:type="character" w:customStyle="1" w:styleId="WW8Num43z1">
    <w:name w:val="WW8Num43z1"/>
    <w:rsid w:val="008A412D"/>
    <w:rPr>
      <w:rFonts w:hint="default"/>
    </w:rPr>
  </w:style>
  <w:style w:type="character" w:customStyle="1" w:styleId="WW8Num44z0">
    <w:name w:val="WW8Num44z0"/>
    <w:rsid w:val="008A412D"/>
    <w:rPr>
      <w:rFonts w:cs="Calibri"/>
    </w:rPr>
  </w:style>
  <w:style w:type="character" w:customStyle="1" w:styleId="WW8Num44z1">
    <w:name w:val="WW8Num44z1"/>
    <w:rsid w:val="008A412D"/>
  </w:style>
  <w:style w:type="character" w:customStyle="1" w:styleId="WW8Num44z2">
    <w:name w:val="WW8Num44z2"/>
    <w:rsid w:val="008A412D"/>
  </w:style>
  <w:style w:type="character" w:customStyle="1" w:styleId="WW8Num44z3">
    <w:name w:val="WW8Num44z3"/>
    <w:rsid w:val="008A412D"/>
  </w:style>
  <w:style w:type="character" w:customStyle="1" w:styleId="WW8Num44z4">
    <w:name w:val="WW8Num44z4"/>
    <w:rsid w:val="008A412D"/>
  </w:style>
  <w:style w:type="character" w:customStyle="1" w:styleId="WW8Num44z5">
    <w:name w:val="WW8Num44z5"/>
    <w:rsid w:val="008A412D"/>
  </w:style>
  <w:style w:type="character" w:customStyle="1" w:styleId="WW8Num44z6">
    <w:name w:val="WW8Num44z6"/>
    <w:rsid w:val="008A412D"/>
  </w:style>
  <w:style w:type="character" w:customStyle="1" w:styleId="WW8Num44z7">
    <w:name w:val="WW8Num44z7"/>
    <w:rsid w:val="008A412D"/>
  </w:style>
  <w:style w:type="character" w:customStyle="1" w:styleId="WW8Num44z8">
    <w:name w:val="WW8Num44z8"/>
    <w:rsid w:val="008A412D"/>
  </w:style>
  <w:style w:type="character" w:customStyle="1" w:styleId="WW8Num45z0">
    <w:name w:val="WW8Num45z0"/>
    <w:rsid w:val="008A412D"/>
  </w:style>
  <w:style w:type="character" w:customStyle="1" w:styleId="WW8Num45z1">
    <w:name w:val="WW8Num45z1"/>
    <w:rsid w:val="008A412D"/>
  </w:style>
  <w:style w:type="character" w:customStyle="1" w:styleId="WW8Num45z2">
    <w:name w:val="WW8Num45z2"/>
    <w:rsid w:val="008A412D"/>
  </w:style>
  <w:style w:type="character" w:customStyle="1" w:styleId="WW8Num45z3">
    <w:name w:val="WW8Num45z3"/>
    <w:rsid w:val="008A412D"/>
  </w:style>
  <w:style w:type="character" w:customStyle="1" w:styleId="WW8Num45z4">
    <w:name w:val="WW8Num45z4"/>
    <w:rsid w:val="008A412D"/>
  </w:style>
  <w:style w:type="character" w:customStyle="1" w:styleId="WW8Num45z5">
    <w:name w:val="WW8Num45z5"/>
    <w:rsid w:val="008A412D"/>
  </w:style>
  <w:style w:type="character" w:customStyle="1" w:styleId="WW8Num45z6">
    <w:name w:val="WW8Num45z6"/>
    <w:rsid w:val="008A412D"/>
  </w:style>
  <w:style w:type="character" w:customStyle="1" w:styleId="WW8Num45z7">
    <w:name w:val="WW8Num45z7"/>
    <w:rsid w:val="008A412D"/>
  </w:style>
  <w:style w:type="character" w:customStyle="1" w:styleId="WW8Num45z8">
    <w:name w:val="WW8Num45z8"/>
    <w:rsid w:val="008A412D"/>
  </w:style>
  <w:style w:type="character" w:customStyle="1" w:styleId="WW8Num46z0">
    <w:name w:val="WW8Num46z0"/>
    <w:rsid w:val="008A412D"/>
    <w:rPr>
      <w:rFonts w:ascii="Calibri" w:hAnsi="Calibri" w:cs="Calibri"/>
      <w:b/>
      <w:sz w:val="20"/>
      <w:szCs w:val="20"/>
    </w:rPr>
  </w:style>
  <w:style w:type="character" w:customStyle="1" w:styleId="WW8Num46z1">
    <w:name w:val="WW8Num46z1"/>
    <w:rsid w:val="008A412D"/>
  </w:style>
  <w:style w:type="character" w:customStyle="1" w:styleId="WW8Num46z2">
    <w:name w:val="WW8Num46z2"/>
    <w:rsid w:val="008A412D"/>
  </w:style>
  <w:style w:type="character" w:customStyle="1" w:styleId="WW8Num46z3">
    <w:name w:val="WW8Num46z3"/>
    <w:rsid w:val="008A412D"/>
  </w:style>
  <w:style w:type="character" w:customStyle="1" w:styleId="WW8Num46z4">
    <w:name w:val="WW8Num46z4"/>
    <w:rsid w:val="008A412D"/>
  </w:style>
  <w:style w:type="character" w:customStyle="1" w:styleId="WW8Num46z5">
    <w:name w:val="WW8Num46z5"/>
    <w:rsid w:val="008A412D"/>
  </w:style>
  <w:style w:type="character" w:customStyle="1" w:styleId="WW8Num46z6">
    <w:name w:val="WW8Num46z6"/>
    <w:rsid w:val="008A412D"/>
  </w:style>
  <w:style w:type="character" w:customStyle="1" w:styleId="WW8Num46z7">
    <w:name w:val="WW8Num46z7"/>
    <w:rsid w:val="008A412D"/>
  </w:style>
  <w:style w:type="character" w:customStyle="1" w:styleId="WW8Num46z8">
    <w:name w:val="WW8Num46z8"/>
    <w:rsid w:val="008A412D"/>
  </w:style>
  <w:style w:type="character" w:customStyle="1" w:styleId="WW8Num47z0">
    <w:name w:val="WW8Num47z0"/>
    <w:rsid w:val="008A412D"/>
    <w:rPr>
      <w:rFonts w:hint="default"/>
      <w:b/>
    </w:rPr>
  </w:style>
  <w:style w:type="character" w:customStyle="1" w:styleId="WW8Num47z1">
    <w:name w:val="WW8Num47z1"/>
    <w:rsid w:val="008A412D"/>
  </w:style>
  <w:style w:type="character" w:customStyle="1" w:styleId="WW8Num47z2">
    <w:name w:val="WW8Num47z2"/>
    <w:rsid w:val="008A412D"/>
  </w:style>
  <w:style w:type="character" w:customStyle="1" w:styleId="WW8Num47z3">
    <w:name w:val="WW8Num47z3"/>
    <w:rsid w:val="008A412D"/>
  </w:style>
  <w:style w:type="character" w:customStyle="1" w:styleId="WW8Num47z4">
    <w:name w:val="WW8Num47z4"/>
    <w:rsid w:val="008A412D"/>
  </w:style>
  <w:style w:type="character" w:customStyle="1" w:styleId="WW8Num47z5">
    <w:name w:val="WW8Num47z5"/>
    <w:rsid w:val="008A412D"/>
  </w:style>
  <w:style w:type="character" w:customStyle="1" w:styleId="WW8Num47z6">
    <w:name w:val="WW8Num47z6"/>
    <w:rsid w:val="008A412D"/>
  </w:style>
  <w:style w:type="character" w:customStyle="1" w:styleId="WW8Num47z7">
    <w:name w:val="WW8Num47z7"/>
    <w:rsid w:val="008A412D"/>
  </w:style>
  <w:style w:type="character" w:customStyle="1" w:styleId="WW8Num47z8">
    <w:name w:val="WW8Num47z8"/>
    <w:rsid w:val="008A412D"/>
  </w:style>
  <w:style w:type="character" w:customStyle="1" w:styleId="WW8Num48z0">
    <w:name w:val="WW8Num48z0"/>
    <w:rsid w:val="008A412D"/>
    <w:rPr>
      <w:rFonts w:ascii="Calibri" w:hAnsi="Calibri" w:cs="Calibri"/>
      <w:b w:val="0"/>
      <w:sz w:val="20"/>
      <w:szCs w:val="20"/>
    </w:rPr>
  </w:style>
  <w:style w:type="character" w:customStyle="1" w:styleId="WW8Num48z1">
    <w:name w:val="WW8Num48z1"/>
    <w:rsid w:val="008A412D"/>
  </w:style>
  <w:style w:type="character" w:customStyle="1" w:styleId="WW8Num48z2">
    <w:name w:val="WW8Num48z2"/>
    <w:rsid w:val="008A412D"/>
  </w:style>
  <w:style w:type="character" w:customStyle="1" w:styleId="WW8Num48z3">
    <w:name w:val="WW8Num48z3"/>
    <w:rsid w:val="008A412D"/>
  </w:style>
  <w:style w:type="character" w:customStyle="1" w:styleId="WW8Num48z4">
    <w:name w:val="WW8Num48z4"/>
    <w:rsid w:val="008A412D"/>
  </w:style>
  <w:style w:type="character" w:customStyle="1" w:styleId="WW8Num48z5">
    <w:name w:val="WW8Num48z5"/>
    <w:rsid w:val="008A412D"/>
  </w:style>
  <w:style w:type="character" w:customStyle="1" w:styleId="WW8Num48z6">
    <w:name w:val="WW8Num48z6"/>
    <w:rsid w:val="008A412D"/>
  </w:style>
  <w:style w:type="character" w:customStyle="1" w:styleId="WW8Num48z7">
    <w:name w:val="WW8Num48z7"/>
    <w:rsid w:val="008A412D"/>
  </w:style>
  <w:style w:type="character" w:customStyle="1" w:styleId="WW8Num48z8">
    <w:name w:val="WW8Num48z8"/>
    <w:rsid w:val="008A412D"/>
  </w:style>
  <w:style w:type="character" w:customStyle="1" w:styleId="WW8Num49z0">
    <w:name w:val="WW8Num49z0"/>
    <w:rsid w:val="008A412D"/>
    <w:rPr>
      <w:b/>
    </w:rPr>
  </w:style>
  <w:style w:type="character" w:customStyle="1" w:styleId="WW8Num49z1">
    <w:name w:val="WW8Num49z1"/>
    <w:rsid w:val="008A412D"/>
    <w:rPr>
      <w:rFonts w:ascii="Symbol" w:eastAsia="Times New Roman" w:hAnsi="Symbol" w:cs="Times New Roman" w:hint="default"/>
    </w:rPr>
  </w:style>
  <w:style w:type="character" w:customStyle="1" w:styleId="WW8Num49z2">
    <w:name w:val="WW8Num49z2"/>
    <w:rsid w:val="008A412D"/>
  </w:style>
  <w:style w:type="character" w:customStyle="1" w:styleId="WW8Num49z3">
    <w:name w:val="WW8Num49z3"/>
    <w:rsid w:val="008A412D"/>
  </w:style>
  <w:style w:type="character" w:customStyle="1" w:styleId="WW8Num49z4">
    <w:name w:val="WW8Num49z4"/>
    <w:rsid w:val="008A412D"/>
  </w:style>
  <w:style w:type="character" w:customStyle="1" w:styleId="WW8Num49z5">
    <w:name w:val="WW8Num49z5"/>
    <w:rsid w:val="008A412D"/>
  </w:style>
  <w:style w:type="character" w:customStyle="1" w:styleId="WW8Num49z6">
    <w:name w:val="WW8Num49z6"/>
    <w:rsid w:val="008A412D"/>
  </w:style>
  <w:style w:type="character" w:customStyle="1" w:styleId="WW8Num49z7">
    <w:name w:val="WW8Num49z7"/>
    <w:rsid w:val="008A412D"/>
  </w:style>
  <w:style w:type="character" w:customStyle="1" w:styleId="WW8Num49z8">
    <w:name w:val="WW8Num49z8"/>
    <w:rsid w:val="008A412D"/>
  </w:style>
  <w:style w:type="character" w:customStyle="1" w:styleId="WW8Num50z0">
    <w:name w:val="WW8Num50z0"/>
    <w:rsid w:val="008A412D"/>
    <w:rPr>
      <w:rFonts w:ascii="Calibri" w:hAnsi="Calibri" w:cs="Calibri"/>
      <w:b w:val="0"/>
      <w:bCs/>
      <w:sz w:val="20"/>
      <w:szCs w:val="20"/>
    </w:rPr>
  </w:style>
  <w:style w:type="character" w:customStyle="1" w:styleId="WW8Num50z1">
    <w:name w:val="WW8Num50z1"/>
    <w:rsid w:val="008A412D"/>
  </w:style>
  <w:style w:type="character" w:customStyle="1" w:styleId="WW8Num50z2">
    <w:name w:val="WW8Num50z2"/>
    <w:rsid w:val="008A412D"/>
  </w:style>
  <w:style w:type="character" w:customStyle="1" w:styleId="WW8Num50z3">
    <w:name w:val="WW8Num50z3"/>
    <w:rsid w:val="008A412D"/>
  </w:style>
  <w:style w:type="character" w:customStyle="1" w:styleId="WW8Num50z4">
    <w:name w:val="WW8Num50z4"/>
    <w:rsid w:val="008A412D"/>
  </w:style>
  <w:style w:type="character" w:customStyle="1" w:styleId="WW8Num50z5">
    <w:name w:val="WW8Num50z5"/>
    <w:rsid w:val="008A412D"/>
  </w:style>
  <w:style w:type="character" w:customStyle="1" w:styleId="WW8Num50z6">
    <w:name w:val="WW8Num50z6"/>
    <w:rsid w:val="008A412D"/>
  </w:style>
  <w:style w:type="character" w:customStyle="1" w:styleId="WW8Num50z7">
    <w:name w:val="WW8Num50z7"/>
    <w:rsid w:val="008A412D"/>
  </w:style>
  <w:style w:type="character" w:customStyle="1" w:styleId="WW8Num50z8">
    <w:name w:val="WW8Num50z8"/>
    <w:rsid w:val="008A412D"/>
  </w:style>
  <w:style w:type="character" w:customStyle="1" w:styleId="WW8Num51z0">
    <w:name w:val="WW8Num51z0"/>
    <w:rsid w:val="008A412D"/>
    <w:rPr>
      <w:rFonts w:hint="default"/>
    </w:rPr>
  </w:style>
  <w:style w:type="character" w:customStyle="1" w:styleId="WW8Num51z1">
    <w:name w:val="WW8Num51z1"/>
    <w:rsid w:val="008A412D"/>
  </w:style>
  <w:style w:type="character" w:customStyle="1" w:styleId="WW8Num51z2">
    <w:name w:val="WW8Num51z2"/>
    <w:rsid w:val="008A412D"/>
  </w:style>
  <w:style w:type="character" w:customStyle="1" w:styleId="WW8Num51z3">
    <w:name w:val="WW8Num51z3"/>
    <w:rsid w:val="008A412D"/>
  </w:style>
  <w:style w:type="character" w:customStyle="1" w:styleId="WW8Num51z4">
    <w:name w:val="WW8Num51z4"/>
    <w:rsid w:val="008A412D"/>
  </w:style>
  <w:style w:type="character" w:customStyle="1" w:styleId="WW8Num51z5">
    <w:name w:val="WW8Num51z5"/>
    <w:rsid w:val="008A412D"/>
  </w:style>
  <w:style w:type="character" w:customStyle="1" w:styleId="WW8Num51z6">
    <w:name w:val="WW8Num51z6"/>
    <w:rsid w:val="008A412D"/>
  </w:style>
  <w:style w:type="character" w:customStyle="1" w:styleId="WW8Num51z7">
    <w:name w:val="WW8Num51z7"/>
    <w:rsid w:val="008A412D"/>
  </w:style>
  <w:style w:type="character" w:customStyle="1" w:styleId="WW8Num51z8">
    <w:name w:val="WW8Num51z8"/>
    <w:rsid w:val="008A412D"/>
  </w:style>
  <w:style w:type="character" w:customStyle="1" w:styleId="WW8Num52z0">
    <w:name w:val="WW8Num52z0"/>
    <w:rsid w:val="008A412D"/>
  </w:style>
  <w:style w:type="character" w:customStyle="1" w:styleId="WW8Num52z1">
    <w:name w:val="WW8Num52z1"/>
    <w:rsid w:val="008A412D"/>
  </w:style>
  <w:style w:type="character" w:customStyle="1" w:styleId="WW8Num52z2">
    <w:name w:val="WW8Num52z2"/>
    <w:rsid w:val="008A412D"/>
  </w:style>
  <w:style w:type="character" w:customStyle="1" w:styleId="WW8Num52z3">
    <w:name w:val="WW8Num52z3"/>
    <w:rsid w:val="008A412D"/>
  </w:style>
  <w:style w:type="character" w:customStyle="1" w:styleId="WW8Num52z4">
    <w:name w:val="WW8Num52z4"/>
    <w:rsid w:val="008A412D"/>
  </w:style>
  <w:style w:type="character" w:customStyle="1" w:styleId="WW8Num52z5">
    <w:name w:val="WW8Num52z5"/>
    <w:rsid w:val="008A412D"/>
  </w:style>
  <w:style w:type="character" w:customStyle="1" w:styleId="WW8Num52z6">
    <w:name w:val="WW8Num52z6"/>
    <w:rsid w:val="008A412D"/>
  </w:style>
  <w:style w:type="character" w:customStyle="1" w:styleId="WW8Num52z7">
    <w:name w:val="WW8Num52z7"/>
    <w:rsid w:val="008A412D"/>
  </w:style>
  <w:style w:type="character" w:customStyle="1" w:styleId="WW8Num52z8">
    <w:name w:val="WW8Num52z8"/>
    <w:rsid w:val="008A412D"/>
  </w:style>
  <w:style w:type="character" w:customStyle="1" w:styleId="WW8Num53z0">
    <w:name w:val="WW8Num53z0"/>
    <w:rsid w:val="008A412D"/>
  </w:style>
  <w:style w:type="character" w:customStyle="1" w:styleId="WW8Num53z1">
    <w:name w:val="WW8Num53z1"/>
    <w:rsid w:val="008A412D"/>
  </w:style>
  <w:style w:type="character" w:customStyle="1" w:styleId="WW8Num53z2">
    <w:name w:val="WW8Num53z2"/>
    <w:rsid w:val="008A412D"/>
  </w:style>
  <w:style w:type="character" w:customStyle="1" w:styleId="WW8Num53z3">
    <w:name w:val="WW8Num53z3"/>
    <w:rsid w:val="008A412D"/>
  </w:style>
  <w:style w:type="character" w:customStyle="1" w:styleId="WW8Num53z4">
    <w:name w:val="WW8Num53z4"/>
    <w:rsid w:val="008A412D"/>
  </w:style>
  <w:style w:type="character" w:customStyle="1" w:styleId="WW8Num53z5">
    <w:name w:val="WW8Num53z5"/>
    <w:rsid w:val="008A412D"/>
  </w:style>
  <w:style w:type="character" w:customStyle="1" w:styleId="WW8Num53z6">
    <w:name w:val="WW8Num53z6"/>
    <w:rsid w:val="008A412D"/>
  </w:style>
  <w:style w:type="character" w:customStyle="1" w:styleId="WW8Num53z7">
    <w:name w:val="WW8Num53z7"/>
    <w:rsid w:val="008A412D"/>
  </w:style>
  <w:style w:type="character" w:customStyle="1" w:styleId="WW8Num53z8">
    <w:name w:val="WW8Num53z8"/>
    <w:rsid w:val="008A412D"/>
  </w:style>
  <w:style w:type="character" w:customStyle="1" w:styleId="WW8Num54z0">
    <w:name w:val="WW8Num54z0"/>
    <w:rsid w:val="008A412D"/>
    <w:rPr>
      <w:rFonts w:ascii="Calibri" w:hAnsi="Calibri" w:cs="Calibri"/>
      <w:b w:val="0"/>
      <w:bCs/>
      <w:sz w:val="20"/>
      <w:szCs w:val="20"/>
    </w:rPr>
  </w:style>
  <w:style w:type="character" w:customStyle="1" w:styleId="WW8Num54z1">
    <w:name w:val="WW8Num54z1"/>
    <w:rsid w:val="008A412D"/>
  </w:style>
  <w:style w:type="character" w:customStyle="1" w:styleId="WW8Num54z2">
    <w:name w:val="WW8Num54z2"/>
    <w:rsid w:val="008A412D"/>
  </w:style>
  <w:style w:type="character" w:customStyle="1" w:styleId="WW8Num54z3">
    <w:name w:val="WW8Num54z3"/>
    <w:rsid w:val="008A412D"/>
  </w:style>
  <w:style w:type="character" w:customStyle="1" w:styleId="WW8Num54z4">
    <w:name w:val="WW8Num54z4"/>
    <w:rsid w:val="008A412D"/>
  </w:style>
  <w:style w:type="character" w:customStyle="1" w:styleId="WW8Num54z5">
    <w:name w:val="WW8Num54z5"/>
    <w:rsid w:val="008A412D"/>
  </w:style>
  <w:style w:type="character" w:customStyle="1" w:styleId="WW8Num54z6">
    <w:name w:val="WW8Num54z6"/>
    <w:rsid w:val="008A412D"/>
  </w:style>
  <w:style w:type="character" w:customStyle="1" w:styleId="WW8Num54z7">
    <w:name w:val="WW8Num54z7"/>
    <w:rsid w:val="008A412D"/>
  </w:style>
  <w:style w:type="character" w:customStyle="1" w:styleId="WW8Num54z8">
    <w:name w:val="WW8Num54z8"/>
    <w:rsid w:val="008A412D"/>
  </w:style>
  <w:style w:type="character" w:customStyle="1" w:styleId="WW8Num55z0">
    <w:name w:val="WW8Num55z0"/>
    <w:rsid w:val="008A412D"/>
    <w:rPr>
      <w:rFonts w:ascii="Calibri" w:eastAsia="Times New Roman" w:hAnsi="Calibri" w:cs="Arial"/>
    </w:rPr>
  </w:style>
  <w:style w:type="character" w:customStyle="1" w:styleId="WW8Num55z1">
    <w:name w:val="WW8Num55z1"/>
    <w:rsid w:val="008A412D"/>
  </w:style>
  <w:style w:type="character" w:customStyle="1" w:styleId="WW8Num55z2">
    <w:name w:val="WW8Num55z2"/>
    <w:rsid w:val="008A412D"/>
  </w:style>
  <w:style w:type="character" w:customStyle="1" w:styleId="WW8Num55z3">
    <w:name w:val="WW8Num55z3"/>
    <w:rsid w:val="008A412D"/>
  </w:style>
  <w:style w:type="character" w:customStyle="1" w:styleId="WW8Num55z4">
    <w:name w:val="WW8Num55z4"/>
    <w:rsid w:val="008A412D"/>
  </w:style>
  <w:style w:type="character" w:customStyle="1" w:styleId="WW8Num55z5">
    <w:name w:val="WW8Num55z5"/>
    <w:rsid w:val="008A412D"/>
  </w:style>
  <w:style w:type="character" w:customStyle="1" w:styleId="WW8Num55z6">
    <w:name w:val="WW8Num55z6"/>
    <w:rsid w:val="008A412D"/>
  </w:style>
  <w:style w:type="character" w:customStyle="1" w:styleId="WW8Num55z7">
    <w:name w:val="WW8Num55z7"/>
    <w:rsid w:val="008A412D"/>
  </w:style>
  <w:style w:type="character" w:customStyle="1" w:styleId="WW8Num55z8">
    <w:name w:val="WW8Num55z8"/>
    <w:rsid w:val="008A412D"/>
  </w:style>
  <w:style w:type="character" w:customStyle="1" w:styleId="WW8Num56z0">
    <w:name w:val="WW8Num56z0"/>
    <w:rsid w:val="008A412D"/>
    <w:rPr>
      <w:rFonts w:ascii="Calibri" w:hAnsi="Calibri" w:cs="Calibri"/>
      <w:sz w:val="20"/>
      <w:szCs w:val="20"/>
    </w:rPr>
  </w:style>
  <w:style w:type="character" w:customStyle="1" w:styleId="WW8Num56z1">
    <w:name w:val="WW8Num56z1"/>
    <w:rsid w:val="008A412D"/>
  </w:style>
  <w:style w:type="character" w:customStyle="1" w:styleId="WW8Num56z2">
    <w:name w:val="WW8Num56z2"/>
    <w:rsid w:val="008A412D"/>
  </w:style>
  <w:style w:type="character" w:customStyle="1" w:styleId="WW8Num56z3">
    <w:name w:val="WW8Num56z3"/>
    <w:rsid w:val="008A412D"/>
  </w:style>
  <w:style w:type="character" w:customStyle="1" w:styleId="WW8Num56z4">
    <w:name w:val="WW8Num56z4"/>
    <w:rsid w:val="008A412D"/>
  </w:style>
  <w:style w:type="character" w:customStyle="1" w:styleId="WW8Num56z5">
    <w:name w:val="WW8Num56z5"/>
    <w:rsid w:val="008A412D"/>
  </w:style>
  <w:style w:type="character" w:customStyle="1" w:styleId="WW8Num56z6">
    <w:name w:val="WW8Num56z6"/>
    <w:rsid w:val="008A412D"/>
  </w:style>
  <w:style w:type="character" w:customStyle="1" w:styleId="WW8Num56z7">
    <w:name w:val="WW8Num56z7"/>
    <w:rsid w:val="008A412D"/>
  </w:style>
  <w:style w:type="character" w:customStyle="1" w:styleId="WW8Num56z8">
    <w:name w:val="WW8Num56z8"/>
    <w:rsid w:val="008A412D"/>
  </w:style>
  <w:style w:type="character" w:customStyle="1" w:styleId="WW8Num57z0">
    <w:name w:val="WW8Num57z0"/>
    <w:rsid w:val="008A412D"/>
    <w:rPr>
      <w:rFonts w:ascii="Calibri" w:hAnsi="Calibri" w:cs="Calibri"/>
      <w:b/>
      <w:i w:val="0"/>
      <w:color w:val="auto"/>
      <w:sz w:val="20"/>
      <w:szCs w:val="20"/>
    </w:rPr>
  </w:style>
  <w:style w:type="character" w:customStyle="1" w:styleId="WW8Num57z1">
    <w:name w:val="WW8Num57z1"/>
    <w:rsid w:val="008A412D"/>
  </w:style>
  <w:style w:type="character" w:customStyle="1" w:styleId="WW8Num57z2">
    <w:name w:val="WW8Num57z2"/>
    <w:rsid w:val="008A412D"/>
  </w:style>
  <w:style w:type="character" w:customStyle="1" w:styleId="WW8Num57z3">
    <w:name w:val="WW8Num57z3"/>
    <w:rsid w:val="008A412D"/>
  </w:style>
  <w:style w:type="character" w:customStyle="1" w:styleId="WW8Num57z4">
    <w:name w:val="WW8Num57z4"/>
    <w:rsid w:val="008A412D"/>
  </w:style>
  <w:style w:type="character" w:customStyle="1" w:styleId="WW8Num57z5">
    <w:name w:val="WW8Num57z5"/>
    <w:rsid w:val="008A412D"/>
  </w:style>
  <w:style w:type="character" w:customStyle="1" w:styleId="WW8Num57z6">
    <w:name w:val="WW8Num57z6"/>
    <w:rsid w:val="008A412D"/>
  </w:style>
  <w:style w:type="character" w:customStyle="1" w:styleId="WW8Num57z7">
    <w:name w:val="WW8Num57z7"/>
    <w:rsid w:val="008A412D"/>
  </w:style>
  <w:style w:type="character" w:customStyle="1" w:styleId="WW8Num57z8">
    <w:name w:val="WW8Num57z8"/>
    <w:rsid w:val="008A412D"/>
  </w:style>
  <w:style w:type="character" w:customStyle="1" w:styleId="WW8Num58z0">
    <w:name w:val="WW8Num58z0"/>
    <w:rsid w:val="008A412D"/>
    <w:rPr>
      <w:rFonts w:ascii="Calibri" w:eastAsia="Times New Roman" w:hAnsi="Calibri" w:cs="Tahoma"/>
      <w:color w:val="1C1C1C"/>
      <w:w w:val="106"/>
      <w:sz w:val="21"/>
      <w:szCs w:val="21"/>
    </w:rPr>
  </w:style>
  <w:style w:type="character" w:customStyle="1" w:styleId="WW8Num58z1">
    <w:name w:val="WW8Num58z1"/>
    <w:rsid w:val="008A412D"/>
    <w:rPr>
      <w:rFonts w:ascii="Courier New" w:hAnsi="Courier New" w:cs="Courier New" w:hint="default"/>
    </w:rPr>
  </w:style>
  <w:style w:type="character" w:customStyle="1" w:styleId="WW8Num58z2">
    <w:name w:val="WW8Num58z2"/>
    <w:rsid w:val="008A412D"/>
    <w:rPr>
      <w:rFonts w:ascii="Wingdings" w:hAnsi="Wingdings" w:cs="Wingdings" w:hint="default"/>
    </w:rPr>
  </w:style>
  <w:style w:type="character" w:customStyle="1" w:styleId="WW8Num58z3">
    <w:name w:val="WW8Num58z3"/>
    <w:rsid w:val="008A412D"/>
    <w:rPr>
      <w:rFonts w:ascii="Symbol" w:hAnsi="Symbol" w:cs="Symbol" w:hint="default"/>
    </w:rPr>
  </w:style>
  <w:style w:type="character" w:customStyle="1" w:styleId="WW8Num59z0">
    <w:name w:val="WW8Num59z0"/>
    <w:rsid w:val="008A412D"/>
    <w:rPr>
      <w:rFonts w:ascii="Calibri" w:hAnsi="Calibri" w:cs="Calibri"/>
      <w:b w:val="0"/>
      <w:sz w:val="20"/>
      <w:szCs w:val="20"/>
    </w:rPr>
  </w:style>
  <w:style w:type="character" w:customStyle="1" w:styleId="WW8Num59z1">
    <w:name w:val="WW8Num59z1"/>
    <w:rsid w:val="008A412D"/>
  </w:style>
  <w:style w:type="character" w:customStyle="1" w:styleId="WW8Num59z2">
    <w:name w:val="WW8Num59z2"/>
    <w:rsid w:val="008A412D"/>
  </w:style>
  <w:style w:type="character" w:customStyle="1" w:styleId="WW8Num59z3">
    <w:name w:val="WW8Num59z3"/>
    <w:rsid w:val="008A412D"/>
  </w:style>
  <w:style w:type="character" w:customStyle="1" w:styleId="WW8Num59z4">
    <w:name w:val="WW8Num59z4"/>
    <w:rsid w:val="008A412D"/>
  </w:style>
  <w:style w:type="character" w:customStyle="1" w:styleId="WW8Num59z5">
    <w:name w:val="WW8Num59z5"/>
    <w:rsid w:val="008A412D"/>
  </w:style>
  <w:style w:type="character" w:customStyle="1" w:styleId="WW8Num59z6">
    <w:name w:val="WW8Num59z6"/>
    <w:rsid w:val="008A412D"/>
  </w:style>
  <w:style w:type="character" w:customStyle="1" w:styleId="WW8Num59z7">
    <w:name w:val="WW8Num59z7"/>
    <w:rsid w:val="008A412D"/>
  </w:style>
  <w:style w:type="character" w:customStyle="1" w:styleId="WW8Num59z8">
    <w:name w:val="WW8Num59z8"/>
    <w:rsid w:val="008A412D"/>
  </w:style>
  <w:style w:type="character" w:customStyle="1" w:styleId="WW8Num60z0">
    <w:name w:val="WW8Num60z0"/>
    <w:rsid w:val="008A412D"/>
    <w:rPr>
      <w:rFonts w:hint="default"/>
    </w:rPr>
  </w:style>
  <w:style w:type="character" w:customStyle="1" w:styleId="WW8Num60z1">
    <w:name w:val="WW8Num60z1"/>
    <w:rsid w:val="008A412D"/>
  </w:style>
  <w:style w:type="character" w:customStyle="1" w:styleId="WW8Num60z2">
    <w:name w:val="WW8Num60z2"/>
    <w:rsid w:val="008A412D"/>
  </w:style>
  <w:style w:type="character" w:customStyle="1" w:styleId="WW8Num60z3">
    <w:name w:val="WW8Num60z3"/>
    <w:rsid w:val="008A412D"/>
  </w:style>
  <w:style w:type="character" w:customStyle="1" w:styleId="WW8Num60z4">
    <w:name w:val="WW8Num60z4"/>
    <w:rsid w:val="008A412D"/>
  </w:style>
  <w:style w:type="character" w:customStyle="1" w:styleId="WW8Num60z5">
    <w:name w:val="WW8Num60z5"/>
    <w:rsid w:val="008A412D"/>
  </w:style>
  <w:style w:type="character" w:customStyle="1" w:styleId="WW8Num60z6">
    <w:name w:val="WW8Num60z6"/>
    <w:rsid w:val="008A412D"/>
  </w:style>
  <w:style w:type="character" w:customStyle="1" w:styleId="WW8Num60z7">
    <w:name w:val="WW8Num60z7"/>
    <w:rsid w:val="008A412D"/>
  </w:style>
  <w:style w:type="character" w:customStyle="1" w:styleId="WW8Num60z8">
    <w:name w:val="WW8Num60z8"/>
    <w:rsid w:val="008A412D"/>
  </w:style>
  <w:style w:type="character" w:customStyle="1" w:styleId="WW8Num61z0">
    <w:name w:val="WW8Num61z0"/>
    <w:rsid w:val="008A412D"/>
  </w:style>
  <w:style w:type="character" w:customStyle="1" w:styleId="WW8Num61z1">
    <w:name w:val="WW8Num61z1"/>
    <w:rsid w:val="008A412D"/>
  </w:style>
  <w:style w:type="character" w:customStyle="1" w:styleId="WW8Num61z2">
    <w:name w:val="WW8Num61z2"/>
    <w:rsid w:val="008A412D"/>
  </w:style>
  <w:style w:type="character" w:customStyle="1" w:styleId="WW8Num61z3">
    <w:name w:val="WW8Num61z3"/>
    <w:rsid w:val="008A412D"/>
  </w:style>
  <w:style w:type="character" w:customStyle="1" w:styleId="WW8Num61z4">
    <w:name w:val="WW8Num61z4"/>
    <w:rsid w:val="008A412D"/>
  </w:style>
  <w:style w:type="character" w:customStyle="1" w:styleId="WW8Num61z5">
    <w:name w:val="WW8Num61z5"/>
    <w:rsid w:val="008A412D"/>
  </w:style>
  <w:style w:type="character" w:customStyle="1" w:styleId="WW8Num61z6">
    <w:name w:val="WW8Num61z6"/>
    <w:rsid w:val="008A412D"/>
  </w:style>
  <w:style w:type="character" w:customStyle="1" w:styleId="WW8Num61z7">
    <w:name w:val="WW8Num61z7"/>
    <w:rsid w:val="008A412D"/>
  </w:style>
  <w:style w:type="character" w:customStyle="1" w:styleId="WW8Num61z8">
    <w:name w:val="WW8Num61z8"/>
    <w:rsid w:val="008A412D"/>
  </w:style>
  <w:style w:type="character" w:customStyle="1" w:styleId="WW8Num62z0">
    <w:name w:val="WW8Num62z0"/>
    <w:rsid w:val="008A412D"/>
    <w:rPr>
      <w:rFonts w:cs="Calibri" w:hint="default"/>
    </w:rPr>
  </w:style>
  <w:style w:type="character" w:customStyle="1" w:styleId="WW8Num62z1">
    <w:name w:val="WW8Num62z1"/>
    <w:rsid w:val="008A412D"/>
  </w:style>
  <w:style w:type="character" w:customStyle="1" w:styleId="WW8Num62z2">
    <w:name w:val="WW8Num62z2"/>
    <w:rsid w:val="008A412D"/>
  </w:style>
  <w:style w:type="character" w:customStyle="1" w:styleId="WW8Num62z3">
    <w:name w:val="WW8Num62z3"/>
    <w:rsid w:val="008A412D"/>
  </w:style>
  <w:style w:type="character" w:customStyle="1" w:styleId="WW8Num62z4">
    <w:name w:val="WW8Num62z4"/>
    <w:rsid w:val="008A412D"/>
  </w:style>
  <w:style w:type="character" w:customStyle="1" w:styleId="WW8Num62z5">
    <w:name w:val="WW8Num62z5"/>
    <w:rsid w:val="008A412D"/>
  </w:style>
  <w:style w:type="character" w:customStyle="1" w:styleId="WW8Num62z6">
    <w:name w:val="WW8Num62z6"/>
    <w:rsid w:val="008A412D"/>
  </w:style>
  <w:style w:type="character" w:customStyle="1" w:styleId="WW8Num62z7">
    <w:name w:val="WW8Num62z7"/>
    <w:rsid w:val="008A412D"/>
  </w:style>
  <w:style w:type="character" w:customStyle="1" w:styleId="WW8Num62z8">
    <w:name w:val="WW8Num62z8"/>
    <w:rsid w:val="008A412D"/>
  </w:style>
  <w:style w:type="character" w:customStyle="1" w:styleId="WW8Num63z0">
    <w:name w:val="WW8Num63z0"/>
    <w:rsid w:val="008A412D"/>
    <w:rPr>
      <w:rFonts w:ascii="Calibri" w:hAnsi="Calibri" w:cs="Tahoma"/>
      <w:sz w:val="20"/>
      <w:szCs w:val="20"/>
    </w:rPr>
  </w:style>
  <w:style w:type="character" w:customStyle="1" w:styleId="WW8Num63z1">
    <w:name w:val="WW8Num63z1"/>
    <w:rsid w:val="008A412D"/>
  </w:style>
  <w:style w:type="character" w:customStyle="1" w:styleId="WW8Num63z2">
    <w:name w:val="WW8Num63z2"/>
    <w:rsid w:val="008A412D"/>
  </w:style>
  <w:style w:type="character" w:customStyle="1" w:styleId="WW8Num63z3">
    <w:name w:val="WW8Num63z3"/>
    <w:rsid w:val="008A412D"/>
  </w:style>
  <w:style w:type="character" w:customStyle="1" w:styleId="WW8Num63z4">
    <w:name w:val="WW8Num63z4"/>
    <w:rsid w:val="008A412D"/>
  </w:style>
  <w:style w:type="character" w:customStyle="1" w:styleId="WW8Num63z5">
    <w:name w:val="WW8Num63z5"/>
    <w:rsid w:val="008A412D"/>
  </w:style>
  <w:style w:type="character" w:customStyle="1" w:styleId="WW8Num63z6">
    <w:name w:val="WW8Num63z6"/>
    <w:rsid w:val="008A412D"/>
  </w:style>
  <w:style w:type="character" w:customStyle="1" w:styleId="WW8Num63z7">
    <w:name w:val="WW8Num63z7"/>
    <w:rsid w:val="008A412D"/>
  </w:style>
  <w:style w:type="character" w:customStyle="1" w:styleId="WW8Num63z8">
    <w:name w:val="WW8Num63z8"/>
    <w:rsid w:val="008A412D"/>
  </w:style>
  <w:style w:type="character" w:customStyle="1" w:styleId="WW8Num64z0">
    <w:name w:val="WW8Num64z0"/>
    <w:rsid w:val="008A412D"/>
  </w:style>
  <w:style w:type="character" w:customStyle="1" w:styleId="WW8Num64z1">
    <w:name w:val="WW8Num64z1"/>
    <w:rsid w:val="008A412D"/>
  </w:style>
  <w:style w:type="character" w:customStyle="1" w:styleId="WW8Num64z2">
    <w:name w:val="WW8Num64z2"/>
    <w:rsid w:val="008A412D"/>
  </w:style>
  <w:style w:type="character" w:customStyle="1" w:styleId="WW8Num64z3">
    <w:name w:val="WW8Num64z3"/>
    <w:rsid w:val="008A412D"/>
  </w:style>
  <w:style w:type="character" w:customStyle="1" w:styleId="WW8Num64z4">
    <w:name w:val="WW8Num64z4"/>
    <w:rsid w:val="008A412D"/>
  </w:style>
  <w:style w:type="character" w:customStyle="1" w:styleId="WW8Num64z5">
    <w:name w:val="WW8Num64z5"/>
    <w:rsid w:val="008A412D"/>
  </w:style>
  <w:style w:type="character" w:customStyle="1" w:styleId="WW8Num64z6">
    <w:name w:val="WW8Num64z6"/>
    <w:rsid w:val="008A412D"/>
  </w:style>
  <w:style w:type="character" w:customStyle="1" w:styleId="WW8Num64z7">
    <w:name w:val="WW8Num64z7"/>
    <w:rsid w:val="008A412D"/>
  </w:style>
  <w:style w:type="character" w:customStyle="1" w:styleId="WW8Num64z8">
    <w:name w:val="WW8Num64z8"/>
    <w:rsid w:val="008A412D"/>
  </w:style>
  <w:style w:type="character" w:customStyle="1" w:styleId="WW8Num65z0">
    <w:name w:val="WW8Num65z0"/>
    <w:rsid w:val="008A412D"/>
    <w:rPr>
      <w:rFonts w:cs="Calibri"/>
    </w:rPr>
  </w:style>
  <w:style w:type="character" w:customStyle="1" w:styleId="WW8Num65z1">
    <w:name w:val="WW8Num65z1"/>
    <w:rsid w:val="008A412D"/>
    <w:rPr>
      <w:rFonts w:hint="default"/>
    </w:rPr>
  </w:style>
  <w:style w:type="character" w:customStyle="1" w:styleId="WW8Num65z2">
    <w:name w:val="WW8Num65z2"/>
    <w:rsid w:val="008A412D"/>
  </w:style>
  <w:style w:type="character" w:customStyle="1" w:styleId="WW8Num65z3">
    <w:name w:val="WW8Num65z3"/>
    <w:rsid w:val="008A412D"/>
  </w:style>
  <w:style w:type="character" w:customStyle="1" w:styleId="WW8Num65z4">
    <w:name w:val="WW8Num65z4"/>
    <w:rsid w:val="008A412D"/>
  </w:style>
  <w:style w:type="character" w:customStyle="1" w:styleId="WW8Num65z5">
    <w:name w:val="WW8Num65z5"/>
    <w:rsid w:val="008A412D"/>
  </w:style>
  <w:style w:type="character" w:customStyle="1" w:styleId="WW8Num65z6">
    <w:name w:val="WW8Num65z6"/>
    <w:rsid w:val="008A412D"/>
  </w:style>
  <w:style w:type="character" w:customStyle="1" w:styleId="WW8Num65z7">
    <w:name w:val="WW8Num65z7"/>
    <w:rsid w:val="008A412D"/>
  </w:style>
  <w:style w:type="character" w:customStyle="1" w:styleId="WW8Num65z8">
    <w:name w:val="WW8Num65z8"/>
    <w:rsid w:val="008A412D"/>
  </w:style>
  <w:style w:type="character" w:customStyle="1" w:styleId="WW8Num66z0">
    <w:name w:val="WW8Num66z0"/>
    <w:rsid w:val="008A412D"/>
    <w:rPr>
      <w:b w:val="0"/>
      <w:sz w:val="20"/>
      <w:szCs w:val="20"/>
    </w:rPr>
  </w:style>
  <w:style w:type="character" w:customStyle="1" w:styleId="WW8Num66z1">
    <w:name w:val="WW8Num66z1"/>
    <w:rsid w:val="008A412D"/>
  </w:style>
  <w:style w:type="character" w:customStyle="1" w:styleId="WW8Num66z2">
    <w:name w:val="WW8Num66z2"/>
    <w:rsid w:val="008A412D"/>
  </w:style>
  <w:style w:type="character" w:customStyle="1" w:styleId="WW8Num66z3">
    <w:name w:val="WW8Num66z3"/>
    <w:rsid w:val="008A412D"/>
  </w:style>
  <w:style w:type="character" w:customStyle="1" w:styleId="WW8Num66z4">
    <w:name w:val="WW8Num66z4"/>
    <w:rsid w:val="008A412D"/>
  </w:style>
  <w:style w:type="character" w:customStyle="1" w:styleId="WW8Num66z5">
    <w:name w:val="WW8Num66z5"/>
    <w:rsid w:val="008A412D"/>
  </w:style>
  <w:style w:type="character" w:customStyle="1" w:styleId="WW8Num66z6">
    <w:name w:val="WW8Num66z6"/>
    <w:rsid w:val="008A412D"/>
  </w:style>
  <w:style w:type="character" w:customStyle="1" w:styleId="WW8Num66z7">
    <w:name w:val="WW8Num66z7"/>
    <w:rsid w:val="008A412D"/>
  </w:style>
  <w:style w:type="character" w:customStyle="1" w:styleId="WW8Num66z8">
    <w:name w:val="WW8Num66z8"/>
    <w:rsid w:val="008A412D"/>
  </w:style>
  <w:style w:type="character" w:customStyle="1" w:styleId="WW8Num67z0">
    <w:name w:val="WW8Num67z0"/>
    <w:rsid w:val="008A412D"/>
    <w:rPr>
      <w:rFonts w:hint="default"/>
      <w:color w:val="1C1C1C"/>
      <w:w w:val="106"/>
      <w:sz w:val="21"/>
      <w:szCs w:val="21"/>
    </w:rPr>
  </w:style>
  <w:style w:type="character" w:customStyle="1" w:styleId="WW8Num67z1">
    <w:name w:val="WW8Num67z1"/>
    <w:rsid w:val="008A412D"/>
    <w:rPr>
      <w:rFonts w:ascii="Courier New" w:hAnsi="Courier New" w:cs="Courier New" w:hint="default"/>
    </w:rPr>
  </w:style>
  <w:style w:type="character" w:customStyle="1" w:styleId="WW8Num67z2">
    <w:name w:val="WW8Num67z2"/>
    <w:rsid w:val="008A412D"/>
    <w:rPr>
      <w:rFonts w:ascii="Wingdings" w:hAnsi="Wingdings" w:cs="Wingdings" w:hint="default"/>
    </w:rPr>
  </w:style>
  <w:style w:type="character" w:customStyle="1" w:styleId="WW8Num67z3">
    <w:name w:val="WW8Num67z3"/>
    <w:rsid w:val="008A412D"/>
    <w:rPr>
      <w:rFonts w:ascii="Symbol" w:hAnsi="Symbol" w:cs="Symbol" w:hint="default"/>
    </w:rPr>
  </w:style>
  <w:style w:type="character" w:customStyle="1" w:styleId="WW8Num68z0">
    <w:name w:val="WW8Num68z0"/>
    <w:rsid w:val="008A412D"/>
    <w:rPr>
      <w:rFonts w:ascii="Calibri" w:eastAsia="Times New Roman" w:hAnsi="Calibri" w:cs="Calibri" w:hint="default"/>
      <w:b/>
      <w:color w:val="1C1C1C"/>
      <w:w w:val="101"/>
      <w:sz w:val="20"/>
      <w:szCs w:val="20"/>
      <w:lang w:eastAsia="en-US"/>
    </w:rPr>
  </w:style>
  <w:style w:type="character" w:customStyle="1" w:styleId="WW8Num68z1">
    <w:name w:val="WW8Num68z1"/>
    <w:rsid w:val="008A412D"/>
    <w:rPr>
      <w:rFonts w:ascii="Times New Roman" w:eastAsia="Times New Roman" w:hAnsi="Times New Roman" w:cs="Times New Roman" w:hint="default"/>
      <w:color w:val="1C1C1C"/>
      <w:w w:val="106"/>
      <w:sz w:val="21"/>
      <w:szCs w:val="21"/>
    </w:rPr>
  </w:style>
  <w:style w:type="character" w:customStyle="1" w:styleId="WW8Num68z2">
    <w:name w:val="WW8Num68z2"/>
    <w:rsid w:val="008A412D"/>
  </w:style>
  <w:style w:type="character" w:customStyle="1" w:styleId="WW8Num68z3">
    <w:name w:val="WW8Num68z3"/>
    <w:rsid w:val="008A412D"/>
  </w:style>
  <w:style w:type="character" w:customStyle="1" w:styleId="WW8Num68z4">
    <w:name w:val="WW8Num68z4"/>
    <w:rsid w:val="008A412D"/>
  </w:style>
  <w:style w:type="character" w:customStyle="1" w:styleId="WW8Num68z5">
    <w:name w:val="WW8Num68z5"/>
    <w:rsid w:val="008A412D"/>
  </w:style>
  <w:style w:type="character" w:customStyle="1" w:styleId="WW8Num68z6">
    <w:name w:val="WW8Num68z6"/>
    <w:rsid w:val="008A412D"/>
  </w:style>
  <w:style w:type="character" w:customStyle="1" w:styleId="WW8Num68z7">
    <w:name w:val="WW8Num68z7"/>
    <w:rsid w:val="008A412D"/>
  </w:style>
  <w:style w:type="character" w:customStyle="1" w:styleId="WW8Num68z8">
    <w:name w:val="WW8Num68z8"/>
    <w:rsid w:val="008A412D"/>
  </w:style>
  <w:style w:type="character" w:customStyle="1" w:styleId="WW8Num69z0">
    <w:name w:val="WW8Num69z0"/>
    <w:rsid w:val="008A412D"/>
    <w:rPr>
      <w:rFonts w:ascii="Calibri" w:hAnsi="Calibri" w:cs="Calibri"/>
      <w:b w:val="0"/>
      <w:bCs/>
      <w:iCs/>
      <w:sz w:val="20"/>
      <w:szCs w:val="20"/>
      <w:lang w:eastAsia="ar-SA"/>
    </w:rPr>
  </w:style>
  <w:style w:type="character" w:customStyle="1" w:styleId="WW8Num69z1">
    <w:name w:val="WW8Num69z1"/>
    <w:rsid w:val="008A412D"/>
  </w:style>
  <w:style w:type="character" w:customStyle="1" w:styleId="WW8Num69z2">
    <w:name w:val="WW8Num69z2"/>
    <w:rsid w:val="008A412D"/>
  </w:style>
  <w:style w:type="character" w:customStyle="1" w:styleId="WW8Num69z3">
    <w:name w:val="WW8Num69z3"/>
    <w:rsid w:val="008A412D"/>
  </w:style>
  <w:style w:type="character" w:customStyle="1" w:styleId="WW8Num69z4">
    <w:name w:val="WW8Num69z4"/>
    <w:rsid w:val="008A412D"/>
  </w:style>
  <w:style w:type="character" w:customStyle="1" w:styleId="WW8Num69z5">
    <w:name w:val="WW8Num69z5"/>
    <w:rsid w:val="008A412D"/>
  </w:style>
  <w:style w:type="character" w:customStyle="1" w:styleId="WW8Num69z6">
    <w:name w:val="WW8Num69z6"/>
    <w:rsid w:val="008A412D"/>
  </w:style>
  <w:style w:type="character" w:customStyle="1" w:styleId="WW8Num69z7">
    <w:name w:val="WW8Num69z7"/>
    <w:rsid w:val="008A412D"/>
  </w:style>
  <w:style w:type="character" w:customStyle="1" w:styleId="WW8Num69z8">
    <w:name w:val="WW8Num69z8"/>
    <w:rsid w:val="008A412D"/>
  </w:style>
  <w:style w:type="character" w:customStyle="1" w:styleId="WW8Num70z0">
    <w:name w:val="WW8Num70z0"/>
    <w:rsid w:val="008A412D"/>
  </w:style>
  <w:style w:type="character" w:customStyle="1" w:styleId="WW8Num70z1">
    <w:name w:val="WW8Num70z1"/>
    <w:rsid w:val="008A412D"/>
  </w:style>
  <w:style w:type="character" w:customStyle="1" w:styleId="WW8Num70z2">
    <w:name w:val="WW8Num70z2"/>
    <w:rsid w:val="008A412D"/>
  </w:style>
  <w:style w:type="character" w:customStyle="1" w:styleId="WW8Num70z3">
    <w:name w:val="WW8Num70z3"/>
    <w:rsid w:val="008A412D"/>
  </w:style>
  <w:style w:type="character" w:customStyle="1" w:styleId="WW8Num70z4">
    <w:name w:val="WW8Num70z4"/>
    <w:rsid w:val="008A412D"/>
  </w:style>
  <w:style w:type="character" w:customStyle="1" w:styleId="WW8Num70z5">
    <w:name w:val="WW8Num70z5"/>
    <w:rsid w:val="008A412D"/>
  </w:style>
  <w:style w:type="character" w:customStyle="1" w:styleId="WW8Num70z6">
    <w:name w:val="WW8Num70z6"/>
    <w:rsid w:val="008A412D"/>
  </w:style>
  <w:style w:type="character" w:customStyle="1" w:styleId="WW8Num70z7">
    <w:name w:val="WW8Num70z7"/>
    <w:rsid w:val="008A412D"/>
  </w:style>
  <w:style w:type="character" w:customStyle="1" w:styleId="WW8Num70z8">
    <w:name w:val="WW8Num70z8"/>
    <w:rsid w:val="008A412D"/>
  </w:style>
  <w:style w:type="character" w:customStyle="1" w:styleId="WW8Num71z0">
    <w:name w:val="WW8Num71z0"/>
    <w:rsid w:val="008A412D"/>
    <w:rPr>
      <w:rFonts w:ascii="Calibri" w:hAnsi="Calibri" w:cs="Calibri"/>
      <w:b/>
      <w:sz w:val="20"/>
      <w:szCs w:val="20"/>
    </w:rPr>
  </w:style>
  <w:style w:type="character" w:customStyle="1" w:styleId="WW8Num71z1">
    <w:name w:val="WW8Num71z1"/>
    <w:rsid w:val="008A412D"/>
  </w:style>
  <w:style w:type="character" w:customStyle="1" w:styleId="WW8Num71z2">
    <w:name w:val="WW8Num71z2"/>
    <w:rsid w:val="008A412D"/>
  </w:style>
  <w:style w:type="character" w:customStyle="1" w:styleId="WW8Num71z3">
    <w:name w:val="WW8Num71z3"/>
    <w:rsid w:val="008A412D"/>
  </w:style>
  <w:style w:type="character" w:customStyle="1" w:styleId="WW8Num71z4">
    <w:name w:val="WW8Num71z4"/>
    <w:rsid w:val="008A412D"/>
  </w:style>
  <w:style w:type="character" w:customStyle="1" w:styleId="WW8Num71z5">
    <w:name w:val="WW8Num71z5"/>
    <w:rsid w:val="008A412D"/>
  </w:style>
  <w:style w:type="character" w:customStyle="1" w:styleId="WW8Num71z6">
    <w:name w:val="WW8Num71z6"/>
    <w:rsid w:val="008A412D"/>
  </w:style>
  <w:style w:type="character" w:customStyle="1" w:styleId="WW8Num71z7">
    <w:name w:val="WW8Num71z7"/>
    <w:rsid w:val="008A412D"/>
  </w:style>
  <w:style w:type="character" w:customStyle="1" w:styleId="WW8Num71z8">
    <w:name w:val="WW8Num71z8"/>
    <w:rsid w:val="008A412D"/>
  </w:style>
  <w:style w:type="character" w:customStyle="1" w:styleId="WW8Num72z0">
    <w:name w:val="WW8Num72z0"/>
    <w:rsid w:val="008A412D"/>
    <w:rPr>
      <w:rFonts w:ascii="Calibri" w:hAnsi="Calibri" w:cs="Calibri"/>
      <w:sz w:val="20"/>
      <w:szCs w:val="20"/>
    </w:rPr>
  </w:style>
  <w:style w:type="character" w:customStyle="1" w:styleId="WW8Num72z1">
    <w:name w:val="WW8Num72z1"/>
    <w:rsid w:val="008A412D"/>
  </w:style>
  <w:style w:type="character" w:customStyle="1" w:styleId="WW8Num72z2">
    <w:name w:val="WW8Num72z2"/>
    <w:rsid w:val="008A412D"/>
  </w:style>
  <w:style w:type="character" w:customStyle="1" w:styleId="WW8Num72z3">
    <w:name w:val="WW8Num72z3"/>
    <w:rsid w:val="008A412D"/>
  </w:style>
  <w:style w:type="character" w:customStyle="1" w:styleId="WW8Num72z4">
    <w:name w:val="WW8Num72z4"/>
    <w:rsid w:val="008A412D"/>
  </w:style>
  <w:style w:type="character" w:customStyle="1" w:styleId="WW8Num72z5">
    <w:name w:val="WW8Num72z5"/>
    <w:rsid w:val="008A412D"/>
  </w:style>
  <w:style w:type="character" w:customStyle="1" w:styleId="WW8Num72z6">
    <w:name w:val="WW8Num72z6"/>
    <w:rsid w:val="008A412D"/>
  </w:style>
  <w:style w:type="character" w:customStyle="1" w:styleId="WW8Num72z7">
    <w:name w:val="WW8Num72z7"/>
    <w:rsid w:val="008A412D"/>
  </w:style>
  <w:style w:type="character" w:customStyle="1" w:styleId="WW8Num72z8">
    <w:name w:val="WW8Num72z8"/>
    <w:rsid w:val="008A412D"/>
  </w:style>
  <w:style w:type="character" w:customStyle="1" w:styleId="WW8Num73z0">
    <w:name w:val="WW8Num73z0"/>
    <w:rsid w:val="008A412D"/>
    <w:rPr>
      <w:rFonts w:hint="default"/>
      <w:b w:val="0"/>
      <w:i w:val="0"/>
    </w:rPr>
  </w:style>
  <w:style w:type="character" w:customStyle="1" w:styleId="WW8Num73z1">
    <w:name w:val="WW8Num73z1"/>
    <w:rsid w:val="008A412D"/>
    <w:rPr>
      <w:rFonts w:ascii="Calibri" w:eastAsia="Times New Roman" w:hAnsi="Calibri" w:cs="Tahoma" w:hint="default"/>
      <w:sz w:val="20"/>
      <w:szCs w:val="20"/>
      <w:lang w:eastAsia="ar-SA"/>
    </w:rPr>
  </w:style>
  <w:style w:type="character" w:customStyle="1" w:styleId="WW8Num73z2">
    <w:name w:val="WW8Num73z2"/>
    <w:rsid w:val="008A412D"/>
  </w:style>
  <w:style w:type="character" w:customStyle="1" w:styleId="WW8Num73z3">
    <w:name w:val="WW8Num73z3"/>
    <w:rsid w:val="008A412D"/>
  </w:style>
  <w:style w:type="character" w:customStyle="1" w:styleId="WW8Num73z4">
    <w:name w:val="WW8Num73z4"/>
    <w:rsid w:val="008A412D"/>
  </w:style>
  <w:style w:type="character" w:customStyle="1" w:styleId="WW8Num73z5">
    <w:name w:val="WW8Num73z5"/>
    <w:rsid w:val="008A412D"/>
  </w:style>
  <w:style w:type="character" w:customStyle="1" w:styleId="WW8Num73z6">
    <w:name w:val="WW8Num73z6"/>
    <w:rsid w:val="008A412D"/>
  </w:style>
  <w:style w:type="character" w:customStyle="1" w:styleId="WW8Num73z7">
    <w:name w:val="WW8Num73z7"/>
    <w:rsid w:val="008A412D"/>
  </w:style>
  <w:style w:type="character" w:customStyle="1" w:styleId="WW8Num73z8">
    <w:name w:val="WW8Num73z8"/>
    <w:rsid w:val="008A412D"/>
  </w:style>
  <w:style w:type="character" w:customStyle="1" w:styleId="WW8Num74z0">
    <w:name w:val="WW8Num74z0"/>
    <w:rsid w:val="008A412D"/>
    <w:rPr>
      <w:rFonts w:ascii="Calibri" w:hAnsi="Calibri" w:cs="Calibri"/>
      <w:sz w:val="20"/>
      <w:szCs w:val="20"/>
    </w:rPr>
  </w:style>
  <w:style w:type="character" w:customStyle="1" w:styleId="WW8Num74z1">
    <w:name w:val="WW8Num74z1"/>
    <w:rsid w:val="008A412D"/>
  </w:style>
  <w:style w:type="character" w:customStyle="1" w:styleId="WW8Num74z2">
    <w:name w:val="WW8Num74z2"/>
    <w:rsid w:val="008A412D"/>
  </w:style>
  <w:style w:type="character" w:customStyle="1" w:styleId="WW8Num74z3">
    <w:name w:val="WW8Num74z3"/>
    <w:rsid w:val="008A412D"/>
  </w:style>
  <w:style w:type="character" w:customStyle="1" w:styleId="WW8Num74z4">
    <w:name w:val="WW8Num74z4"/>
    <w:rsid w:val="008A412D"/>
  </w:style>
  <w:style w:type="character" w:customStyle="1" w:styleId="WW8Num74z5">
    <w:name w:val="WW8Num74z5"/>
    <w:rsid w:val="008A412D"/>
  </w:style>
  <w:style w:type="character" w:customStyle="1" w:styleId="WW8Num74z6">
    <w:name w:val="WW8Num74z6"/>
    <w:rsid w:val="008A412D"/>
  </w:style>
  <w:style w:type="character" w:customStyle="1" w:styleId="WW8Num74z7">
    <w:name w:val="WW8Num74z7"/>
    <w:rsid w:val="008A412D"/>
  </w:style>
  <w:style w:type="character" w:customStyle="1" w:styleId="WW8Num74z8">
    <w:name w:val="WW8Num74z8"/>
    <w:rsid w:val="008A412D"/>
  </w:style>
  <w:style w:type="character" w:customStyle="1" w:styleId="WW8Num75z0">
    <w:name w:val="WW8Num75z0"/>
    <w:rsid w:val="008A412D"/>
  </w:style>
  <w:style w:type="character" w:customStyle="1" w:styleId="WW8Num75z1">
    <w:name w:val="WW8Num75z1"/>
    <w:rsid w:val="008A412D"/>
  </w:style>
  <w:style w:type="character" w:customStyle="1" w:styleId="WW8Num75z2">
    <w:name w:val="WW8Num75z2"/>
    <w:rsid w:val="008A412D"/>
  </w:style>
  <w:style w:type="character" w:customStyle="1" w:styleId="WW8Num75z3">
    <w:name w:val="WW8Num75z3"/>
    <w:rsid w:val="008A412D"/>
  </w:style>
  <w:style w:type="character" w:customStyle="1" w:styleId="WW8Num75z4">
    <w:name w:val="WW8Num75z4"/>
    <w:rsid w:val="008A412D"/>
  </w:style>
  <w:style w:type="character" w:customStyle="1" w:styleId="WW8Num75z5">
    <w:name w:val="WW8Num75z5"/>
    <w:rsid w:val="008A412D"/>
  </w:style>
  <w:style w:type="character" w:customStyle="1" w:styleId="WW8Num75z6">
    <w:name w:val="WW8Num75z6"/>
    <w:rsid w:val="008A412D"/>
  </w:style>
  <w:style w:type="character" w:customStyle="1" w:styleId="WW8Num75z7">
    <w:name w:val="WW8Num75z7"/>
    <w:rsid w:val="008A412D"/>
  </w:style>
  <w:style w:type="character" w:customStyle="1" w:styleId="WW8Num75z8">
    <w:name w:val="WW8Num75z8"/>
    <w:rsid w:val="008A412D"/>
  </w:style>
  <w:style w:type="character" w:customStyle="1" w:styleId="WW8Num76z0">
    <w:name w:val="WW8Num76z0"/>
    <w:rsid w:val="008A412D"/>
    <w:rPr>
      <w:rFonts w:ascii="Calibri" w:eastAsia="Times New Roman" w:hAnsi="Calibri" w:cs="Calibri" w:hint="default"/>
      <w:b/>
      <w:color w:val="1C1C1C"/>
      <w:w w:val="101"/>
      <w:sz w:val="20"/>
      <w:szCs w:val="20"/>
      <w:lang w:eastAsia="en-US"/>
    </w:rPr>
  </w:style>
  <w:style w:type="character" w:customStyle="1" w:styleId="WW8Num76z1">
    <w:name w:val="WW8Num76z1"/>
    <w:rsid w:val="008A412D"/>
  </w:style>
  <w:style w:type="character" w:customStyle="1" w:styleId="WW8Num76z2">
    <w:name w:val="WW8Num76z2"/>
    <w:rsid w:val="008A412D"/>
  </w:style>
  <w:style w:type="character" w:customStyle="1" w:styleId="WW8Num76z3">
    <w:name w:val="WW8Num76z3"/>
    <w:rsid w:val="008A412D"/>
  </w:style>
  <w:style w:type="character" w:customStyle="1" w:styleId="WW8Num76z4">
    <w:name w:val="WW8Num76z4"/>
    <w:rsid w:val="008A412D"/>
  </w:style>
  <w:style w:type="character" w:customStyle="1" w:styleId="WW8Num76z5">
    <w:name w:val="WW8Num76z5"/>
    <w:rsid w:val="008A412D"/>
  </w:style>
  <w:style w:type="character" w:customStyle="1" w:styleId="WW8Num76z6">
    <w:name w:val="WW8Num76z6"/>
    <w:rsid w:val="008A412D"/>
  </w:style>
  <w:style w:type="character" w:customStyle="1" w:styleId="WW8Num76z7">
    <w:name w:val="WW8Num76z7"/>
    <w:rsid w:val="008A412D"/>
  </w:style>
  <w:style w:type="character" w:customStyle="1" w:styleId="WW8Num76z8">
    <w:name w:val="WW8Num76z8"/>
    <w:rsid w:val="008A412D"/>
  </w:style>
  <w:style w:type="character" w:customStyle="1" w:styleId="WW8Num77z0">
    <w:name w:val="WW8Num77z0"/>
    <w:rsid w:val="008A412D"/>
    <w:rPr>
      <w:b/>
      <w:i w:val="0"/>
    </w:rPr>
  </w:style>
  <w:style w:type="character" w:customStyle="1" w:styleId="WW8Num77z1">
    <w:name w:val="WW8Num77z1"/>
    <w:rsid w:val="008A412D"/>
  </w:style>
  <w:style w:type="character" w:customStyle="1" w:styleId="WW8Num77z2">
    <w:name w:val="WW8Num77z2"/>
    <w:rsid w:val="008A412D"/>
  </w:style>
  <w:style w:type="character" w:customStyle="1" w:styleId="WW8Num77z3">
    <w:name w:val="WW8Num77z3"/>
    <w:rsid w:val="008A412D"/>
  </w:style>
  <w:style w:type="character" w:customStyle="1" w:styleId="WW8Num77z4">
    <w:name w:val="WW8Num77z4"/>
    <w:rsid w:val="008A412D"/>
  </w:style>
  <w:style w:type="character" w:customStyle="1" w:styleId="WW8Num77z5">
    <w:name w:val="WW8Num77z5"/>
    <w:rsid w:val="008A412D"/>
  </w:style>
  <w:style w:type="character" w:customStyle="1" w:styleId="WW8Num77z6">
    <w:name w:val="WW8Num77z6"/>
    <w:rsid w:val="008A412D"/>
  </w:style>
  <w:style w:type="character" w:customStyle="1" w:styleId="WW8Num77z7">
    <w:name w:val="WW8Num77z7"/>
    <w:rsid w:val="008A412D"/>
  </w:style>
  <w:style w:type="character" w:customStyle="1" w:styleId="WW8Num77z8">
    <w:name w:val="WW8Num77z8"/>
    <w:rsid w:val="008A412D"/>
  </w:style>
  <w:style w:type="character" w:customStyle="1" w:styleId="WW8Num78z0">
    <w:name w:val="WW8Num78z0"/>
    <w:rsid w:val="008A412D"/>
    <w:rPr>
      <w:b w:val="0"/>
    </w:rPr>
  </w:style>
  <w:style w:type="character" w:customStyle="1" w:styleId="WW8Num78z1">
    <w:name w:val="WW8Num78z1"/>
    <w:rsid w:val="008A412D"/>
  </w:style>
  <w:style w:type="character" w:customStyle="1" w:styleId="WW8Num78z2">
    <w:name w:val="WW8Num78z2"/>
    <w:rsid w:val="008A412D"/>
  </w:style>
  <w:style w:type="character" w:customStyle="1" w:styleId="WW8Num78z3">
    <w:name w:val="WW8Num78z3"/>
    <w:rsid w:val="008A412D"/>
  </w:style>
  <w:style w:type="character" w:customStyle="1" w:styleId="WW8Num78z4">
    <w:name w:val="WW8Num78z4"/>
    <w:rsid w:val="008A412D"/>
  </w:style>
  <w:style w:type="character" w:customStyle="1" w:styleId="WW8Num78z5">
    <w:name w:val="WW8Num78z5"/>
    <w:rsid w:val="008A412D"/>
  </w:style>
  <w:style w:type="character" w:customStyle="1" w:styleId="WW8Num78z6">
    <w:name w:val="WW8Num78z6"/>
    <w:rsid w:val="008A412D"/>
  </w:style>
  <w:style w:type="character" w:customStyle="1" w:styleId="WW8Num78z7">
    <w:name w:val="WW8Num78z7"/>
    <w:rsid w:val="008A412D"/>
  </w:style>
  <w:style w:type="character" w:customStyle="1" w:styleId="WW8Num78z8">
    <w:name w:val="WW8Num78z8"/>
    <w:rsid w:val="008A412D"/>
  </w:style>
  <w:style w:type="character" w:customStyle="1" w:styleId="WW8Num79z0">
    <w:name w:val="WW8Num79z0"/>
    <w:rsid w:val="008A412D"/>
    <w:rPr>
      <w:rFonts w:hint="default"/>
    </w:rPr>
  </w:style>
  <w:style w:type="character" w:customStyle="1" w:styleId="WW8Num79z1">
    <w:name w:val="WW8Num79z1"/>
    <w:rsid w:val="008A412D"/>
  </w:style>
  <w:style w:type="character" w:customStyle="1" w:styleId="WW8Num79z2">
    <w:name w:val="WW8Num79z2"/>
    <w:rsid w:val="008A412D"/>
  </w:style>
  <w:style w:type="character" w:customStyle="1" w:styleId="WW8Num79z3">
    <w:name w:val="WW8Num79z3"/>
    <w:rsid w:val="008A412D"/>
  </w:style>
  <w:style w:type="character" w:customStyle="1" w:styleId="WW8Num79z4">
    <w:name w:val="WW8Num79z4"/>
    <w:rsid w:val="008A412D"/>
  </w:style>
  <w:style w:type="character" w:customStyle="1" w:styleId="WW8Num79z5">
    <w:name w:val="WW8Num79z5"/>
    <w:rsid w:val="008A412D"/>
  </w:style>
  <w:style w:type="character" w:customStyle="1" w:styleId="WW8Num79z6">
    <w:name w:val="WW8Num79z6"/>
    <w:rsid w:val="008A412D"/>
  </w:style>
  <w:style w:type="character" w:customStyle="1" w:styleId="WW8Num79z7">
    <w:name w:val="WW8Num79z7"/>
    <w:rsid w:val="008A412D"/>
  </w:style>
  <w:style w:type="character" w:customStyle="1" w:styleId="WW8Num79z8">
    <w:name w:val="WW8Num79z8"/>
    <w:rsid w:val="008A412D"/>
  </w:style>
  <w:style w:type="character" w:customStyle="1" w:styleId="WW8Num80z0">
    <w:name w:val="WW8Num80z0"/>
    <w:rsid w:val="008A412D"/>
    <w:rPr>
      <w:rFonts w:ascii="Calibri" w:hAnsi="Calibri" w:cs="Calibri"/>
      <w:b/>
      <w:bCs/>
      <w:i w:val="0"/>
      <w:spacing w:val="-3"/>
      <w:sz w:val="20"/>
      <w:szCs w:val="20"/>
    </w:rPr>
  </w:style>
  <w:style w:type="character" w:customStyle="1" w:styleId="WW8Num80z1">
    <w:name w:val="WW8Num80z1"/>
    <w:rsid w:val="008A412D"/>
  </w:style>
  <w:style w:type="character" w:customStyle="1" w:styleId="WW8Num80z2">
    <w:name w:val="WW8Num80z2"/>
    <w:rsid w:val="008A412D"/>
  </w:style>
  <w:style w:type="character" w:customStyle="1" w:styleId="WW8Num80z3">
    <w:name w:val="WW8Num80z3"/>
    <w:rsid w:val="008A412D"/>
  </w:style>
  <w:style w:type="character" w:customStyle="1" w:styleId="WW8Num80z4">
    <w:name w:val="WW8Num80z4"/>
    <w:rsid w:val="008A412D"/>
  </w:style>
  <w:style w:type="character" w:customStyle="1" w:styleId="WW8Num80z5">
    <w:name w:val="WW8Num80z5"/>
    <w:rsid w:val="008A412D"/>
  </w:style>
  <w:style w:type="character" w:customStyle="1" w:styleId="WW8Num80z6">
    <w:name w:val="WW8Num80z6"/>
    <w:rsid w:val="008A412D"/>
  </w:style>
  <w:style w:type="character" w:customStyle="1" w:styleId="WW8Num80z7">
    <w:name w:val="WW8Num80z7"/>
    <w:rsid w:val="008A412D"/>
  </w:style>
  <w:style w:type="character" w:customStyle="1" w:styleId="WW8Num80z8">
    <w:name w:val="WW8Num80z8"/>
    <w:rsid w:val="008A412D"/>
  </w:style>
  <w:style w:type="character" w:customStyle="1" w:styleId="WW8Num81z0">
    <w:name w:val="WW8Num81z0"/>
    <w:rsid w:val="008A412D"/>
    <w:rPr>
      <w:rFonts w:ascii="Calibri" w:hAnsi="Calibri" w:cs="Calibri"/>
      <w:sz w:val="20"/>
      <w:szCs w:val="20"/>
    </w:rPr>
  </w:style>
  <w:style w:type="character" w:customStyle="1" w:styleId="WW8Num81z1">
    <w:name w:val="WW8Num81z1"/>
    <w:rsid w:val="008A412D"/>
    <w:rPr>
      <w:rFonts w:hint="default"/>
    </w:rPr>
  </w:style>
  <w:style w:type="character" w:customStyle="1" w:styleId="WW8Num81z2">
    <w:name w:val="WW8Num81z2"/>
    <w:rsid w:val="008A412D"/>
  </w:style>
  <w:style w:type="character" w:customStyle="1" w:styleId="WW8Num81z3">
    <w:name w:val="WW8Num81z3"/>
    <w:rsid w:val="008A412D"/>
  </w:style>
  <w:style w:type="character" w:customStyle="1" w:styleId="WW8Num81z4">
    <w:name w:val="WW8Num81z4"/>
    <w:rsid w:val="008A412D"/>
  </w:style>
  <w:style w:type="character" w:customStyle="1" w:styleId="WW8Num81z5">
    <w:name w:val="WW8Num81z5"/>
    <w:rsid w:val="008A412D"/>
  </w:style>
  <w:style w:type="character" w:customStyle="1" w:styleId="WW8Num81z6">
    <w:name w:val="WW8Num81z6"/>
    <w:rsid w:val="008A412D"/>
  </w:style>
  <w:style w:type="character" w:customStyle="1" w:styleId="WW8Num81z7">
    <w:name w:val="WW8Num81z7"/>
    <w:rsid w:val="008A412D"/>
  </w:style>
  <w:style w:type="character" w:customStyle="1" w:styleId="WW8Num81z8">
    <w:name w:val="WW8Num81z8"/>
    <w:rsid w:val="008A412D"/>
  </w:style>
  <w:style w:type="character" w:customStyle="1" w:styleId="WW8Num82z0">
    <w:name w:val="WW8Num82z0"/>
    <w:rsid w:val="008A412D"/>
    <w:rPr>
      <w:rFonts w:ascii="Calibri" w:hAnsi="Calibri" w:cs="Calibri" w:hint="default"/>
      <w:b w:val="0"/>
      <w:bCs w:val="0"/>
      <w:sz w:val="20"/>
      <w:szCs w:val="20"/>
    </w:rPr>
  </w:style>
  <w:style w:type="character" w:customStyle="1" w:styleId="WW8Num82z1">
    <w:name w:val="WW8Num82z1"/>
    <w:rsid w:val="008A412D"/>
  </w:style>
  <w:style w:type="character" w:customStyle="1" w:styleId="WW8Num82z2">
    <w:name w:val="WW8Num82z2"/>
    <w:rsid w:val="008A412D"/>
  </w:style>
  <w:style w:type="character" w:customStyle="1" w:styleId="WW8Num82z3">
    <w:name w:val="WW8Num82z3"/>
    <w:rsid w:val="008A412D"/>
  </w:style>
  <w:style w:type="character" w:customStyle="1" w:styleId="WW8Num82z4">
    <w:name w:val="WW8Num82z4"/>
    <w:rsid w:val="008A412D"/>
  </w:style>
  <w:style w:type="character" w:customStyle="1" w:styleId="WW8Num82z5">
    <w:name w:val="WW8Num82z5"/>
    <w:rsid w:val="008A412D"/>
  </w:style>
  <w:style w:type="character" w:customStyle="1" w:styleId="WW8Num82z6">
    <w:name w:val="WW8Num82z6"/>
    <w:rsid w:val="008A412D"/>
  </w:style>
  <w:style w:type="character" w:customStyle="1" w:styleId="WW8Num82z7">
    <w:name w:val="WW8Num82z7"/>
    <w:rsid w:val="008A412D"/>
  </w:style>
  <w:style w:type="character" w:customStyle="1" w:styleId="WW8Num82z8">
    <w:name w:val="WW8Num82z8"/>
    <w:rsid w:val="008A412D"/>
  </w:style>
  <w:style w:type="character" w:customStyle="1" w:styleId="WW8Num83z0">
    <w:name w:val="WW8Num83z0"/>
    <w:rsid w:val="008A412D"/>
    <w:rPr>
      <w:rFonts w:ascii="Calibri" w:hAnsi="Calibri" w:cs="Calibri" w:hint="default"/>
      <w:b w:val="0"/>
      <w:i w:val="0"/>
    </w:rPr>
  </w:style>
  <w:style w:type="character" w:customStyle="1" w:styleId="WW8Num83z1">
    <w:name w:val="WW8Num83z1"/>
    <w:rsid w:val="008A412D"/>
  </w:style>
  <w:style w:type="character" w:customStyle="1" w:styleId="WW8Num83z2">
    <w:name w:val="WW8Num83z2"/>
    <w:rsid w:val="008A412D"/>
  </w:style>
  <w:style w:type="character" w:customStyle="1" w:styleId="WW8Num83z3">
    <w:name w:val="WW8Num83z3"/>
    <w:rsid w:val="008A412D"/>
  </w:style>
  <w:style w:type="character" w:customStyle="1" w:styleId="WW8Num83z4">
    <w:name w:val="WW8Num83z4"/>
    <w:rsid w:val="008A412D"/>
  </w:style>
  <w:style w:type="character" w:customStyle="1" w:styleId="WW8Num83z5">
    <w:name w:val="WW8Num83z5"/>
    <w:rsid w:val="008A412D"/>
  </w:style>
  <w:style w:type="character" w:customStyle="1" w:styleId="WW8Num83z6">
    <w:name w:val="WW8Num83z6"/>
    <w:rsid w:val="008A412D"/>
  </w:style>
  <w:style w:type="character" w:customStyle="1" w:styleId="WW8Num83z7">
    <w:name w:val="WW8Num83z7"/>
    <w:rsid w:val="008A412D"/>
  </w:style>
  <w:style w:type="character" w:customStyle="1" w:styleId="WW8Num83z8">
    <w:name w:val="WW8Num83z8"/>
    <w:rsid w:val="008A412D"/>
  </w:style>
  <w:style w:type="character" w:customStyle="1" w:styleId="WW8Num84z0">
    <w:name w:val="WW8Num84z0"/>
    <w:rsid w:val="008A412D"/>
    <w:rPr>
      <w:rFonts w:ascii="Calibri" w:eastAsia="Times New Roman" w:hAnsi="Calibri" w:cs="Calibri" w:hint="default"/>
      <w:b/>
      <w:color w:val="1C1C1C"/>
      <w:w w:val="101"/>
      <w:sz w:val="20"/>
      <w:szCs w:val="20"/>
      <w:lang w:eastAsia="en-US"/>
    </w:rPr>
  </w:style>
  <w:style w:type="character" w:customStyle="1" w:styleId="WW8Num84z1">
    <w:name w:val="WW8Num84z1"/>
    <w:rsid w:val="008A412D"/>
  </w:style>
  <w:style w:type="character" w:customStyle="1" w:styleId="WW8Num84z2">
    <w:name w:val="WW8Num84z2"/>
    <w:rsid w:val="008A412D"/>
  </w:style>
  <w:style w:type="character" w:customStyle="1" w:styleId="WW8Num84z3">
    <w:name w:val="WW8Num84z3"/>
    <w:rsid w:val="008A412D"/>
  </w:style>
  <w:style w:type="character" w:customStyle="1" w:styleId="WW8Num84z4">
    <w:name w:val="WW8Num84z4"/>
    <w:rsid w:val="008A412D"/>
  </w:style>
  <w:style w:type="character" w:customStyle="1" w:styleId="WW8Num84z5">
    <w:name w:val="WW8Num84z5"/>
    <w:rsid w:val="008A412D"/>
  </w:style>
  <w:style w:type="character" w:customStyle="1" w:styleId="WW8Num84z6">
    <w:name w:val="WW8Num84z6"/>
    <w:rsid w:val="008A412D"/>
  </w:style>
  <w:style w:type="character" w:customStyle="1" w:styleId="WW8Num84z7">
    <w:name w:val="WW8Num84z7"/>
    <w:rsid w:val="008A412D"/>
  </w:style>
  <w:style w:type="character" w:customStyle="1" w:styleId="WW8Num84z8">
    <w:name w:val="WW8Num84z8"/>
    <w:rsid w:val="008A412D"/>
  </w:style>
  <w:style w:type="character" w:customStyle="1" w:styleId="WW8Num85z0">
    <w:name w:val="WW8Num85z0"/>
    <w:rsid w:val="008A412D"/>
    <w:rPr>
      <w:rFonts w:ascii="Calibri" w:hAnsi="Calibri" w:cs="Calibri"/>
      <w:b w:val="0"/>
      <w:spacing w:val="2"/>
      <w:sz w:val="20"/>
      <w:szCs w:val="20"/>
    </w:rPr>
  </w:style>
  <w:style w:type="character" w:customStyle="1" w:styleId="WW8Num85z1">
    <w:name w:val="WW8Num85z1"/>
    <w:rsid w:val="008A412D"/>
  </w:style>
  <w:style w:type="character" w:customStyle="1" w:styleId="WW8Num85z2">
    <w:name w:val="WW8Num85z2"/>
    <w:rsid w:val="008A412D"/>
  </w:style>
  <w:style w:type="character" w:customStyle="1" w:styleId="WW8Num85z3">
    <w:name w:val="WW8Num85z3"/>
    <w:rsid w:val="008A412D"/>
  </w:style>
  <w:style w:type="character" w:customStyle="1" w:styleId="WW8Num85z4">
    <w:name w:val="WW8Num85z4"/>
    <w:rsid w:val="008A412D"/>
  </w:style>
  <w:style w:type="character" w:customStyle="1" w:styleId="WW8Num85z5">
    <w:name w:val="WW8Num85z5"/>
    <w:rsid w:val="008A412D"/>
  </w:style>
  <w:style w:type="character" w:customStyle="1" w:styleId="WW8Num85z6">
    <w:name w:val="WW8Num85z6"/>
    <w:rsid w:val="008A412D"/>
  </w:style>
  <w:style w:type="character" w:customStyle="1" w:styleId="WW8Num85z7">
    <w:name w:val="WW8Num85z7"/>
    <w:rsid w:val="008A412D"/>
  </w:style>
  <w:style w:type="character" w:customStyle="1" w:styleId="WW8Num85z8">
    <w:name w:val="WW8Num85z8"/>
    <w:rsid w:val="008A412D"/>
  </w:style>
  <w:style w:type="character" w:customStyle="1" w:styleId="WW8Num86z0">
    <w:name w:val="WW8Num86z0"/>
    <w:rsid w:val="008A412D"/>
    <w:rPr>
      <w:rFonts w:hint="default"/>
      <w:color w:val="1C1C1C"/>
      <w:w w:val="106"/>
      <w:sz w:val="21"/>
      <w:szCs w:val="21"/>
    </w:rPr>
  </w:style>
  <w:style w:type="character" w:customStyle="1" w:styleId="WW8Num86z1">
    <w:name w:val="WW8Num86z1"/>
    <w:rsid w:val="008A412D"/>
  </w:style>
  <w:style w:type="character" w:customStyle="1" w:styleId="WW8Num86z2">
    <w:name w:val="WW8Num86z2"/>
    <w:rsid w:val="008A412D"/>
  </w:style>
  <w:style w:type="character" w:customStyle="1" w:styleId="WW8Num86z3">
    <w:name w:val="WW8Num86z3"/>
    <w:rsid w:val="008A412D"/>
  </w:style>
  <w:style w:type="character" w:customStyle="1" w:styleId="WW8Num86z4">
    <w:name w:val="WW8Num86z4"/>
    <w:rsid w:val="008A412D"/>
  </w:style>
  <w:style w:type="character" w:customStyle="1" w:styleId="WW8Num86z5">
    <w:name w:val="WW8Num86z5"/>
    <w:rsid w:val="008A412D"/>
  </w:style>
  <w:style w:type="character" w:customStyle="1" w:styleId="WW8Num86z6">
    <w:name w:val="WW8Num86z6"/>
    <w:rsid w:val="008A412D"/>
  </w:style>
  <w:style w:type="character" w:customStyle="1" w:styleId="WW8Num86z7">
    <w:name w:val="WW8Num86z7"/>
    <w:rsid w:val="008A412D"/>
  </w:style>
  <w:style w:type="character" w:customStyle="1" w:styleId="WW8Num86z8">
    <w:name w:val="WW8Num86z8"/>
    <w:rsid w:val="008A412D"/>
  </w:style>
  <w:style w:type="character" w:customStyle="1" w:styleId="Domylnaczcionkaakapitu5">
    <w:name w:val="Domyślna czcionka akapitu5"/>
    <w:rsid w:val="008A412D"/>
  </w:style>
  <w:style w:type="character" w:customStyle="1" w:styleId="Nagwek1Znak">
    <w:name w:val="Nagłówek 1 Znak"/>
    <w:rsid w:val="008A412D"/>
    <w:rPr>
      <w:rFonts w:ascii="Cambria" w:eastAsia="Times New Roman" w:hAnsi="Cambria" w:cs="Times New Roman"/>
      <w:b/>
      <w:bCs/>
      <w:kern w:val="2"/>
      <w:sz w:val="32"/>
      <w:szCs w:val="32"/>
    </w:rPr>
  </w:style>
  <w:style w:type="character" w:customStyle="1" w:styleId="Nagwek2Znak">
    <w:name w:val="Nagłówek 2 Znak"/>
    <w:rsid w:val="008A412D"/>
    <w:rPr>
      <w:rFonts w:ascii="Cambria" w:eastAsia="Times New Roman" w:hAnsi="Cambria" w:cs="Times New Roman"/>
      <w:b/>
      <w:bCs/>
      <w:i/>
      <w:iCs/>
      <w:sz w:val="28"/>
      <w:szCs w:val="28"/>
    </w:rPr>
  </w:style>
  <w:style w:type="character" w:customStyle="1" w:styleId="Nagwek3Znak">
    <w:name w:val="Nagłówek 3 Znak"/>
    <w:rsid w:val="008A412D"/>
    <w:rPr>
      <w:rFonts w:ascii="Arial" w:hAnsi="Arial" w:cs="Arial"/>
      <w:b/>
      <w:bCs/>
      <w:sz w:val="26"/>
      <w:szCs w:val="26"/>
    </w:rPr>
  </w:style>
  <w:style w:type="character" w:customStyle="1" w:styleId="Nagwek4Znak">
    <w:name w:val="Nagłówek 4 Znak"/>
    <w:rsid w:val="008A412D"/>
    <w:rPr>
      <w:b/>
      <w:bCs/>
      <w:sz w:val="28"/>
      <w:szCs w:val="28"/>
    </w:rPr>
  </w:style>
  <w:style w:type="character" w:customStyle="1" w:styleId="Nagwek5Znak">
    <w:name w:val="Nagłówek 5 Znak"/>
    <w:rsid w:val="008A412D"/>
    <w:rPr>
      <w:b/>
      <w:bCs/>
      <w:i/>
      <w:iCs/>
      <w:sz w:val="26"/>
      <w:szCs w:val="26"/>
    </w:rPr>
  </w:style>
  <w:style w:type="character" w:customStyle="1" w:styleId="Nagwek6Znak">
    <w:name w:val="Nagłówek 6 Znak"/>
    <w:rsid w:val="008A412D"/>
    <w:rPr>
      <w:b/>
      <w:bCs/>
      <w:sz w:val="22"/>
      <w:szCs w:val="22"/>
    </w:rPr>
  </w:style>
  <w:style w:type="character" w:customStyle="1" w:styleId="Nagwek7Znak">
    <w:name w:val="Nagłówek 7 Znak"/>
    <w:rsid w:val="008A412D"/>
    <w:rPr>
      <w:rFonts w:ascii="Calibri" w:eastAsia="Times New Roman" w:hAnsi="Calibri" w:cs="Times New Roman"/>
      <w:sz w:val="24"/>
      <w:szCs w:val="24"/>
    </w:rPr>
  </w:style>
  <w:style w:type="character" w:customStyle="1" w:styleId="Nagwek8Znak">
    <w:name w:val="Nagłówek 8 Znak"/>
    <w:rsid w:val="008A412D"/>
    <w:rPr>
      <w:b/>
      <w:bCs/>
    </w:rPr>
  </w:style>
  <w:style w:type="character" w:customStyle="1" w:styleId="Nagwek9Znak">
    <w:name w:val="Nagłówek 9 Znak"/>
    <w:rsid w:val="008A412D"/>
    <w:rPr>
      <w:rFonts w:ascii="Arial" w:hAnsi="Arial" w:cs="Arial"/>
      <w:sz w:val="22"/>
      <w:szCs w:val="22"/>
    </w:rPr>
  </w:style>
  <w:style w:type="character" w:customStyle="1" w:styleId="TekstpodstawowyZnak">
    <w:name w:val="Tekst podstawowy Znak"/>
    <w:rsid w:val="008A412D"/>
    <w:rPr>
      <w:rFonts w:cs="Times New Roman"/>
      <w:sz w:val="24"/>
      <w:szCs w:val="24"/>
    </w:rPr>
  </w:style>
  <w:style w:type="character" w:customStyle="1" w:styleId="Tekstpodstawowy2Znak">
    <w:name w:val="Tekst podstawowy 2 Znak"/>
    <w:rsid w:val="008A412D"/>
    <w:rPr>
      <w:rFonts w:cs="Times New Roman"/>
      <w:sz w:val="24"/>
      <w:szCs w:val="24"/>
    </w:rPr>
  </w:style>
  <w:style w:type="character" w:styleId="Hipercze">
    <w:name w:val="Hyperlink"/>
    <w:rsid w:val="008A412D"/>
    <w:rPr>
      <w:rFonts w:cs="Times New Roman"/>
      <w:color w:val="0000FF"/>
      <w:u w:val="single"/>
    </w:rPr>
  </w:style>
  <w:style w:type="character" w:customStyle="1" w:styleId="TekstdymkaZnak">
    <w:name w:val="Tekst dymka Znak"/>
    <w:rsid w:val="008A412D"/>
    <w:rPr>
      <w:rFonts w:ascii="Tahoma" w:hAnsi="Tahoma" w:cs="Tahoma"/>
      <w:sz w:val="16"/>
      <w:szCs w:val="16"/>
    </w:rPr>
  </w:style>
  <w:style w:type="character" w:customStyle="1" w:styleId="NagwekZnak">
    <w:name w:val="Nagłówek Znak"/>
    <w:rsid w:val="008A412D"/>
    <w:rPr>
      <w:rFonts w:cs="Times New Roman"/>
      <w:sz w:val="24"/>
      <w:szCs w:val="24"/>
    </w:rPr>
  </w:style>
  <w:style w:type="character" w:customStyle="1" w:styleId="StopkaZnak">
    <w:name w:val="Stopka Znak"/>
    <w:uiPriority w:val="99"/>
    <w:rsid w:val="008A412D"/>
    <w:rPr>
      <w:rFonts w:cs="Times New Roman"/>
      <w:sz w:val="24"/>
      <w:szCs w:val="24"/>
    </w:rPr>
  </w:style>
  <w:style w:type="character" w:styleId="Numerstrony">
    <w:name w:val="page number"/>
    <w:basedOn w:val="Domylnaczcionkaakapitu5"/>
    <w:rsid w:val="008A412D"/>
  </w:style>
  <w:style w:type="character" w:customStyle="1" w:styleId="Domylnaczcionkaakapitu2">
    <w:name w:val="Domyślna czcionka akapitu2"/>
    <w:rsid w:val="008A412D"/>
  </w:style>
  <w:style w:type="character" w:customStyle="1" w:styleId="TekstpodstawowywcityZnak">
    <w:name w:val="Tekst podstawowy wcięty Znak"/>
    <w:rsid w:val="008A412D"/>
    <w:rPr>
      <w:sz w:val="24"/>
      <w:szCs w:val="24"/>
    </w:rPr>
  </w:style>
  <w:style w:type="character" w:customStyle="1" w:styleId="Absatz-Standardschriftart">
    <w:name w:val="Absatz-Standardschriftart"/>
    <w:rsid w:val="008A412D"/>
  </w:style>
  <w:style w:type="character" w:customStyle="1" w:styleId="Domylnaczcionkaakapitu1">
    <w:name w:val="Domyślna czcionka akapitu1"/>
    <w:rsid w:val="008A412D"/>
  </w:style>
  <w:style w:type="character" w:customStyle="1" w:styleId="WW-Absatz-Standardschriftart">
    <w:name w:val="WW-Absatz-Standardschriftart"/>
    <w:rsid w:val="008A412D"/>
  </w:style>
  <w:style w:type="character" w:customStyle="1" w:styleId="WW-Absatz-Standardschriftart1">
    <w:name w:val="WW-Absatz-Standardschriftart1"/>
    <w:rsid w:val="008A412D"/>
  </w:style>
  <w:style w:type="character" w:customStyle="1" w:styleId="WW-Absatz-Standardschriftart11">
    <w:name w:val="WW-Absatz-Standardschriftart11"/>
    <w:rsid w:val="008A412D"/>
  </w:style>
  <w:style w:type="character" w:customStyle="1" w:styleId="WW-Absatz-Standardschriftart111">
    <w:name w:val="WW-Absatz-Standardschriftart111"/>
    <w:rsid w:val="008A412D"/>
  </w:style>
  <w:style w:type="character" w:customStyle="1" w:styleId="WW-Absatz-Standardschriftart1111">
    <w:name w:val="WW-Absatz-Standardschriftart1111"/>
    <w:rsid w:val="008A412D"/>
  </w:style>
  <w:style w:type="character" w:customStyle="1" w:styleId="WW-Absatz-Standardschriftart11111">
    <w:name w:val="WW-Absatz-Standardschriftart11111"/>
    <w:rsid w:val="008A412D"/>
  </w:style>
  <w:style w:type="character" w:customStyle="1" w:styleId="WW-Domylnaczcionkaakapitu">
    <w:name w:val="WW-Domyślna czcionka akapitu"/>
    <w:rsid w:val="008A412D"/>
  </w:style>
  <w:style w:type="character" w:customStyle="1" w:styleId="WW8Num17z1">
    <w:name w:val="WW8Num17z1"/>
    <w:rsid w:val="008A412D"/>
    <w:rPr>
      <w:rFonts w:ascii="Courier New" w:hAnsi="Courier New" w:cs="Courier New"/>
    </w:rPr>
  </w:style>
  <w:style w:type="character" w:customStyle="1" w:styleId="WW8Num17z2">
    <w:name w:val="WW8Num17z2"/>
    <w:rsid w:val="008A412D"/>
    <w:rPr>
      <w:rFonts w:ascii="Wingdings" w:hAnsi="Wingdings" w:cs="Wingdings"/>
    </w:rPr>
  </w:style>
  <w:style w:type="character" w:customStyle="1" w:styleId="WW8Num17z3">
    <w:name w:val="WW8Num17z3"/>
    <w:rsid w:val="008A412D"/>
    <w:rPr>
      <w:rFonts w:ascii="Symbol" w:hAnsi="Symbol" w:cs="Symbol"/>
    </w:rPr>
  </w:style>
  <w:style w:type="character" w:customStyle="1" w:styleId="WW8Num28z1">
    <w:name w:val="WW8Num28z1"/>
    <w:rsid w:val="008A412D"/>
    <w:rPr>
      <w:rFonts w:ascii="Courier New" w:hAnsi="Courier New" w:cs="Courier New"/>
    </w:rPr>
  </w:style>
  <w:style w:type="character" w:customStyle="1" w:styleId="WW8Num43z2">
    <w:name w:val="WW8Num43z2"/>
    <w:rsid w:val="008A412D"/>
    <w:rPr>
      <w:rFonts w:cs="Times New Roman"/>
    </w:rPr>
  </w:style>
  <w:style w:type="character" w:customStyle="1" w:styleId="WW8NumSt14z0">
    <w:name w:val="WW8NumSt14z0"/>
    <w:rsid w:val="008A412D"/>
    <w:rPr>
      <w:rFonts w:cs="Times New Roman"/>
      <w:b w:val="0"/>
      <w:bCs w:val="0"/>
      <w:i w:val="0"/>
      <w:iCs w:val="0"/>
      <w:sz w:val="24"/>
      <w:szCs w:val="24"/>
    </w:rPr>
  </w:style>
  <w:style w:type="character" w:customStyle="1" w:styleId="WW8NumSt19z0">
    <w:name w:val="WW8NumSt19z0"/>
    <w:rsid w:val="008A412D"/>
    <w:rPr>
      <w:rFonts w:cs="Times New Roman"/>
      <w:b w:val="0"/>
      <w:bCs w:val="0"/>
      <w:i w:val="0"/>
      <w:iCs w:val="0"/>
      <w:sz w:val="24"/>
      <w:szCs w:val="24"/>
    </w:rPr>
  </w:style>
  <w:style w:type="character" w:customStyle="1" w:styleId="WW-Domylnaczcionkaakapitu1">
    <w:name w:val="WW-Domyślna czcionka akapitu1"/>
    <w:rsid w:val="008A412D"/>
  </w:style>
  <w:style w:type="character" w:customStyle="1" w:styleId="RTFNum21">
    <w:name w:val="RTF_Num 2 1"/>
    <w:rsid w:val="008A412D"/>
    <w:rPr>
      <w:sz w:val="22"/>
    </w:rPr>
  </w:style>
  <w:style w:type="character" w:customStyle="1" w:styleId="RTFNum217">
    <w:name w:val="RTF_Num 2 17"/>
    <w:rsid w:val="008A412D"/>
    <w:rPr>
      <w:rFonts w:ascii="StarSymbol" w:eastAsia="StarSymbol" w:hAnsi="StarSymbol" w:cs="StarSymbol"/>
    </w:rPr>
  </w:style>
  <w:style w:type="character" w:customStyle="1" w:styleId="RTFNum216">
    <w:name w:val="RTF_Num 2 16"/>
    <w:rsid w:val="008A412D"/>
  </w:style>
  <w:style w:type="character" w:customStyle="1" w:styleId="RTFNum215">
    <w:name w:val="RTF_Num 2 15"/>
    <w:rsid w:val="008A412D"/>
  </w:style>
  <w:style w:type="character" w:customStyle="1" w:styleId="RTFNum214">
    <w:name w:val="RTF_Num 2 14"/>
    <w:rsid w:val="008A412D"/>
  </w:style>
  <w:style w:type="character" w:customStyle="1" w:styleId="RTFNum213">
    <w:name w:val="RTF_Num 2 13"/>
    <w:rsid w:val="008A412D"/>
    <w:rPr>
      <w:rFonts w:ascii="StarSymbol" w:eastAsia="StarSymbol" w:hAnsi="StarSymbol" w:cs="StarSymbol"/>
    </w:rPr>
  </w:style>
  <w:style w:type="character" w:customStyle="1" w:styleId="RTFNum212">
    <w:name w:val="RTF_Num 2 12"/>
    <w:rsid w:val="008A412D"/>
  </w:style>
  <w:style w:type="character" w:customStyle="1" w:styleId="RTFNum211">
    <w:name w:val="RTF_Num 2 11"/>
    <w:rsid w:val="008A412D"/>
  </w:style>
  <w:style w:type="character" w:customStyle="1" w:styleId="RTFNum22">
    <w:name w:val="RTF_Num 2 2"/>
    <w:rsid w:val="008A412D"/>
  </w:style>
  <w:style w:type="character" w:customStyle="1" w:styleId="RTFNum23">
    <w:name w:val="RTF_Num 2 3"/>
    <w:rsid w:val="008A412D"/>
  </w:style>
  <w:style w:type="character" w:customStyle="1" w:styleId="RTFNum24">
    <w:name w:val="RTF_Num 2 4"/>
    <w:rsid w:val="008A412D"/>
  </w:style>
  <w:style w:type="character" w:customStyle="1" w:styleId="RTFNum25">
    <w:name w:val="RTF_Num 2 5"/>
    <w:rsid w:val="008A412D"/>
  </w:style>
  <w:style w:type="character" w:customStyle="1" w:styleId="RTFNum26">
    <w:name w:val="RTF_Num 2 6"/>
    <w:rsid w:val="008A412D"/>
  </w:style>
  <w:style w:type="character" w:customStyle="1" w:styleId="RTFNum27">
    <w:name w:val="RTF_Num 2 7"/>
    <w:rsid w:val="008A412D"/>
  </w:style>
  <w:style w:type="character" w:customStyle="1" w:styleId="RTFNum28">
    <w:name w:val="RTF_Num 2 8"/>
    <w:rsid w:val="008A412D"/>
  </w:style>
  <w:style w:type="character" w:customStyle="1" w:styleId="RTFNum29">
    <w:name w:val="RTF_Num 2 9"/>
    <w:rsid w:val="008A412D"/>
  </w:style>
  <w:style w:type="character" w:customStyle="1" w:styleId="RTFNum31">
    <w:name w:val="RTF_Num 3 1"/>
    <w:rsid w:val="008A412D"/>
  </w:style>
  <w:style w:type="character" w:customStyle="1" w:styleId="RTFNum32">
    <w:name w:val="RTF_Num 3 2"/>
    <w:rsid w:val="008A412D"/>
  </w:style>
  <w:style w:type="character" w:customStyle="1" w:styleId="RTFNum33">
    <w:name w:val="RTF_Num 3 3"/>
    <w:rsid w:val="008A412D"/>
  </w:style>
  <w:style w:type="character" w:customStyle="1" w:styleId="RTFNum34">
    <w:name w:val="RTF_Num 3 4"/>
    <w:rsid w:val="008A412D"/>
  </w:style>
  <w:style w:type="character" w:customStyle="1" w:styleId="RTFNum35">
    <w:name w:val="RTF_Num 3 5"/>
    <w:rsid w:val="008A412D"/>
  </w:style>
  <w:style w:type="character" w:customStyle="1" w:styleId="RTFNum36">
    <w:name w:val="RTF_Num 3 6"/>
    <w:rsid w:val="008A412D"/>
  </w:style>
  <w:style w:type="character" w:customStyle="1" w:styleId="RTFNum37">
    <w:name w:val="RTF_Num 3 7"/>
    <w:rsid w:val="008A412D"/>
  </w:style>
  <w:style w:type="character" w:customStyle="1" w:styleId="RTFNum38">
    <w:name w:val="RTF_Num 3 8"/>
    <w:rsid w:val="008A412D"/>
  </w:style>
  <w:style w:type="character" w:customStyle="1" w:styleId="RTFNum39">
    <w:name w:val="RTF_Num 3 9"/>
    <w:rsid w:val="008A412D"/>
  </w:style>
  <w:style w:type="character" w:customStyle="1" w:styleId="RTFNum41">
    <w:name w:val="RTF_Num 4 1"/>
    <w:rsid w:val="008A412D"/>
  </w:style>
  <w:style w:type="character" w:customStyle="1" w:styleId="RTFNum42">
    <w:name w:val="RTF_Num 4 2"/>
    <w:rsid w:val="008A412D"/>
  </w:style>
  <w:style w:type="character" w:customStyle="1" w:styleId="RTFNum43">
    <w:name w:val="RTF_Num 4 3"/>
    <w:rsid w:val="008A412D"/>
  </w:style>
  <w:style w:type="character" w:customStyle="1" w:styleId="RTFNum44">
    <w:name w:val="RTF_Num 4 4"/>
    <w:rsid w:val="008A412D"/>
  </w:style>
  <w:style w:type="character" w:customStyle="1" w:styleId="RTFNum45">
    <w:name w:val="RTF_Num 4 5"/>
    <w:rsid w:val="008A412D"/>
  </w:style>
  <w:style w:type="character" w:customStyle="1" w:styleId="RTFNum46">
    <w:name w:val="RTF_Num 4 6"/>
    <w:rsid w:val="008A412D"/>
  </w:style>
  <w:style w:type="character" w:customStyle="1" w:styleId="RTFNum47">
    <w:name w:val="RTF_Num 4 7"/>
    <w:rsid w:val="008A412D"/>
  </w:style>
  <w:style w:type="character" w:customStyle="1" w:styleId="RTFNum48">
    <w:name w:val="RTF_Num 4 8"/>
    <w:rsid w:val="008A412D"/>
  </w:style>
  <w:style w:type="character" w:customStyle="1" w:styleId="RTFNum49">
    <w:name w:val="RTF_Num 4 9"/>
    <w:rsid w:val="008A412D"/>
  </w:style>
  <w:style w:type="character" w:customStyle="1" w:styleId="RTFNum51">
    <w:name w:val="RTF_Num 5 1"/>
    <w:rsid w:val="008A412D"/>
  </w:style>
  <w:style w:type="character" w:customStyle="1" w:styleId="RTFNum52">
    <w:name w:val="RTF_Num 5 2"/>
    <w:rsid w:val="008A412D"/>
  </w:style>
  <w:style w:type="character" w:customStyle="1" w:styleId="RTFNum53">
    <w:name w:val="RTF_Num 5 3"/>
    <w:rsid w:val="008A412D"/>
  </w:style>
  <w:style w:type="character" w:customStyle="1" w:styleId="RTFNum54">
    <w:name w:val="RTF_Num 5 4"/>
    <w:rsid w:val="008A412D"/>
  </w:style>
  <w:style w:type="character" w:customStyle="1" w:styleId="RTFNum55">
    <w:name w:val="RTF_Num 5 5"/>
    <w:rsid w:val="008A412D"/>
  </w:style>
  <w:style w:type="character" w:customStyle="1" w:styleId="RTFNum56">
    <w:name w:val="RTF_Num 5 6"/>
    <w:rsid w:val="008A412D"/>
  </w:style>
  <w:style w:type="character" w:customStyle="1" w:styleId="RTFNum57">
    <w:name w:val="RTF_Num 5 7"/>
    <w:rsid w:val="008A412D"/>
  </w:style>
  <w:style w:type="character" w:customStyle="1" w:styleId="RTFNum58">
    <w:name w:val="RTF_Num 5 8"/>
    <w:rsid w:val="008A412D"/>
  </w:style>
  <w:style w:type="character" w:customStyle="1" w:styleId="RTFNum59">
    <w:name w:val="RTF_Num 5 9"/>
    <w:rsid w:val="008A412D"/>
  </w:style>
  <w:style w:type="character" w:customStyle="1" w:styleId="WW-WW8Num3z0">
    <w:name w:val="WW-WW8Num3z0"/>
    <w:rsid w:val="008A412D"/>
    <w:rPr>
      <w:rFonts w:ascii="StarSymbol" w:eastAsia="Arial Unicode MS" w:hAnsi="StarSymbol" w:cs="StarSymbol"/>
    </w:rPr>
  </w:style>
  <w:style w:type="character" w:customStyle="1" w:styleId="WW-WW8Num6z0">
    <w:name w:val="WW-WW8Num6z0"/>
    <w:rsid w:val="008A412D"/>
    <w:rPr>
      <w:rFonts w:eastAsia="Arial Unicode MS"/>
      <w:sz w:val="22"/>
    </w:rPr>
  </w:style>
  <w:style w:type="character" w:customStyle="1" w:styleId="WW-WW8Num10z0">
    <w:name w:val="WW-WW8Num10z0"/>
    <w:rsid w:val="008A412D"/>
    <w:rPr>
      <w:rFonts w:eastAsia="Arial Unicode MS"/>
    </w:rPr>
  </w:style>
  <w:style w:type="character" w:customStyle="1" w:styleId="WW-WW8Num18z0">
    <w:name w:val="WW-WW8Num18z0"/>
    <w:rsid w:val="008A412D"/>
    <w:rPr>
      <w:rFonts w:eastAsia="Arial Unicode MS"/>
      <w:sz w:val="22"/>
    </w:rPr>
  </w:style>
  <w:style w:type="character" w:customStyle="1" w:styleId="WW-WW8Num19z0">
    <w:name w:val="WW-WW8Num19z0"/>
    <w:rsid w:val="008A412D"/>
    <w:rPr>
      <w:rFonts w:eastAsia="Arial Unicode MS"/>
      <w:sz w:val="22"/>
    </w:rPr>
  </w:style>
  <w:style w:type="character" w:customStyle="1" w:styleId="WW-WW8Num21z0">
    <w:name w:val="WW-WW8Num21z0"/>
    <w:rsid w:val="008A412D"/>
    <w:rPr>
      <w:rFonts w:eastAsia="Arial Unicode MS"/>
      <w:sz w:val="22"/>
    </w:rPr>
  </w:style>
  <w:style w:type="character" w:customStyle="1" w:styleId="WW-WW8Num26z0">
    <w:name w:val="WW-WW8Num26z0"/>
    <w:rsid w:val="008A412D"/>
    <w:rPr>
      <w:rFonts w:eastAsia="Arial Unicode MS"/>
    </w:rPr>
  </w:style>
  <w:style w:type="character" w:customStyle="1" w:styleId="Domy3f3flnaczcionkaakapitu">
    <w:name w:val="Domyœ3f3flna czcionka akapitu"/>
    <w:rsid w:val="008A412D"/>
    <w:rPr>
      <w:rFonts w:eastAsia="Arial Unicode MS"/>
    </w:rPr>
  </w:style>
  <w:style w:type="character" w:customStyle="1" w:styleId="WW-WW8Num5z0">
    <w:name w:val="WW-WW8Num5z0"/>
    <w:rsid w:val="008A412D"/>
    <w:rPr>
      <w:rFonts w:eastAsia="Arial Unicode MS"/>
    </w:rPr>
  </w:style>
  <w:style w:type="character" w:customStyle="1" w:styleId="WW-WW8Num7z0">
    <w:name w:val="WW-WW8Num7z0"/>
    <w:rsid w:val="008A412D"/>
    <w:rPr>
      <w:rFonts w:eastAsia="Arial Unicode MS"/>
    </w:rPr>
  </w:style>
  <w:style w:type="character" w:customStyle="1" w:styleId="WW-Absatz-Standardschriftart12">
    <w:name w:val="WW-Absatz-Standardschriftart12"/>
    <w:rsid w:val="008A412D"/>
    <w:rPr>
      <w:rFonts w:eastAsia="Arial Unicode MS"/>
    </w:rPr>
  </w:style>
  <w:style w:type="character" w:customStyle="1" w:styleId="WW-WW8Num11z0">
    <w:name w:val="WW-WW8Num11z0"/>
    <w:rsid w:val="008A412D"/>
    <w:rPr>
      <w:rFonts w:ascii="Symbol" w:eastAsia="Arial Unicode MS" w:hAnsi="Symbol" w:cs="Symbol"/>
      <w:sz w:val="18"/>
    </w:rPr>
  </w:style>
  <w:style w:type="character" w:customStyle="1" w:styleId="WW-Absatz-Standardschriftart111111">
    <w:name w:val="WW-Absatz-Standardschriftart111111"/>
    <w:rsid w:val="008A412D"/>
    <w:rPr>
      <w:rFonts w:eastAsia="Arial Unicode MS"/>
    </w:rPr>
  </w:style>
  <w:style w:type="character" w:customStyle="1" w:styleId="WW-Absatz-Standardschriftart1111111">
    <w:name w:val="WW-Absatz-Standardschriftart1111111"/>
    <w:rsid w:val="008A412D"/>
    <w:rPr>
      <w:rFonts w:eastAsia="Arial Unicode MS"/>
    </w:rPr>
  </w:style>
  <w:style w:type="character" w:customStyle="1" w:styleId="WW-Absatz-Standardschriftart11111111">
    <w:name w:val="WW-Absatz-Standardschriftart11111111"/>
    <w:rsid w:val="008A412D"/>
    <w:rPr>
      <w:rFonts w:eastAsia="Arial Unicode MS"/>
    </w:rPr>
  </w:style>
  <w:style w:type="character" w:customStyle="1" w:styleId="WW-WW8Num1z0">
    <w:name w:val="WW-WW8Num1z0"/>
    <w:rsid w:val="008A412D"/>
    <w:rPr>
      <w:rFonts w:eastAsia="Arial Unicode MS"/>
      <w:sz w:val="22"/>
    </w:rPr>
  </w:style>
  <w:style w:type="character" w:customStyle="1" w:styleId="WW-WW8Num12z0">
    <w:name w:val="WW-WW8Num12z0"/>
    <w:rsid w:val="008A412D"/>
    <w:rPr>
      <w:rFonts w:eastAsia="Arial Unicode MS"/>
    </w:rPr>
  </w:style>
  <w:style w:type="character" w:customStyle="1" w:styleId="WW-WW8Num14z0">
    <w:name w:val="WW-WW8Num14z0"/>
    <w:rsid w:val="008A412D"/>
    <w:rPr>
      <w:rFonts w:eastAsia="Arial Unicode MS"/>
    </w:rPr>
  </w:style>
  <w:style w:type="character" w:customStyle="1" w:styleId="WW-Domy3f3flnaczcionkaakapitu">
    <w:name w:val="WW-Domyœ3f3flna czcionka akapitu"/>
    <w:rsid w:val="008A412D"/>
    <w:rPr>
      <w:rFonts w:eastAsia="Arial Unicode MS"/>
    </w:rPr>
  </w:style>
  <w:style w:type="character" w:customStyle="1" w:styleId="Numerstrony1">
    <w:name w:val="Numer strony1"/>
    <w:rsid w:val="008A412D"/>
    <w:rPr>
      <w:rFonts w:eastAsia="Arial Unicode MS" w:cs="Times New Roman"/>
    </w:rPr>
  </w:style>
  <w:style w:type="character" w:customStyle="1" w:styleId="Internetlink">
    <w:name w:val="Internet link"/>
    <w:rsid w:val="008A412D"/>
    <w:rPr>
      <w:rFonts w:eastAsia="Arial Unicode MS" w:cs="Times New Roman"/>
      <w:color w:val="0000FF"/>
      <w:u w:val="single"/>
    </w:rPr>
  </w:style>
  <w:style w:type="character" w:customStyle="1" w:styleId="VisitedInternetLink">
    <w:name w:val="Visited Internet Link"/>
    <w:rsid w:val="008A412D"/>
    <w:rPr>
      <w:rFonts w:eastAsia="Arial Unicode MS" w:cs="Times New Roman"/>
      <w:color w:val="800080"/>
      <w:u w:val="single"/>
    </w:rPr>
  </w:style>
  <w:style w:type="character" w:customStyle="1" w:styleId="NumberingSymbols">
    <w:name w:val="Numbering Symbols"/>
    <w:rsid w:val="008A412D"/>
    <w:rPr>
      <w:rFonts w:eastAsia="Arial Unicode MS"/>
    </w:rPr>
  </w:style>
  <w:style w:type="character" w:customStyle="1" w:styleId="BulletSymbols">
    <w:name w:val="Bullet Symbols"/>
    <w:rsid w:val="008A412D"/>
    <w:rPr>
      <w:rFonts w:ascii="StarSymbol" w:eastAsia="StarSymbol" w:hAnsi="StarSymbol" w:cs="StarSymbol"/>
      <w:sz w:val="18"/>
    </w:rPr>
  </w:style>
  <w:style w:type="character" w:customStyle="1" w:styleId="Internetlink1">
    <w:name w:val="Internet link1"/>
    <w:rsid w:val="008A412D"/>
    <w:rPr>
      <w:color w:val="000080"/>
      <w:u w:val="single"/>
    </w:rPr>
  </w:style>
  <w:style w:type="character" w:styleId="UyteHipercze">
    <w:name w:val="FollowedHyperlink"/>
    <w:rsid w:val="008A412D"/>
    <w:rPr>
      <w:rFonts w:cs="Times New Roman"/>
      <w:color w:val="800080"/>
      <w:u w:val="single"/>
    </w:rPr>
  </w:style>
  <w:style w:type="character" w:customStyle="1" w:styleId="Znakiprzypiswkocowych">
    <w:name w:val="Znaki przypisów końcowych"/>
    <w:rsid w:val="008A412D"/>
  </w:style>
  <w:style w:type="character" w:customStyle="1" w:styleId="WW-Znakiprzypiswkocowych">
    <w:name w:val="WW-Znaki przypisów końcowych"/>
    <w:rsid w:val="008A412D"/>
  </w:style>
  <w:style w:type="character" w:customStyle="1" w:styleId="WW-Znakiprzypiswkocowych1">
    <w:name w:val="WW-Znaki przypisów końcowych1"/>
    <w:rsid w:val="008A412D"/>
  </w:style>
  <w:style w:type="character" w:customStyle="1" w:styleId="WW-Znakiprzypiswkocowych11">
    <w:name w:val="WW-Znaki przypisów końcowych11"/>
    <w:rsid w:val="008A412D"/>
  </w:style>
  <w:style w:type="character" w:customStyle="1" w:styleId="WW-Znakiprzypiswkocowych111">
    <w:name w:val="WW-Znaki przypisów końcowych111"/>
    <w:rsid w:val="008A412D"/>
  </w:style>
  <w:style w:type="character" w:customStyle="1" w:styleId="WW-Znakiprzypiswkocowych1111">
    <w:name w:val="WW-Znaki przypisów końcowych1111"/>
    <w:rsid w:val="008A412D"/>
  </w:style>
  <w:style w:type="character" w:customStyle="1" w:styleId="WW-Znakiprzypiswkocowych11111">
    <w:name w:val="WW-Znaki przypisów końcowych11111"/>
    <w:rsid w:val="008A412D"/>
  </w:style>
  <w:style w:type="character" w:customStyle="1" w:styleId="WW-Znakiprzypiswkocowych111111">
    <w:name w:val="WW-Znaki przypisów końcowych111111"/>
    <w:rsid w:val="008A412D"/>
    <w:rPr>
      <w:vertAlign w:val="superscript"/>
    </w:rPr>
  </w:style>
  <w:style w:type="character" w:customStyle="1" w:styleId="Znakinumeracji">
    <w:name w:val="Znaki numeracji"/>
    <w:rsid w:val="008A412D"/>
  </w:style>
  <w:style w:type="character" w:customStyle="1" w:styleId="WW-Znakinumeracji">
    <w:name w:val="WW-Znaki numeracji"/>
    <w:rsid w:val="008A412D"/>
  </w:style>
  <w:style w:type="character" w:customStyle="1" w:styleId="WW-Znakinumeracji1">
    <w:name w:val="WW-Znaki numeracji1"/>
    <w:rsid w:val="008A412D"/>
  </w:style>
  <w:style w:type="character" w:customStyle="1" w:styleId="WW-Znakinumeracji11">
    <w:name w:val="WW-Znaki numeracji11"/>
    <w:rsid w:val="008A412D"/>
  </w:style>
  <w:style w:type="character" w:customStyle="1" w:styleId="WW-Znakinumeracji111">
    <w:name w:val="WW-Znaki numeracji111"/>
    <w:rsid w:val="008A412D"/>
  </w:style>
  <w:style w:type="character" w:customStyle="1" w:styleId="WW-Znakinumeracji1111">
    <w:name w:val="WW-Znaki numeracji1111"/>
    <w:rsid w:val="008A412D"/>
  </w:style>
  <w:style w:type="character" w:customStyle="1" w:styleId="Odwoanieprzypisukocowego1">
    <w:name w:val="Odwołanie przypisu końcowego1"/>
    <w:rsid w:val="008A412D"/>
    <w:rPr>
      <w:vertAlign w:val="superscript"/>
    </w:rPr>
  </w:style>
  <w:style w:type="character" w:customStyle="1" w:styleId="PodtytuZnak">
    <w:name w:val="Podtytuł Znak"/>
    <w:rsid w:val="008A412D"/>
    <w:rPr>
      <w:rFonts w:ascii="Arial" w:eastAsia="Tahoma" w:hAnsi="Arial" w:cs="Tahoma"/>
      <w:i/>
      <w:iCs/>
      <w:sz w:val="28"/>
      <w:szCs w:val="28"/>
    </w:rPr>
  </w:style>
  <w:style w:type="character" w:customStyle="1" w:styleId="TytuZnak">
    <w:name w:val="Tytuł Znak"/>
    <w:link w:val="Tytu"/>
    <w:rsid w:val="008A412D"/>
    <w:rPr>
      <w:b/>
      <w:bCs/>
      <w:sz w:val="28"/>
      <w:szCs w:val="24"/>
    </w:rPr>
  </w:style>
  <w:style w:type="character" w:customStyle="1" w:styleId="TekstprzypisukocowegoZnak">
    <w:name w:val="Tekst przypisu końcowego Znak"/>
    <w:rsid w:val="008A412D"/>
  </w:style>
  <w:style w:type="character" w:customStyle="1" w:styleId="Odwoanieprzypisukocowego2">
    <w:name w:val="Odwołanie przypisu końcowego2"/>
    <w:rsid w:val="008A412D"/>
    <w:rPr>
      <w:vertAlign w:val="superscript"/>
    </w:rPr>
  </w:style>
  <w:style w:type="character" w:customStyle="1" w:styleId="TekstkomentarzaZnak">
    <w:name w:val="Tekst komentarza Znak"/>
    <w:basedOn w:val="Domylnaczcionkaakapitu5"/>
    <w:link w:val="Tekstkomentarza"/>
    <w:rsid w:val="008A412D"/>
  </w:style>
  <w:style w:type="character" w:customStyle="1" w:styleId="Tekstpodstawowy3Znak">
    <w:name w:val="Tekst podstawowy 3 Znak"/>
    <w:rsid w:val="008A412D"/>
    <w:rPr>
      <w:sz w:val="16"/>
      <w:szCs w:val="16"/>
    </w:rPr>
  </w:style>
  <w:style w:type="character" w:customStyle="1" w:styleId="st">
    <w:name w:val="st"/>
    <w:rsid w:val="008A412D"/>
  </w:style>
  <w:style w:type="character" w:customStyle="1" w:styleId="Tekstpodstawowywcity2Znak">
    <w:name w:val="Tekst podstawowy wcięty 2 Znak"/>
    <w:rsid w:val="008A412D"/>
    <w:rPr>
      <w:sz w:val="24"/>
      <w:szCs w:val="24"/>
    </w:rPr>
  </w:style>
  <w:style w:type="character" w:customStyle="1" w:styleId="ZnakZnak7">
    <w:name w:val="Znak Znak7"/>
    <w:rsid w:val="008A412D"/>
    <w:rPr>
      <w:sz w:val="22"/>
      <w:szCs w:val="22"/>
      <w:lang w:val="pl-PL" w:bidi="ar-SA"/>
    </w:rPr>
  </w:style>
  <w:style w:type="character" w:customStyle="1" w:styleId="ZnakZnak3">
    <w:name w:val="Znak Znak3"/>
    <w:rsid w:val="008A412D"/>
    <w:rPr>
      <w:sz w:val="22"/>
      <w:szCs w:val="22"/>
    </w:rPr>
  </w:style>
  <w:style w:type="character" w:customStyle="1" w:styleId="Domylnaczcionkaakapitu4">
    <w:name w:val="Domyślna czcionka akapitu4"/>
    <w:rsid w:val="008A412D"/>
  </w:style>
  <w:style w:type="character" w:customStyle="1" w:styleId="Domylnaczcionkaakapitu3">
    <w:name w:val="Domyślna czcionka akapitu3"/>
    <w:rsid w:val="008A412D"/>
  </w:style>
  <w:style w:type="character" w:styleId="Pogrubienie">
    <w:name w:val="Strong"/>
    <w:uiPriority w:val="22"/>
    <w:qFormat/>
    <w:rsid w:val="008A412D"/>
    <w:rPr>
      <w:b/>
      <w:bCs/>
    </w:rPr>
  </w:style>
  <w:style w:type="character" w:customStyle="1" w:styleId="StrongEmphasis">
    <w:name w:val="Strong Emphasis"/>
    <w:rsid w:val="008A412D"/>
    <w:rPr>
      <w:b/>
      <w:bCs/>
    </w:rPr>
  </w:style>
  <w:style w:type="character" w:customStyle="1" w:styleId="Stylwiadomocie-mail18">
    <w:name w:val="Styl wiadomości e-mail 18"/>
    <w:rsid w:val="008A412D"/>
    <w:rPr>
      <w:rFonts w:ascii="Arial" w:hAnsi="Arial" w:cs="Arial"/>
      <w:color w:val="000000"/>
      <w:sz w:val="20"/>
      <w:szCs w:val="20"/>
    </w:rPr>
  </w:style>
  <w:style w:type="character" w:customStyle="1" w:styleId="Odwoaniedokomentarza1">
    <w:name w:val="Odwołanie do komentarza1"/>
    <w:rsid w:val="008A412D"/>
    <w:rPr>
      <w:sz w:val="16"/>
      <w:szCs w:val="16"/>
    </w:rPr>
  </w:style>
  <w:style w:type="character" w:customStyle="1" w:styleId="Nierozpoznanawzmianka1">
    <w:name w:val="Nierozpoznana wzmianka1"/>
    <w:rsid w:val="008A412D"/>
    <w:rPr>
      <w:color w:val="808080"/>
      <w:shd w:val="clear" w:color="auto" w:fill="E6E6E6"/>
    </w:rPr>
  </w:style>
  <w:style w:type="character" w:customStyle="1" w:styleId="luchili">
    <w:name w:val="luc_hili"/>
    <w:rsid w:val="008A412D"/>
  </w:style>
  <w:style w:type="character" w:customStyle="1" w:styleId="AkapitzlistZnak">
    <w:name w:val="Akapit z listą Znak"/>
    <w:uiPriority w:val="34"/>
    <w:rsid w:val="008A412D"/>
    <w:rPr>
      <w:rFonts w:ascii="Calibri" w:eastAsia="Calibri" w:hAnsi="Calibri" w:cs="Calibri"/>
      <w:sz w:val="22"/>
      <w:szCs w:val="22"/>
    </w:rPr>
  </w:style>
  <w:style w:type="character" w:customStyle="1" w:styleId="TekstprzypisudolnegoZnak">
    <w:name w:val="Tekst przypisu dolnego Znak"/>
    <w:rsid w:val="008A412D"/>
    <w:rPr>
      <w:rFonts w:ascii="Arial" w:hAnsi="Arial" w:cs="Arial"/>
      <w:sz w:val="18"/>
    </w:rPr>
  </w:style>
  <w:style w:type="character" w:customStyle="1" w:styleId="TekstkomentarzaZnak2">
    <w:name w:val="Tekst komentarza Znak2"/>
    <w:rsid w:val="008A412D"/>
    <w:rPr>
      <w:lang w:eastAsia="zh-CN"/>
    </w:rPr>
  </w:style>
  <w:style w:type="character" w:customStyle="1" w:styleId="Znakiprzypiswdolnych">
    <w:name w:val="Znaki przypisów dolnych"/>
    <w:rsid w:val="008A412D"/>
    <w:rPr>
      <w:vertAlign w:val="superscript"/>
    </w:rPr>
  </w:style>
  <w:style w:type="character" w:customStyle="1" w:styleId="FontStyle17">
    <w:name w:val="Font Style17"/>
    <w:rsid w:val="008A412D"/>
    <w:rPr>
      <w:rFonts w:ascii="Microsoft Sans Serif" w:hAnsi="Microsoft Sans Serif" w:cs="Microsoft Sans Serif" w:hint="default"/>
      <w:sz w:val="18"/>
      <w:szCs w:val="18"/>
    </w:rPr>
  </w:style>
  <w:style w:type="character" w:styleId="Odwoanieprzypisudolnego">
    <w:name w:val="footnote reference"/>
    <w:rsid w:val="008A412D"/>
    <w:rPr>
      <w:vertAlign w:val="superscript"/>
    </w:rPr>
  </w:style>
  <w:style w:type="character" w:styleId="Odwoanieprzypisukocowego">
    <w:name w:val="endnote reference"/>
    <w:rsid w:val="008A412D"/>
    <w:rPr>
      <w:vertAlign w:val="superscript"/>
    </w:rPr>
  </w:style>
  <w:style w:type="character" w:customStyle="1" w:styleId="Znakiwypunktowania">
    <w:name w:val="Znaki wypunktowania"/>
    <w:rsid w:val="008A412D"/>
    <w:rPr>
      <w:rFonts w:ascii="OpenSymbol" w:eastAsia="OpenSymbol" w:hAnsi="OpenSymbol" w:cs="OpenSymbol"/>
    </w:rPr>
  </w:style>
  <w:style w:type="paragraph" w:customStyle="1" w:styleId="Nagwek50">
    <w:name w:val="Nagłówek5"/>
    <w:basedOn w:val="Normalny"/>
    <w:next w:val="Podtytu"/>
    <w:rsid w:val="008A412D"/>
    <w:pPr>
      <w:widowControl/>
      <w:autoSpaceDE/>
      <w:jc w:val="center"/>
    </w:pPr>
    <w:rPr>
      <w:b/>
      <w:bCs/>
      <w:sz w:val="28"/>
    </w:rPr>
  </w:style>
  <w:style w:type="paragraph" w:styleId="Tekstpodstawowy">
    <w:name w:val="Body Text"/>
    <w:basedOn w:val="Normalny"/>
    <w:rsid w:val="008A412D"/>
    <w:pPr>
      <w:jc w:val="both"/>
    </w:pPr>
  </w:style>
  <w:style w:type="paragraph" w:styleId="Lista">
    <w:name w:val="List"/>
    <w:basedOn w:val="Tekstpodstawowy"/>
    <w:rsid w:val="008A412D"/>
    <w:pPr>
      <w:jc w:val="center"/>
    </w:pPr>
    <w:rPr>
      <w:b/>
      <w:bCs/>
      <w:sz w:val="44"/>
      <w:szCs w:val="44"/>
    </w:rPr>
  </w:style>
  <w:style w:type="paragraph" w:styleId="Legenda">
    <w:name w:val="caption"/>
    <w:basedOn w:val="Normalny"/>
    <w:qFormat/>
    <w:rsid w:val="008A412D"/>
    <w:pPr>
      <w:suppressLineNumbers/>
      <w:spacing w:before="120" w:after="120"/>
    </w:pPr>
    <w:rPr>
      <w:rFonts w:ascii="Calibri" w:hAnsi="Calibri" w:cs="Lucida Sans"/>
      <w:i/>
      <w:iCs/>
      <w:sz w:val="20"/>
    </w:rPr>
  </w:style>
  <w:style w:type="paragraph" w:customStyle="1" w:styleId="Indeks">
    <w:name w:val="Indeks"/>
    <w:basedOn w:val="Normalny"/>
    <w:rsid w:val="008A412D"/>
    <w:pPr>
      <w:suppressLineNumbers/>
    </w:pPr>
    <w:rPr>
      <w:rFonts w:cs="Tahoma"/>
    </w:rPr>
  </w:style>
  <w:style w:type="paragraph" w:customStyle="1" w:styleId="ZnakZnak14">
    <w:name w:val="Znak Znak14"/>
    <w:basedOn w:val="Normalny"/>
    <w:rsid w:val="008A412D"/>
    <w:pPr>
      <w:widowControl/>
      <w:autoSpaceDE/>
    </w:pPr>
  </w:style>
  <w:style w:type="paragraph" w:customStyle="1" w:styleId="Tekstpodstawowy21">
    <w:name w:val="Tekst podstawowy 21"/>
    <w:basedOn w:val="Normalny"/>
    <w:rsid w:val="008A412D"/>
    <w:pPr>
      <w:jc w:val="both"/>
    </w:pPr>
    <w:rPr>
      <w:b/>
      <w:bCs/>
      <w:i/>
      <w:iCs/>
      <w:sz w:val="28"/>
      <w:szCs w:val="28"/>
    </w:rPr>
  </w:style>
  <w:style w:type="paragraph" w:styleId="Tekstdymka">
    <w:name w:val="Balloon Text"/>
    <w:basedOn w:val="Normalny"/>
    <w:rsid w:val="008A412D"/>
    <w:rPr>
      <w:rFonts w:ascii="Tahoma" w:hAnsi="Tahoma" w:cs="Tahoma"/>
      <w:sz w:val="16"/>
      <w:szCs w:val="16"/>
    </w:rPr>
  </w:style>
  <w:style w:type="paragraph" w:customStyle="1" w:styleId="Gwkaistopka">
    <w:name w:val="Główka i stopka"/>
    <w:basedOn w:val="Normalny"/>
    <w:rsid w:val="008A412D"/>
    <w:pPr>
      <w:suppressLineNumbers/>
      <w:tabs>
        <w:tab w:val="center" w:pos="4819"/>
        <w:tab w:val="right" w:pos="9638"/>
      </w:tabs>
    </w:pPr>
  </w:style>
  <w:style w:type="paragraph" w:styleId="Nagwek">
    <w:name w:val="header"/>
    <w:basedOn w:val="Normalny"/>
    <w:rsid w:val="008A412D"/>
    <w:pPr>
      <w:tabs>
        <w:tab w:val="center" w:pos="4536"/>
        <w:tab w:val="right" w:pos="9072"/>
      </w:tabs>
    </w:pPr>
  </w:style>
  <w:style w:type="paragraph" w:styleId="Stopka">
    <w:name w:val="footer"/>
    <w:basedOn w:val="Normalny"/>
    <w:uiPriority w:val="99"/>
    <w:rsid w:val="008A412D"/>
    <w:pPr>
      <w:tabs>
        <w:tab w:val="center" w:pos="4536"/>
        <w:tab w:val="right" w:pos="9072"/>
      </w:tabs>
    </w:pPr>
  </w:style>
  <w:style w:type="paragraph" w:styleId="NormalnyWeb">
    <w:name w:val="Normal (Web)"/>
    <w:basedOn w:val="Normalny"/>
    <w:uiPriority w:val="99"/>
    <w:rsid w:val="008A412D"/>
    <w:pPr>
      <w:spacing w:before="100" w:after="100"/>
    </w:pPr>
  </w:style>
  <w:style w:type="paragraph" w:customStyle="1" w:styleId="ZnakZnakZnakZnakZnak">
    <w:name w:val="Znak Znak Znak Znak Znak"/>
    <w:basedOn w:val="Normalny"/>
    <w:rsid w:val="008A412D"/>
    <w:pPr>
      <w:widowControl/>
      <w:autoSpaceDE/>
    </w:pPr>
  </w:style>
  <w:style w:type="paragraph" w:customStyle="1" w:styleId="Domy">
    <w:name w:val="Domy"/>
    <w:rsid w:val="008A412D"/>
    <w:pPr>
      <w:widowControl w:val="0"/>
      <w:suppressAutoHyphens/>
    </w:pPr>
    <w:rPr>
      <w:sz w:val="24"/>
      <w:lang w:eastAsia="zh-CN"/>
    </w:rPr>
  </w:style>
  <w:style w:type="paragraph" w:customStyle="1" w:styleId="Wci">
    <w:name w:val="Wci"/>
    <w:basedOn w:val="Domy"/>
    <w:rsid w:val="008A412D"/>
    <w:pPr>
      <w:jc w:val="both"/>
    </w:pPr>
    <w:rPr>
      <w:sz w:val="22"/>
      <w:lang w:val="de-DE"/>
    </w:rPr>
  </w:style>
  <w:style w:type="paragraph" w:styleId="Tekstpodstawowywcity">
    <w:name w:val="Body Text Indent"/>
    <w:basedOn w:val="Normalny"/>
    <w:rsid w:val="008A412D"/>
    <w:pPr>
      <w:spacing w:after="120"/>
      <w:ind w:left="283"/>
    </w:pPr>
  </w:style>
  <w:style w:type="paragraph" w:customStyle="1" w:styleId="Nagwek30">
    <w:name w:val="Nagłówek3"/>
    <w:basedOn w:val="Normalny"/>
    <w:next w:val="Tekstpodstawowy"/>
    <w:rsid w:val="008A412D"/>
    <w:pPr>
      <w:keepNext/>
      <w:spacing w:before="240" w:after="120"/>
    </w:pPr>
    <w:rPr>
      <w:rFonts w:ascii="Arial" w:eastAsia="MS Mincho" w:hAnsi="Arial" w:cs="Tahoma"/>
      <w:sz w:val="28"/>
      <w:szCs w:val="28"/>
    </w:rPr>
  </w:style>
  <w:style w:type="paragraph" w:customStyle="1" w:styleId="Podpis3">
    <w:name w:val="Podpis3"/>
    <w:basedOn w:val="Normalny"/>
    <w:rsid w:val="008A412D"/>
    <w:pPr>
      <w:suppressLineNumbers/>
      <w:spacing w:before="120" w:after="120"/>
    </w:pPr>
    <w:rPr>
      <w:rFonts w:cs="Tahoma"/>
      <w:i/>
      <w:iCs/>
    </w:rPr>
  </w:style>
  <w:style w:type="paragraph" w:customStyle="1" w:styleId="Podpis2">
    <w:name w:val="Podpis2"/>
    <w:basedOn w:val="Normalny"/>
    <w:rsid w:val="008A412D"/>
    <w:pPr>
      <w:suppressLineNumbers/>
      <w:spacing w:before="120" w:after="120"/>
    </w:pPr>
    <w:rPr>
      <w:rFonts w:cs="Tahoma"/>
      <w:i/>
      <w:iCs/>
      <w:sz w:val="20"/>
      <w:szCs w:val="20"/>
    </w:rPr>
  </w:style>
  <w:style w:type="paragraph" w:customStyle="1" w:styleId="Nagwek20">
    <w:name w:val="Nagłówek2"/>
    <w:basedOn w:val="Normalny"/>
    <w:next w:val="Tekstpodstawowy"/>
    <w:rsid w:val="008A412D"/>
    <w:pPr>
      <w:keepNext/>
      <w:spacing w:before="240" w:after="120"/>
    </w:pPr>
    <w:rPr>
      <w:rFonts w:ascii="Arial" w:eastAsia="Tahoma" w:hAnsi="Arial" w:cs="Tahoma"/>
      <w:sz w:val="28"/>
      <w:szCs w:val="28"/>
    </w:rPr>
  </w:style>
  <w:style w:type="paragraph" w:customStyle="1" w:styleId="Podpis1">
    <w:name w:val="Podpis1"/>
    <w:basedOn w:val="Normalny"/>
    <w:rsid w:val="008A412D"/>
    <w:pPr>
      <w:suppressLineNumbers/>
      <w:spacing w:before="120" w:after="120"/>
    </w:pPr>
    <w:rPr>
      <w:rFonts w:cs="Tahoma"/>
      <w:i/>
      <w:iCs/>
      <w:sz w:val="20"/>
      <w:szCs w:val="20"/>
    </w:rPr>
  </w:style>
  <w:style w:type="paragraph" w:customStyle="1" w:styleId="Nagwek10">
    <w:name w:val="Nagłówek1"/>
    <w:basedOn w:val="Normalny"/>
    <w:next w:val="Tekstpodstawowy"/>
    <w:rsid w:val="008A412D"/>
    <w:pPr>
      <w:keepNext/>
      <w:spacing w:before="240" w:after="120"/>
    </w:pPr>
    <w:rPr>
      <w:rFonts w:ascii="Arial" w:eastAsia="Tahoma" w:hAnsi="Arial" w:cs="Tahoma"/>
      <w:sz w:val="28"/>
      <w:szCs w:val="28"/>
    </w:rPr>
  </w:style>
  <w:style w:type="paragraph" w:customStyle="1" w:styleId="Heading">
    <w:name w:val="Heading"/>
    <w:basedOn w:val="Normalny"/>
    <w:next w:val="Tekstpodstawowy"/>
    <w:rsid w:val="008A412D"/>
    <w:pPr>
      <w:keepNext/>
      <w:spacing w:before="240" w:after="120"/>
    </w:pPr>
    <w:rPr>
      <w:rFonts w:ascii="Arial" w:eastAsia="MS Mincho" w:hAnsi="Arial" w:cs="Arial"/>
      <w:sz w:val="28"/>
      <w:szCs w:val="28"/>
    </w:rPr>
  </w:style>
  <w:style w:type="paragraph" w:customStyle="1" w:styleId="WW-Legenda">
    <w:name w:val="WW-Legenda"/>
    <w:basedOn w:val="Normalny"/>
    <w:rsid w:val="008A412D"/>
    <w:pPr>
      <w:spacing w:before="120" w:after="120"/>
    </w:pPr>
    <w:rPr>
      <w:i/>
      <w:iCs/>
    </w:rPr>
  </w:style>
  <w:style w:type="paragraph" w:customStyle="1" w:styleId="Index">
    <w:name w:val="Index"/>
    <w:basedOn w:val="Normalny"/>
    <w:rsid w:val="008A412D"/>
  </w:style>
  <w:style w:type="paragraph" w:customStyle="1" w:styleId="WW-NormalnyWeb">
    <w:name w:val="WW-Normalny (Web)"/>
    <w:basedOn w:val="Normalny"/>
    <w:rsid w:val="008A412D"/>
    <w:pPr>
      <w:autoSpaceDE/>
      <w:spacing w:before="100" w:after="100"/>
    </w:pPr>
  </w:style>
  <w:style w:type="paragraph" w:customStyle="1" w:styleId="Tekstpodstawowywci3f3fty3">
    <w:name w:val="Tekst podstawowy wciê3f3fty 3"/>
    <w:basedOn w:val="Normalny"/>
    <w:rsid w:val="008A412D"/>
    <w:pPr>
      <w:spacing w:after="120"/>
      <w:ind w:left="283"/>
    </w:pPr>
    <w:rPr>
      <w:sz w:val="16"/>
      <w:szCs w:val="16"/>
    </w:rPr>
  </w:style>
  <w:style w:type="paragraph" w:customStyle="1" w:styleId="WW-Tekstdymka">
    <w:name w:val="WW-Tekst dymka"/>
    <w:basedOn w:val="Normalny"/>
    <w:rsid w:val="008A412D"/>
    <w:rPr>
      <w:rFonts w:ascii="Tahoma" w:hAnsi="Tahoma" w:cs="Tahoma"/>
      <w:sz w:val="16"/>
      <w:szCs w:val="16"/>
    </w:rPr>
  </w:style>
  <w:style w:type="paragraph" w:customStyle="1" w:styleId="TableContents">
    <w:name w:val="Table Contents"/>
    <w:basedOn w:val="Normalny"/>
    <w:rsid w:val="008A412D"/>
  </w:style>
  <w:style w:type="paragraph" w:customStyle="1" w:styleId="TableHeading">
    <w:name w:val="Table Heading"/>
    <w:basedOn w:val="TableContents"/>
    <w:rsid w:val="008A412D"/>
    <w:pPr>
      <w:jc w:val="center"/>
    </w:pPr>
    <w:rPr>
      <w:b/>
      <w:bCs/>
      <w:i/>
      <w:iCs/>
    </w:rPr>
  </w:style>
  <w:style w:type="paragraph" w:customStyle="1" w:styleId="Framecontents">
    <w:name w:val="Frame contents"/>
    <w:basedOn w:val="Tekstpodstawowy"/>
    <w:rsid w:val="008A412D"/>
    <w:pPr>
      <w:jc w:val="center"/>
    </w:pPr>
    <w:rPr>
      <w:b/>
      <w:bCs/>
      <w:sz w:val="44"/>
      <w:szCs w:val="44"/>
    </w:rPr>
  </w:style>
  <w:style w:type="paragraph" w:customStyle="1" w:styleId="WW-Tekstpodstawowy2">
    <w:name w:val="WW-Tekst podstawowy 2"/>
    <w:basedOn w:val="Normalny"/>
    <w:rsid w:val="008A412D"/>
    <w:pPr>
      <w:spacing w:after="120" w:line="480" w:lineRule="auto"/>
    </w:pPr>
  </w:style>
  <w:style w:type="paragraph" w:styleId="Podtytu">
    <w:name w:val="Subtitle"/>
    <w:basedOn w:val="Nagwek10"/>
    <w:next w:val="Tekstpodstawowy"/>
    <w:qFormat/>
    <w:rsid w:val="008A412D"/>
    <w:pPr>
      <w:jc w:val="center"/>
    </w:pPr>
    <w:rPr>
      <w:i/>
      <w:iCs/>
    </w:rPr>
  </w:style>
  <w:style w:type="paragraph" w:customStyle="1" w:styleId="WW-Tekstblokowy">
    <w:name w:val="WW-Tekst blokowy"/>
    <w:basedOn w:val="Normalny"/>
    <w:rsid w:val="008A412D"/>
    <w:pPr>
      <w:widowControl/>
      <w:autoSpaceDE/>
      <w:ind w:left="113" w:right="113"/>
      <w:jc w:val="center"/>
    </w:pPr>
    <w:rPr>
      <w:sz w:val="22"/>
    </w:rPr>
  </w:style>
  <w:style w:type="paragraph" w:styleId="Tekstprzypisukocowego">
    <w:name w:val="endnote text"/>
    <w:basedOn w:val="Normalny"/>
    <w:rsid w:val="008A412D"/>
    <w:rPr>
      <w:sz w:val="20"/>
      <w:szCs w:val="20"/>
    </w:rPr>
  </w:style>
  <w:style w:type="paragraph" w:customStyle="1" w:styleId="Zawartotabeli">
    <w:name w:val="Zawartość tabeli"/>
    <w:basedOn w:val="Tekstpodstawowy"/>
    <w:rsid w:val="008A412D"/>
    <w:pPr>
      <w:suppressLineNumbers/>
      <w:jc w:val="center"/>
    </w:pPr>
    <w:rPr>
      <w:b/>
      <w:bCs/>
      <w:sz w:val="44"/>
      <w:szCs w:val="44"/>
    </w:rPr>
  </w:style>
  <w:style w:type="paragraph" w:customStyle="1" w:styleId="Nagwektabeli">
    <w:name w:val="Nagłówek tabeli"/>
    <w:basedOn w:val="Zawartotabeli"/>
    <w:rsid w:val="008A412D"/>
    <w:rPr>
      <w:i/>
      <w:iCs/>
    </w:rPr>
  </w:style>
  <w:style w:type="paragraph" w:customStyle="1" w:styleId="Zawartoramki">
    <w:name w:val="Zawartość ramki"/>
    <w:basedOn w:val="Tekstpodstawowy"/>
    <w:rsid w:val="008A412D"/>
    <w:pPr>
      <w:jc w:val="center"/>
    </w:pPr>
    <w:rPr>
      <w:b/>
      <w:bCs/>
      <w:sz w:val="44"/>
      <w:szCs w:val="44"/>
    </w:rPr>
  </w:style>
  <w:style w:type="paragraph" w:customStyle="1" w:styleId="Tekstkomentarza1">
    <w:name w:val="Tekst komentarza1"/>
    <w:basedOn w:val="Normalny"/>
    <w:rsid w:val="008A412D"/>
    <w:pPr>
      <w:widowControl/>
      <w:autoSpaceDE/>
    </w:pPr>
    <w:rPr>
      <w:sz w:val="20"/>
      <w:szCs w:val="20"/>
    </w:rPr>
  </w:style>
  <w:style w:type="paragraph" w:customStyle="1" w:styleId="xl31">
    <w:name w:val="xl31"/>
    <w:basedOn w:val="Normalny"/>
    <w:rsid w:val="008A412D"/>
    <w:pPr>
      <w:widowControl/>
      <w:pBdr>
        <w:top w:val="none" w:sz="0" w:space="0" w:color="000000"/>
        <w:left w:val="single" w:sz="8" w:space="0" w:color="000000"/>
        <w:bottom w:val="none" w:sz="0" w:space="0" w:color="000000"/>
        <w:right w:val="none" w:sz="0" w:space="0" w:color="000000"/>
      </w:pBdr>
      <w:autoSpaceDE/>
      <w:spacing w:before="100" w:after="100"/>
    </w:pPr>
    <w:rPr>
      <w:rFonts w:ascii="Arial" w:eastAsia="Arial Unicode MS" w:hAnsi="Arial" w:cs="Arial"/>
      <w:b/>
      <w:bCs/>
    </w:rPr>
  </w:style>
  <w:style w:type="paragraph" w:customStyle="1" w:styleId="Tekstpodstawowy31">
    <w:name w:val="Tekst podstawowy 31"/>
    <w:basedOn w:val="Normalny"/>
    <w:rsid w:val="008A412D"/>
    <w:pPr>
      <w:spacing w:after="120"/>
    </w:pPr>
    <w:rPr>
      <w:sz w:val="16"/>
      <w:szCs w:val="16"/>
    </w:rPr>
  </w:style>
  <w:style w:type="paragraph" w:customStyle="1" w:styleId="Legenda1">
    <w:name w:val="Legenda1"/>
    <w:basedOn w:val="Normalny"/>
    <w:next w:val="Normalny"/>
    <w:rsid w:val="008A412D"/>
    <w:pPr>
      <w:widowControl/>
    </w:pPr>
    <w:rPr>
      <w:b/>
      <w:bCs/>
      <w:sz w:val="20"/>
      <w:szCs w:val="20"/>
    </w:rPr>
  </w:style>
  <w:style w:type="paragraph" w:customStyle="1" w:styleId="Tekstpodstawowy22">
    <w:name w:val="Tekst podstawowy 22"/>
    <w:basedOn w:val="Normalny"/>
    <w:rsid w:val="008A412D"/>
    <w:pPr>
      <w:widowControl/>
      <w:overflowPunct w:val="0"/>
      <w:spacing w:before="40" w:after="40"/>
      <w:jc w:val="center"/>
      <w:textAlignment w:val="baseline"/>
    </w:pPr>
    <w:rPr>
      <w:sz w:val="22"/>
      <w:szCs w:val="20"/>
    </w:rPr>
  </w:style>
  <w:style w:type="paragraph" w:customStyle="1" w:styleId="BodyTextIndent0">
    <w:name w:val="Body Text Indent0"/>
    <w:basedOn w:val="Normalny"/>
    <w:rsid w:val="008A412D"/>
    <w:pPr>
      <w:jc w:val="both"/>
    </w:pPr>
    <w:rPr>
      <w:sz w:val="22"/>
      <w:szCs w:val="22"/>
    </w:rPr>
  </w:style>
  <w:style w:type="paragraph" w:customStyle="1" w:styleId="Akapitzlist1">
    <w:name w:val="Akapit z listą1"/>
    <w:basedOn w:val="Normalny"/>
    <w:rsid w:val="008A412D"/>
    <w:pPr>
      <w:widowControl/>
      <w:autoSpaceDE/>
      <w:spacing w:after="200" w:line="276" w:lineRule="auto"/>
      <w:ind w:left="720"/>
    </w:pPr>
    <w:rPr>
      <w:rFonts w:ascii="Calibri" w:hAnsi="Calibri" w:cs="Calibri"/>
      <w:sz w:val="22"/>
      <w:szCs w:val="22"/>
    </w:rPr>
  </w:style>
  <w:style w:type="paragraph" w:customStyle="1" w:styleId="Tekstpodstawowywcity21">
    <w:name w:val="Tekst podstawowy wcięty 21"/>
    <w:basedOn w:val="Normalny"/>
    <w:rsid w:val="008A412D"/>
    <w:pPr>
      <w:spacing w:after="120" w:line="480" w:lineRule="auto"/>
      <w:ind w:left="283"/>
    </w:pPr>
  </w:style>
  <w:style w:type="paragraph" w:customStyle="1" w:styleId="Tekstpodstawowywcity1">
    <w:name w:val="Tekst podstawowy wcięty1"/>
    <w:basedOn w:val="Normalny"/>
    <w:rsid w:val="008A412D"/>
    <w:pPr>
      <w:jc w:val="both"/>
    </w:pPr>
    <w:rPr>
      <w:sz w:val="22"/>
      <w:szCs w:val="22"/>
    </w:rPr>
  </w:style>
  <w:style w:type="paragraph" w:customStyle="1" w:styleId="3f3flnaczcionkaakapitu">
    <w:name w:val="œ3f3flna czcionka akapitu"/>
    <w:rsid w:val="008A412D"/>
    <w:pPr>
      <w:suppressAutoHyphens/>
      <w:snapToGrid w:val="0"/>
    </w:pPr>
    <w:rPr>
      <w:rFonts w:ascii="Wingdings" w:eastAsia="Wingdings" w:hAnsi="Wingdings" w:cs="Wingdings"/>
      <w:spacing w:val="-1"/>
      <w:w w:val="600"/>
      <w:kern w:val="2"/>
      <w:sz w:val="24"/>
      <w:lang w:eastAsia="zh-CN"/>
    </w:rPr>
  </w:style>
  <w:style w:type="paragraph" w:customStyle="1" w:styleId="Default">
    <w:name w:val="Default"/>
    <w:rsid w:val="008A412D"/>
    <w:pPr>
      <w:suppressAutoHyphens/>
      <w:autoSpaceDE w:val="0"/>
    </w:pPr>
    <w:rPr>
      <w:rFonts w:ascii="Arial" w:hAnsi="Arial" w:cs="Arial"/>
      <w:color w:val="000000"/>
      <w:sz w:val="24"/>
      <w:szCs w:val="24"/>
      <w:lang w:eastAsia="zh-CN"/>
    </w:rPr>
  </w:style>
  <w:style w:type="paragraph" w:customStyle="1" w:styleId="ListParagraph0">
    <w:name w:val="List Paragraph0"/>
    <w:basedOn w:val="Normalny"/>
    <w:qFormat/>
    <w:rsid w:val="008A412D"/>
    <w:pPr>
      <w:widowControl/>
      <w:autoSpaceDE/>
      <w:spacing w:after="160" w:line="256" w:lineRule="auto"/>
      <w:ind w:left="720"/>
      <w:contextualSpacing/>
    </w:pPr>
    <w:rPr>
      <w:rFonts w:ascii="Calibri" w:eastAsia="Calibri" w:hAnsi="Calibri" w:cs="Calibri"/>
      <w:sz w:val="22"/>
      <w:szCs w:val="22"/>
    </w:rPr>
  </w:style>
  <w:style w:type="paragraph" w:customStyle="1" w:styleId="Nagwek40">
    <w:name w:val="Nagłówek4"/>
    <w:basedOn w:val="Normalny"/>
    <w:next w:val="Tekstpodstawowy"/>
    <w:rsid w:val="008A412D"/>
    <w:pPr>
      <w:keepNext/>
      <w:widowControl/>
      <w:autoSpaceDE/>
      <w:spacing w:before="240" w:after="120"/>
    </w:pPr>
    <w:rPr>
      <w:rFonts w:ascii="Arial" w:eastAsia="Lucida Sans Unicode" w:hAnsi="Arial" w:cs="Mangal"/>
      <w:sz w:val="28"/>
      <w:szCs w:val="28"/>
    </w:rPr>
  </w:style>
  <w:style w:type="paragraph" w:customStyle="1" w:styleId="Podpis4">
    <w:name w:val="Podpis4"/>
    <w:basedOn w:val="Normalny"/>
    <w:rsid w:val="008A412D"/>
    <w:pPr>
      <w:widowControl/>
      <w:suppressLineNumbers/>
      <w:autoSpaceDE/>
      <w:spacing w:before="120" w:after="120"/>
    </w:pPr>
    <w:rPr>
      <w:rFonts w:cs="Mangal"/>
      <w:i/>
      <w:iCs/>
    </w:rPr>
  </w:style>
  <w:style w:type="paragraph" w:styleId="Spistreci1">
    <w:name w:val="toc 1"/>
    <w:basedOn w:val="Normalny"/>
    <w:next w:val="Normalny"/>
    <w:rsid w:val="008A412D"/>
    <w:pPr>
      <w:autoSpaceDE/>
    </w:pPr>
    <w:rPr>
      <w:rFonts w:ascii="Calibri" w:eastAsia="Lucida Sans Unicode" w:hAnsi="Calibri" w:cs="Mangal"/>
      <w:kern w:val="2"/>
      <w:lang w:bidi="hi-IN"/>
    </w:rPr>
  </w:style>
  <w:style w:type="paragraph" w:customStyle="1" w:styleId="Standard">
    <w:name w:val="Standard"/>
    <w:rsid w:val="008A412D"/>
    <w:pPr>
      <w:widowControl w:val="0"/>
      <w:suppressAutoHyphens/>
      <w:textAlignment w:val="baseline"/>
    </w:pPr>
    <w:rPr>
      <w:rFonts w:eastAsia="Lucida Sans Unicode"/>
      <w:kern w:val="2"/>
      <w:sz w:val="24"/>
      <w:szCs w:val="24"/>
      <w:lang w:eastAsia="zh-CN" w:bidi="hi-IN"/>
    </w:rPr>
  </w:style>
  <w:style w:type="paragraph" w:customStyle="1" w:styleId="Textbodyindent">
    <w:name w:val="Text body indent"/>
    <w:basedOn w:val="Standard"/>
    <w:rsid w:val="008A412D"/>
    <w:pPr>
      <w:jc w:val="both"/>
    </w:pPr>
    <w:rPr>
      <w:sz w:val="22"/>
      <w:szCs w:val="22"/>
    </w:rPr>
  </w:style>
  <w:style w:type="paragraph" w:customStyle="1" w:styleId="header0">
    <w:name w:val="header0"/>
    <w:basedOn w:val="Standard"/>
    <w:next w:val="Textbody"/>
    <w:rsid w:val="008A412D"/>
    <w:pPr>
      <w:keepNext/>
      <w:spacing w:before="240" w:after="120"/>
    </w:pPr>
    <w:rPr>
      <w:rFonts w:ascii="Arial" w:eastAsia="SimSun" w:hAnsi="Arial" w:cs="Mangal"/>
      <w:sz w:val="28"/>
      <w:szCs w:val="28"/>
    </w:rPr>
  </w:style>
  <w:style w:type="paragraph" w:customStyle="1" w:styleId="Textbody">
    <w:name w:val="Text body"/>
    <w:basedOn w:val="Standard"/>
    <w:rsid w:val="008A412D"/>
    <w:pPr>
      <w:spacing w:after="120"/>
    </w:pPr>
    <w:rPr>
      <w:rFonts w:eastAsia="SimSun" w:cs="Mangal"/>
    </w:rPr>
  </w:style>
  <w:style w:type="paragraph" w:customStyle="1" w:styleId="Legenda2">
    <w:name w:val="Legenda2"/>
    <w:basedOn w:val="Standard"/>
    <w:rsid w:val="008A412D"/>
    <w:pPr>
      <w:suppressLineNumbers/>
      <w:spacing w:before="120" w:after="120"/>
    </w:pPr>
    <w:rPr>
      <w:rFonts w:eastAsia="SimSun" w:cs="Mangal"/>
      <w:i/>
      <w:iCs/>
    </w:rPr>
  </w:style>
  <w:style w:type="paragraph" w:customStyle="1" w:styleId="Standarduser">
    <w:name w:val="Standard (user)"/>
    <w:rsid w:val="008A412D"/>
    <w:pPr>
      <w:widowControl w:val="0"/>
      <w:suppressAutoHyphens/>
      <w:textAlignment w:val="baseline"/>
    </w:pPr>
    <w:rPr>
      <w:rFonts w:eastAsia="Lucida Sans Unicode" w:cs="Mangal"/>
      <w:kern w:val="2"/>
      <w:sz w:val="24"/>
      <w:szCs w:val="24"/>
      <w:lang w:eastAsia="zh-CN" w:bidi="hi-IN"/>
    </w:rPr>
  </w:style>
  <w:style w:type="paragraph" w:customStyle="1" w:styleId="TableContentsuser">
    <w:name w:val="Table Contents (user)"/>
    <w:basedOn w:val="Standard"/>
    <w:rsid w:val="008A412D"/>
    <w:rPr>
      <w:rFonts w:eastAsia="SimSun" w:cs="Mangal"/>
    </w:rPr>
  </w:style>
  <w:style w:type="paragraph" w:styleId="Tematkomentarza">
    <w:name w:val="annotation subject"/>
    <w:basedOn w:val="Tekstkomentarza1"/>
    <w:next w:val="Tekstkomentarza1"/>
    <w:rsid w:val="008A412D"/>
    <w:pPr>
      <w:widowControl w:val="0"/>
      <w:autoSpaceDE w:val="0"/>
    </w:pPr>
    <w:rPr>
      <w:b/>
      <w:bCs/>
    </w:rPr>
  </w:style>
  <w:style w:type="paragraph" w:customStyle="1" w:styleId="ZnakZnakZnakZnakZnak0">
    <w:name w:val="Znak Znak Znak Znak Znak"/>
    <w:basedOn w:val="Normalny"/>
    <w:rsid w:val="008A412D"/>
    <w:pPr>
      <w:widowControl/>
      <w:autoSpaceDE/>
    </w:pPr>
  </w:style>
  <w:style w:type="paragraph" w:customStyle="1" w:styleId="Lista-kontynuacja21">
    <w:name w:val="Lista - kontynuacja 21"/>
    <w:basedOn w:val="Normalny"/>
    <w:rsid w:val="008A412D"/>
    <w:pPr>
      <w:spacing w:after="120"/>
      <w:ind w:left="566"/>
      <w:contextualSpacing/>
    </w:pPr>
  </w:style>
  <w:style w:type="paragraph" w:styleId="Bezodstpw">
    <w:name w:val="No Spacing"/>
    <w:qFormat/>
    <w:rsid w:val="008A412D"/>
    <w:pPr>
      <w:suppressAutoHyphens/>
    </w:pPr>
    <w:rPr>
      <w:rFonts w:ascii="Calibri" w:eastAsia="Calibri" w:hAnsi="Calibri" w:cs="Calibri"/>
      <w:sz w:val="22"/>
      <w:szCs w:val="22"/>
      <w:lang w:eastAsia="zh-CN"/>
    </w:rPr>
  </w:style>
  <w:style w:type="paragraph" w:styleId="Tekstprzypisudolnego">
    <w:name w:val="footnote text"/>
    <w:basedOn w:val="Normalny"/>
    <w:rsid w:val="008A412D"/>
    <w:pPr>
      <w:widowControl/>
      <w:autoSpaceDE/>
    </w:pPr>
    <w:rPr>
      <w:rFonts w:ascii="Arial" w:hAnsi="Arial" w:cs="Arial"/>
      <w:sz w:val="18"/>
      <w:szCs w:val="20"/>
    </w:rPr>
  </w:style>
  <w:style w:type="paragraph" w:customStyle="1" w:styleId="redniasiatka1akcent21">
    <w:name w:val="Średnia siatka 1 — akcent 21"/>
    <w:basedOn w:val="Normalny"/>
    <w:rsid w:val="008A412D"/>
    <w:pPr>
      <w:widowControl/>
      <w:autoSpaceDE/>
      <w:ind w:left="708"/>
    </w:pPr>
    <w:rPr>
      <w:rFonts w:ascii="Arial" w:hAnsi="Arial" w:cs="Arial"/>
    </w:rPr>
  </w:style>
  <w:style w:type="paragraph" w:customStyle="1" w:styleId="Style4">
    <w:name w:val="Style4"/>
    <w:basedOn w:val="Normalny"/>
    <w:rsid w:val="008A412D"/>
    <w:rPr>
      <w:rFonts w:ascii="Microsoft Sans Serif" w:hAnsi="Microsoft Sans Serif" w:cs="Microsoft Sans Serif"/>
      <w:lang w:val="en-US"/>
    </w:rPr>
  </w:style>
  <w:style w:type="paragraph" w:customStyle="1" w:styleId="ZnakZnak14ZnakZnakZnakZnakZnakZnak">
    <w:name w:val="Znak Znak14 Znak Znak Znak Znak Znak Znak"/>
    <w:basedOn w:val="Normalny"/>
    <w:rsid w:val="008A412D"/>
    <w:pPr>
      <w:widowControl/>
      <w:autoSpaceDE/>
    </w:pPr>
  </w:style>
  <w:style w:type="paragraph" w:customStyle="1" w:styleId="Teksttreci22">
    <w:name w:val="Tekst treści (22)"/>
    <w:basedOn w:val="Normalny"/>
    <w:rsid w:val="008A412D"/>
    <w:pPr>
      <w:shd w:val="clear" w:color="auto" w:fill="FFFFFF"/>
      <w:autoSpaceDE/>
      <w:spacing w:line="240" w:lineRule="atLeast"/>
      <w:ind w:hanging="1060"/>
    </w:pPr>
    <w:rPr>
      <w:rFonts w:ascii="Lucida Sans Unicode" w:eastAsia="Lucida Sans Unicode" w:hAnsi="Lucida Sans Unicode" w:cs="Lucida Sans Unicode"/>
      <w:spacing w:val="-10"/>
      <w:kern w:val="2"/>
      <w:sz w:val="23"/>
      <w:szCs w:val="23"/>
    </w:rPr>
  </w:style>
  <w:style w:type="paragraph" w:customStyle="1" w:styleId="Styl">
    <w:name w:val="Styl"/>
    <w:rsid w:val="008A412D"/>
    <w:pPr>
      <w:widowControl w:val="0"/>
      <w:suppressAutoHyphens/>
      <w:autoSpaceDE w:val="0"/>
    </w:pPr>
    <w:rPr>
      <w:rFonts w:ascii="Arial" w:hAnsi="Arial" w:cs="Arial"/>
      <w:sz w:val="24"/>
      <w:szCs w:val="24"/>
      <w:lang w:eastAsia="zh-CN"/>
    </w:rPr>
  </w:style>
  <w:style w:type="paragraph" w:styleId="Tekstkomentarza">
    <w:name w:val="annotation text"/>
    <w:basedOn w:val="Normalny"/>
    <w:link w:val="TekstkomentarzaZnak"/>
    <w:semiHidden/>
    <w:rsid w:val="00FF56B7"/>
    <w:pPr>
      <w:widowControl/>
      <w:suppressAutoHyphens w:val="0"/>
      <w:autoSpaceDE/>
    </w:pPr>
    <w:rPr>
      <w:sz w:val="20"/>
      <w:szCs w:val="20"/>
      <w:lang w:eastAsia="pl-PL"/>
    </w:rPr>
  </w:style>
  <w:style w:type="character" w:customStyle="1" w:styleId="TekstkomentarzaZnak1">
    <w:name w:val="Tekst komentarza Znak1"/>
    <w:uiPriority w:val="99"/>
    <w:semiHidden/>
    <w:rsid w:val="00FF56B7"/>
    <w:rPr>
      <w:lang w:eastAsia="zh-CN"/>
    </w:rPr>
  </w:style>
  <w:style w:type="character" w:styleId="Odwoaniedokomentarza">
    <w:name w:val="annotation reference"/>
    <w:uiPriority w:val="99"/>
    <w:semiHidden/>
    <w:unhideWhenUsed/>
    <w:rsid w:val="00FF56B7"/>
    <w:rPr>
      <w:sz w:val="16"/>
      <w:szCs w:val="16"/>
    </w:rPr>
  </w:style>
  <w:style w:type="paragraph" w:customStyle="1" w:styleId="Akapit">
    <w:name w:val="Akapit"/>
    <w:basedOn w:val="Normalny"/>
    <w:link w:val="AkapitZnak"/>
    <w:qFormat/>
    <w:rsid w:val="0083278D"/>
    <w:pPr>
      <w:numPr>
        <w:numId w:val="8"/>
      </w:numPr>
      <w:spacing w:after="120"/>
      <w:ind w:left="425" w:hanging="357"/>
      <w:jc w:val="both"/>
    </w:pPr>
    <w:rPr>
      <w:rFonts w:ascii="Calibri" w:hAnsi="Calibri" w:cs="Calibri"/>
      <w:color w:val="2A2A2A"/>
      <w:sz w:val="20"/>
      <w:szCs w:val="20"/>
    </w:rPr>
  </w:style>
  <w:style w:type="paragraph" w:styleId="Tytu">
    <w:name w:val="Title"/>
    <w:basedOn w:val="Normalny"/>
    <w:next w:val="Podtytu"/>
    <w:link w:val="TytuZnak"/>
    <w:qFormat/>
    <w:rsid w:val="00B843B3"/>
    <w:pPr>
      <w:widowControl/>
      <w:autoSpaceDE/>
      <w:jc w:val="center"/>
    </w:pPr>
    <w:rPr>
      <w:b/>
      <w:bCs/>
      <w:sz w:val="28"/>
      <w:lang w:eastAsia="pl-PL"/>
    </w:rPr>
  </w:style>
  <w:style w:type="character" w:customStyle="1" w:styleId="AkapitZnak">
    <w:name w:val="Akapit Znak"/>
    <w:link w:val="Akapit"/>
    <w:rsid w:val="0083278D"/>
    <w:rPr>
      <w:rFonts w:ascii="Calibri" w:hAnsi="Calibri" w:cs="Calibri"/>
      <w:color w:val="2A2A2A"/>
      <w:lang w:eastAsia="zh-CN"/>
    </w:rPr>
  </w:style>
  <w:style w:type="character" w:customStyle="1" w:styleId="TytuZnak1">
    <w:name w:val="Tytuł Znak1"/>
    <w:uiPriority w:val="10"/>
    <w:rsid w:val="00B843B3"/>
    <w:rPr>
      <w:rFonts w:ascii="Calibri Light" w:eastAsia="Times New Roman" w:hAnsi="Calibri Light" w:cs="Times New Roman"/>
      <w:b/>
      <w:bCs/>
      <w:kern w:val="28"/>
      <w:sz w:val="32"/>
      <w:szCs w:val="32"/>
      <w:lang w:eastAsia="zh-CN"/>
    </w:rPr>
  </w:style>
  <w:style w:type="paragraph" w:customStyle="1" w:styleId="ZnakZnak1ZnakZnak1ZnakZnakZnakZnak1">
    <w:name w:val="Znak Znak1 Znak Znak1 Znak Znak Znak Znak1"/>
    <w:basedOn w:val="Normalny"/>
    <w:rsid w:val="009C184C"/>
    <w:pPr>
      <w:widowControl/>
      <w:suppressAutoHyphens w:val="0"/>
      <w:autoSpaceDE/>
    </w:pPr>
    <w:rPr>
      <w:lang w:eastAsia="pl-PL"/>
    </w:rPr>
  </w:style>
  <w:style w:type="paragraph" w:styleId="Akapitzlist">
    <w:name w:val="List Paragraph"/>
    <w:basedOn w:val="Normalny"/>
    <w:uiPriority w:val="34"/>
    <w:qFormat/>
    <w:rsid w:val="00A20056"/>
    <w:pPr>
      <w:ind w:left="720"/>
      <w:contextualSpacing/>
    </w:pPr>
  </w:style>
  <w:style w:type="paragraph" w:customStyle="1" w:styleId="ZnakZnak1ZnakZnak1ZnakZnakZnakZnak10">
    <w:name w:val="Znak Znak1 Znak Znak1 Znak Znak Znak Znak1"/>
    <w:basedOn w:val="Normalny"/>
    <w:rsid w:val="00D96080"/>
    <w:pPr>
      <w:widowControl/>
      <w:suppressAutoHyphens w:val="0"/>
      <w:autoSpaceDE/>
    </w:pPr>
    <w:rPr>
      <w:lang w:eastAsia="pl-PL"/>
    </w:rPr>
  </w:style>
  <w:style w:type="character" w:customStyle="1" w:styleId="Nierozpoznanawzmianka2">
    <w:name w:val="Nierozpoznana wzmianka2"/>
    <w:basedOn w:val="Domylnaczcionkaakapitu"/>
    <w:uiPriority w:val="99"/>
    <w:semiHidden/>
    <w:unhideWhenUsed/>
    <w:rsid w:val="00EF30C5"/>
    <w:rPr>
      <w:color w:val="605E5C"/>
      <w:shd w:val="clear" w:color="auto" w:fill="E1DFDD"/>
    </w:rPr>
  </w:style>
  <w:style w:type="character" w:customStyle="1" w:styleId="Nierozpoznanawzmianka3">
    <w:name w:val="Nierozpoznana wzmianka3"/>
    <w:basedOn w:val="Domylnaczcionkaakapitu"/>
    <w:uiPriority w:val="99"/>
    <w:semiHidden/>
    <w:unhideWhenUsed/>
    <w:rsid w:val="0096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01029">
      <w:bodyDiv w:val="1"/>
      <w:marLeft w:val="0"/>
      <w:marRight w:val="0"/>
      <w:marTop w:val="0"/>
      <w:marBottom w:val="0"/>
      <w:divBdr>
        <w:top w:val="none" w:sz="0" w:space="0" w:color="auto"/>
        <w:left w:val="none" w:sz="0" w:space="0" w:color="auto"/>
        <w:bottom w:val="none" w:sz="0" w:space="0" w:color="auto"/>
        <w:right w:val="none" w:sz="0" w:space="0" w:color="auto"/>
      </w:divBdr>
    </w:div>
    <w:div w:id="1299871652">
      <w:bodyDiv w:val="1"/>
      <w:marLeft w:val="0"/>
      <w:marRight w:val="0"/>
      <w:marTop w:val="0"/>
      <w:marBottom w:val="0"/>
      <w:divBdr>
        <w:top w:val="none" w:sz="0" w:space="0" w:color="auto"/>
        <w:left w:val="none" w:sz="0" w:space="0" w:color="auto"/>
        <w:bottom w:val="none" w:sz="0" w:space="0" w:color="auto"/>
        <w:right w:val="none" w:sz="0" w:space="0" w:color="auto"/>
      </w:divBdr>
    </w:div>
    <w:div w:id="1475832648">
      <w:bodyDiv w:val="1"/>
      <w:marLeft w:val="0"/>
      <w:marRight w:val="0"/>
      <w:marTop w:val="0"/>
      <w:marBottom w:val="0"/>
      <w:divBdr>
        <w:top w:val="none" w:sz="0" w:space="0" w:color="auto"/>
        <w:left w:val="none" w:sz="0" w:space="0" w:color="auto"/>
        <w:bottom w:val="none" w:sz="0" w:space="0" w:color="auto"/>
        <w:right w:val="none" w:sz="0" w:space="0" w:color="auto"/>
      </w:divBdr>
      <w:divsChild>
        <w:div w:id="265624200">
          <w:marLeft w:val="0"/>
          <w:marRight w:val="0"/>
          <w:marTop w:val="0"/>
          <w:marBottom w:val="0"/>
          <w:divBdr>
            <w:top w:val="none" w:sz="0" w:space="0" w:color="auto"/>
            <w:left w:val="none" w:sz="0" w:space="0" w:color="auto"/>
            <w:bottom w:val="none" w:sz="0" w:space="0" w:color="auto"/>
            <w:right w:val="none" w:sz="0" w:space="0" w:color="auto"/>
          </w:divBdr>
        </w:div>
      </w:divsChild>
    </w:div>
    <w:div w:id="1788816764">
      <w:bodyDiv w:val="1"/>
      <w:marLeft w:val="0"/>
      <w:marRight w:val="0"/>
      <w:marTop w:val="0"/>
      <w:marBottom w:val="0"/>
      <w:divBdr>
        <w:top w:val="none" w:sz="0" w:space="0" w:color="auto"/>
        <w:left w:val="none" w:sz="0" w:space="0" w:color="auto"/>
        <w:bottom w:val="none" w:sz="0" w:space="0" w:color="auto"/>
        <w:right w:val="none" w:sz="0" w:space="0" w:color="auto"/>
      </w:divBdr>
      <w:divsChild>
        <w:div w:id="58649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5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8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13" Type="http://schemas.openxmlformats.org/officeDocument/2006/relationships/hyperlink" Target="mailto:szpital@ceynowahosp.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szpitalepomorskie.eu/przetargi/d25m-252-n-23-52rj-20-budowa-ladowiska-dla-smiglowcow-ratunkowych-wyniesionego-na-dachu-budynku-szpitala-sw-wincentego-a-paulo-przy-ul-wojta-radtkego-1-w-gdyni-wchodzacego-w-sklad-szpital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zpitalepomorskie.eu/zamowienia-publiczne-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wara@szpitalepomorskie.eu" TargetMode="External"/><Relationship Id="rId5" Type="http://schemas.openxmlformats.org/officeDocument/2006/relationships/webSettings" Target="webSettings.xml"/><Relationship Id="rId15" Type="http://schemas.openxmlformats.org/officeDocument/2006/relationships/hyperlink" Target="https://www.szpitalepomorskie.eu/zamowienia-publiczne-2/" TargetMode="External"/><Relationship Id="rId23" Type="http://schemas.openxmlformats.org/officeDocument/2006/relationships/theme" Target="theme/theme1.xml"/><Relationship Id="rId10" Type="http://schemas.openxmlformats.org/officeDocument/2006/relationships/hyperlink" Target="mailto:bmartyn@szpitalepomorskie.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zpital@ceynowahosp.com.pl" TargetMode="External"/><Relationship Id="rId14" Type="http://schemas.openxmlformats.org/officeDocument/2006/relationships/hyperlink" Target="mailto:azwara@szpitalepomorski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A412-A200-47CD-B2BE-17A6CEEA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9261</Words>
  <Characters>55568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SIWZ_2018</vt:lpstr>
    </vt:vector>
  </TitlesOfParts>
  <Company>Szpitale Pomorskie Sp. z o.o.</Company>
  <LinksUpToDate>false</LinksUpToDate>
  <CharactersWithSpaces>64700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SIWZ_2018</dc:title>
  <dc:subject/>
  <dc:creator>Beata Martyn-Mrozowska</dc:creator>
  <cp:keywords/>
  <dc:description>BZP</dc:description>
  <cp:lastModifiedBy>Anna Zwara</cp:lastModifiedBy>
  <cp:revision>115</cp:revision>
  <cp:lastPrinted>1995-11-22T01:41:00Z</cp:lastPrinted>
  <dcterms:created xsi:type="dcterms:W3CDTF">2020-12-19T16:52:00Z</dcterms:created>
  <dcterms:modified xsi:type="dcterms:W3CDTF">2020-12-23T09:01:00Z</dcterms:modified>
</cp:coreProperties>
</file>