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7E019C" w:rsidRDefault="000A6DAC" w:rsidP="000A6DAC">
      <w:pPr>
        <w:jc w:val="right"/>
        <w:rPr>
          <w:rFonts w:ascii="Arial Narrow" w:hAnsi="Arial Narrow"/>
          <w:sz w:val="20"/>
          <w:szCs w:val="20"/>
        </w:rPr>
      </w:pPr>
    </w:p>
    <w:p w14:paraId="3308547E" w14:textId="6EADF0E4" w:rsidR="000A6DAC" w:rsidRPr="007E019C" w:rsidRDefault="000A6DAC" w:rsidP="000A6DAC">
      <w:pPr>
        <w:jc w:val="right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Gdynia, dnia </w:t>
      </w:r>
      <w:r w:rsidR="00AF4BC3">
        <w:rPr>
          <w:rFonts w:ascii="Arial Narrow" w:hAnsi="Arial Narrow"/>
          <w:sz w:val="20"/>
          <w:szCs w:val="20"/>
        </w:rPr>
        <w:t>11</w:t>
      </w:r>
      <w:r w:rsidR="007E298D">
        <w:rPr>
          <w:rFonts w:ascii="Arial Narrow" w:hAnsi="Arial Narrow"/>
          <w:sz w:val="20"/>
          <w:szCs w:val="20"/>
        </w:rPr>
        <w:t>.1</w:t>
      </w:r>
      <w:r w:rsidR="00AF4BC3">
        <w:rPr>
          <w:rFonts w:ascii="Arial Narrow" w:hAnsi="Arial Narrow"/>
          <w:sz w:val="20"/>
          <w:szCs w:val="20"/>
        </w:rPr>
        <w:t>2</w:t>
      </w:r>
      <w:r w:rsidRPr="007E019C">
        <w:rPr>
          <w:rFonts w:ascii="Arial Narrow" w:hAnsi="Arial Narrow"/>
          <w:sz w:val="20"/>
          <w:szCs w:val="20"/>
        </w:rPr>
        <w:t>.2020 r.</w:t>
      </w:r>
    </w:p>
    <w:p w14:paraId="619E3B7D" w14:textId="21FF563D" w:rsidR="000A6DAC" w:rsidRPr="007E019C" w:rsidRDefault="000A6DAC" w:rsidP="000A6DAC">
      <w:pPr>
        <w:jc w:val="center"/>
        <w:rPr>
          <w:rFonts w:ascii="Arial Narrow" w:hAnsi="Arial Narrow"/>
          <w:b/>
          <w:sz w:val="20"/>
          <w:szCs w:val="20"/>
        </w:rPr>
      </w:pPr>
      <w:r w:rsidRPr="007E019C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7E019C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5F8DCAB8" w:rsidR="000A6DAC" w:rsidRDefault="000A6DAC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E019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E298D">
        <w:rPr>
          <w:rFonts w:ascii="Arial Narrow" w:hAnsi="Arial Narrow"/>
          <w:sz w:val="20"/>
          <w:szCs w:val="20"/>
          <w:u w:val="single"/>
        </w:rPr>
        <w:t>18.11</w:t>
      </w:r>
      <w:r w:rsidRPr="007E019C">
        <w:rPr>
          <w:rFonts w:ascii="Arial Narrow" w:hAnsi="Arial Narrow"/>
          <w:sz w:val="20"/>
          <w:szCs w:val="20"/>
          <w:u w:val="single"/>
        </w:rPr>
        <w:t xml:space="preserve">.2020 r. – postępowanie konkursowe nr </w:t>
      </w:r>
      <w:r w:rsidR="007E298D">
        <w:rPr>
          <w:rFonts w:ascii="Arial Narrow" w:hAnsi="Arial Narrow"/>
          <w:sz w:val="20"/>
          <w:szCs w:val="20"/>
          <w:u w:val="single"/>
        </w:rPr>
        <w:t>51</w:t>
      </w:r>
      <w:r w:rsidRPr="007E019C">
        <w:rPr>
          <w:rFonts w:ascii="Arial Narrow" w:hAnsi="Arial Narrow"/>
          <w:sz w:val="20"/>
          <w:szCs w:val="20"/>
          <w:u w:val="single"/>
        </w:rPr>
        <w:t>/2020</w:t>
      </w:r>
    </w:p>
    <w:p w14:paraId="5DA6E3BC" w14:textId="77777777" w:rsidR="004A2B61" w:rsidRPr="007E019C" w:rsidRDefault="004A2B61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60DA829" w14:textId="2D2DCDEC" w:rsidR="000A6DAC" w:rsidRDefault="000A6DA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7E298D">
        <w:rPr>
          <w:rFonts w:ascii="Arial Narrow" w:hAnsi="Arial Narrow"/>
          <w:sz w:val="20"/>
          <w:szCs w:val="20"/>
        </w:rPr>
        <w:t>17.11</w:t>
      </w:r>
      <w:r w:rsidRPr="007E019C">
        <w:rPr>
          <w:rFonts w:ascii="Arial Narrow" w:hAnsi="Arial Narrow"/>
          <w:sz w:val="20"/>
          <w:szCs w:val="20"/>
        </w:rPr>
        <w:t>.2020 r. - działając zgodnie z zapisami ustawy z dnia 15 kwietnia 2011 r. o działalności leczniczej (tj. Dz.U. 20</w:t>
      </w:r>
      <w:r w:rsidR="007E298D">
        <w:rPr>
          <w:rFonts w:ascii="Arial Narrow" w:hAnsi="Arial Narrow"/>
          <w:sz w:val="20"/>
          <w:szCs w:val="20"/>
        </w:rPr>
        <w:t>20</w:t>
      </w:r>
      <w:r w:rsidR="008372F9">
        <w:rPr>
          <w:rFonts w:ascii="Arial Narrow" w:hAnsi="Arial Narrow"/>
          <w:sz w:val="20"/>
          <w:szCs w:val="20"/>
        </w:rPr>
        <w:t xml:space="preserve"> r.</w:t>
      </w:r>
      <w:r w:rsidRPr="007E019C">
        <w:rPr>
          <w:rFonts w:ascii="Arial Narrow" w:hAnsi="Arial Narrow"/>
          <w:sz w:val="20"/>
          <w:szCs w:val="20"/>
        </w:rPr>
        <w:t xml:space="preserve"> poz. 2</w:t>
      </w:r>
      <w:r w:rsidR="007E298D">
        <w:rPr>
          <w:rFonts w:ascii="Arial Narrow" w:hAnsi="Arial Narrow"/>
          <w:sz w:val="20"/>
          <w:szCs w:val="20"/>
        </w:rPr>
        <w:t>95</w:t>
      </w:r>
      <w:r w:rsidRPr="007E019C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7E298D">
        <w:rPr>
          <w:rFonts w:ascii="Arial Narrow" w:hAnsi="Arial Narrow"/>
          <w:sz w:val="20"/>
          <w:szCs w:val="20"/>
        </w:rPr>
        <w:t>51</w:t>
      </w:r>
      <w:r w:rsidRPr="007E019C">
        <w:rPr>
          <w:rFonts w:ascii="Arial Narrow" w:hAnsi="Arial Narrow"/>
          <w:sz w:val="20"/>
          <w:szCs w:val="20"/>
        </w:rPr>
        <w:t xml:space="preserve">/2020 informuje </w:t>
      </w:r>
      <w:r w:rsidRPr="007E019C">
        <w:rPr>
          <w:rFonts w:ascii="Arial Narrow" w:hAnsi="Arial Narrow"/>
          <w:sz w:val="20"/>
          <w:szCs w:val="20"/>
        </w:rPr>
        <w:br/>
        <w:t>o rozstrzygnięciu postępowania konkursowego w następujących zakresach świadczeń:</w:t>
      </w:r>
    </w:p>
    <w:p w14:paraId="30ADCEC6" w14:textId="77777777" w:rsidR="000C3B7C" w:rsidRPr="00AF4BC3" w:rsidRDefault="000C3B7C" w:rsidP="000C3B7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F4BC3">
        <w:rPr>
          <w:rFonts w:ascii="Arial Narrow" w:hAnsi="Arial Narrow"/>
          <w:b/>
          <w:bCs/>
          <w:sz w:val="20"/>
          <w:szCs w:val="20"/>
          <w:u w:val="single"/>
        </w:rPr>
        <w:t xml:space="preserve">III.1. Udzielanie świadczeń zdrowotnych w ramach kontraktu lekarskiego w zakresie czynności lekarza </w:t>
      </w:r>
      <w:r w:rsidRPr="00AF4BC3">
        <w:rPr>
          <w:rFonts w:ascii="Arial Narrow" w:hAnsi="Arial Narrow"/>
          <w:b/>
          <w:bCs/>
          <w:sz w:val="20"/>
          <w:szCs w:val="20"/>
          <w:u w:val="single"/>
        </w:rPr>
        <w:br/>
        <w:t>w Oddziale Anestezjologii i Intensywnej Terapii - ordynacja i/lub dyżury.</w:t>
      </w:r>
    </w:p>
    <w:p w14:paraId="16E241FF" w14:textId="77777777" w:rsidR="000C3B7C" w:rsidRDefault="000C3B7C" w:rsidP="000C3B7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010A92BB" w14:textId="02129FAD" w:rsidR="000C3B7C" w:rsidRDefault="000C3B7C" w:rsidP="000C3B7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F4BC3">
        <w:rPr>
          <w:rFonts w:ascii="Arial Narrow" w:hAnsi="Arial Narrow"/>
          <w:bCs/>
          <w:sz w:val="20"/>
          <w:szCs w:val="20"/>
        </w:rPr>
        <w:t xml:space="preserve">Oferta nr 8 </w:t>
      </w:r>
      <w:r w:rsidRPr="00AF4BC3">
        <w:rPr>
          <w:rFonts w:ascii="Arial Narrow" w:hAnsi="Arial Narrow"/>
          <w:b/>
          <w:bCs/>
          <w:sz w:val="20"/>
          <w:szCs w:val="20"/>
        </w:rPr>
        <w:t xml:space="preserve">- </w:t>
      </w:r>
      <w:r w:rsidRPr="00AF4BC3">
        <w:rPr>
          <w:rStyle w:val="Pogrubienie"/>
          <w:rFonts w:ascii="Arial Narrow" w:hAnsi="Arial Narrow"/>
          <w:b w:val="0"/>
          <w:sz w:val="20"/>
          <w:szCs w:val="20"/>
        </w:rPr>
        <w:t xml:space="preserve">Aleksandra </w:t>
      </w:r>
      <w:proofErr w:type="spellStart"/>
      <w:r w:rsidRPr="00AF4BC3">
        <w:rPr>
          <w:rStyle w:val="Pogrubienie"/>
          <w:rFonts w:ascii="Arial Narrow" w:hAnsi="Arial Narrow"/>
          <w:b w:val="0"/>
          <w:sz w:val="20"/>
          <w:szCs w:val="20"/>
        </w:rPr>
        <w:t>Dygul</w:t>
      </w:r>
      <w:proofErr w:type="spellEnd"/>
      <w:r w:rsidRPr="00AF4BC3">
        <w:rPr>
          <w:rStyle w:val="Pogrubienie"/>
          <w:rFonts w:ascii="Arial Narrow" w:hAnsi="Arial Narrow"/>
          <w:b w:val="0"/>
          <w:sz w:val="20"/>
          <w:szCs w:val="20"/>
        </w:rPr>
        <w:t>-Sarzyńska lekarz neonatolog</w:t>
      </w:r>
      <w:r w:rsidRPr="00AF4BC3">
        <w:rPr>
          <w:rFonts w:ascii="Arial Narrow" w:hAnsi="Arial Narrow"/>
          <w:b/>
          <w:sz w:val="20"/>
          <w:szCs w:val="20"/>
        </w:rPr>
        <w:t xml:space="preserve"> </w:t>
      </w:r>
      <w:r w:rsidRPr="003B4117">
        <w:rPr>
          <w:rFonts w:ascii="Arial Narrow" w:hAnsi="Arial Narrow"/>
          <w:sz w:val="20"/>
          <w:szCs w:val="20"/>
        </w:rPr>
        <w:t>z siedzibą w 81-587 Gdynia, ul. Buraczana nr 4, lok. 18,</w:t>
      </w:r>
    </w:p>
    <w:p w14:paraId="1F8450D2" w14:textId="321D38C5" w:rsidR="00AF4BC3" w:rsidRDefault="00AF4BC3" w:rsidP="000C3B7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77961A6F" w14:textId="77777777" w:rsidR="00AF4BC3" w:rsidRPr="007E298D" w:rsidRDefault="00AF4BC3" w:rsidP="00AF4B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E2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480FAC0" w14:textId="77777777" w:rsidR="00AF4BC3" w:rsidRDefault="00AF4BC3" w:rsidP="00AF4BC3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E2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7E2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51</w:t>
      </w:r>
      <w:r w:rsidRPr="007E298D">
        <w:rPr>
          <w:rFonts w:ascii="Arial Narrow" w:hAnsi="Arial Narrow"/>
          <w:sz w:val="20"/>
          <w:szCs w:val="20"/>
        </w:rPr>
        <w:t>/2020 wybrano w/w ofertę, gdyż z okoliczności wynika, że na ogłoszony ponownie na tych samych warunkach konkurs ofert nie wpłynie więcej ofert.</w:t>
      </w:r>
    </w:p>
    <w:p w14:paraId="7EE19F6B" w14:textId="6584EAB7" w:rsidR="000C3B7C" w:rsidRDefault="000C3B7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6183C935" w14:textId="77777777" w:rsidR="000C3B7C" w:rsidRPr="00AF4BC3" w:rsidRDefault="000C3B7C" w:rsidP="000C3B7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F4BC3">
        <w:rPr>
          <w:rFonts w:ascii="Arial Narrow" w:hAnsi="Arial Narrow"/>
          <w:b/>
          <w:bCs/>
          <w:sz w:val="20"/>
          <w:szCs w:val="20"/>
          <w:u w:val="single"/>
        </w:rPr>
        <w:t>III.6. Świadczenie usług medycznych w ramach kontraktu lekarskiego w Oddziałach Szpitala - konsultacje w zakresie neurochirurgii.</w:t>
      </w:r>
    </w:p>
    <w:p w14:paraId="17CAD710" w14:textId="77777777" w:rsidR="000C3B7C" w:rsidRDefault="000C3B7C" w:rsidP="000C3B7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BA94E5D" w14:textId="77777777" w:rsidR="000C3B7C" w:rsidRPr="009711D3" w:rsidRDefault="000C3B7C" w:rsidP="000C3B7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F4BC3">
        <w:rPr>
          <w:rFonts w:ascii="Arial Narrow" w:hAnsi="Arial Narrow"/>
          <w:bCs/>
          <w:sz w:val="20"/>
          <w:szCs w:val="20"/>
        </w:rPr>
        <w:t xml:space="preserve">Oferta nr 4 - </w:t>
      </w:r>
      <w:r w:rsidRPr="00AF4BC3">
        <w:rPr>
          <w:rStyle w:val="Pogrubienie"/>
          <w:rFonts w:ascii="Arial Narrow" w:hAnsi="Arial Narrow"/>
          <w:b w:val="0"/>
          <w:sz w:val="20"/>
          <w:szCs w:val="20"/>
        </w:rPr>
        <w:t>INDYWIDUALNA PRAKTYKA LEKARSKA SPECJALISTYCZNA WOJCIECH WASILEWSKI DR N. MED. SPECJALISTA NEUROCHIRURG</w:t>
      </w:r>
      <w:r w:rsidRPr="0021024C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21024C">
        <w:rPr>
          <w:rFonts w:ascii="Arial Narrow" w:hAnsi="Arial Narrow" w:cs="Arial Narrow"/>
          <w:sz w:val="20"/>
          <w:szCs w:val="20"/>
        </w:rPr>
        <w:t xml:space="preserve">z siedzibą </w:t>
      </w:r>
      <w:r w:rsidRPr="00C07BAE">
        <w:rPr>
          <w:rFonts w:ascii="Arial Narrow" w:hAnsi="Arial Narrow" w:cs="Arial Narrow"/>
          <w:bCs/>
          <w:sz w:val="20"/>
          <w:szCs w:val="20"/>
        </w:rPr>
        <w:t>w</w:t>
      </w:r>
      <w:r w:rsidRPr="0021024C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80-430 </w:t>
      </w:r>
      <w:r w:rsidRPr="0021024C">
        <w:rPr>
          <w:rFonts w:ascii="Arial Narrow" w:hAnsi="Arial Narrow"/>
          <w:sz w:val="20"/>
          <w:szCs w:val="20"/>
        </w:rPr>
        <w:t>Gdańsk, ul. Ludwika Mierosławskiego nr 10,</w:t>
      </w:r>
    </w:p>
    <w:p w14:paraId="0298AF03" w14:textId="77777777" w:rsidR="0081279A" w:rsidRDefault="0081279A" w:rsidP="00AF4B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874DD52" w14:textId="22C88B67" w:rsidR="00AF4BC3" w:rsidRPr="007E298D" w:rsidRDefault="00AF4BC3" w:rsidP="00AF4B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E2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65B679B" w14:textId="77777777" w:rsidR="00AF4BC3" w:rsidRDefault="00AF4BC3" w:rsidP="00AF4BC3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E2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7E2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51</w:t>
      </w:r>
      <w:r w:rsidRPr="007E298D">
        <w:rPr>
          <w:rFonts w:ascii="Arial Narrow" w:hAnsi="Arial Narrow"/>
          <w:sz w:val="20"/>
          <w:szCs w:val="20"/>
        </w:rPr>
        <w:t>/2020 wybrano w/w ofertę, gdyż z okoliczności wynika, że na ogłoszony ponownie na tych samych warunkach konkurs ofert nie wpłynie więcej ofert.</w:t>
      </w:r>
    </w:p>
    <w:p w14:paraId="1640C241" w14:textId="4D68F953" w:rsidR="000C3B7C" w:rsidRDefault="000C3B7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2609AFA" w14:textId="0F43F910" w:rsidR="001352B2" w:rsidRPr="007E019C" w:rsidRDefault="00BE2740" w:rsidP="00BE2740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0845C4">
        <w:rPr>
          <w:rStyle w:val="Domylnaczcionkaakapitu1"/>
          <w:rFonts w:ascii="Arial Narrow" w:hAnsi="Arial Narrow"/>
          <w:sz w:val="20"/>
          <w:szCs w:val="20"/>
        </w:rPr>
        <w:t xml:space="preserve">Umowy zostaną zawarte na okres: 36 miesięcy, bądź inny czas określony uzgodniony przez Strony, nie krótszy niż 3 miesiące </w:t>
      </w:r>
      <w:r w:rsidR="00BB776A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7E019C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7E019C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5D1FA9F9" w:rsidR="000A6DAC" w:rsidRPr="007E019C" w:rsidRDefault="000A6DAC" w:rsidP="000A6DAC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CE0913" w:rsidRPr="007E019C">
        <w:rPr>
          <w:rFonts w:ascii="Arial Narrow" w:hAnsi="Arial Narrow"/>
          <w:sz w:val="20"/>
          <w:szCs w:val="20"/>
        </w:rPr>
        <w:t>ami</w:t>
      </w:r>
      <w:r w:rsidRPr="007E019C">
        <w:rPr>
          <w:rFonts w:ascii="Arial Narrow" w:hAnsi="Arial Narrow"/>
          <w:sz w:val="20"/>
          <w:szCs w:val="20"/>
        </w:rPr>
        <w:t xml:space="preserve"> nastąpi w</w:t>
      </w:r>
      <w:r w:rsidR="00CE0913" w:rsidRPr="007E019C">
        <w:rPr>
          <w:rFonts w:ascii="Arial Narrow" w:hAnsi="Arial Narrow"/>
          <w:sz w:val="20"/>
          <w:szCs w:val="20"/>
        </w:rPr>
        <w:t xml:space="preserve"> lokalizacji </w:t>
      </w:r>
      <w:r w:rsidR="00CE0913" w:rsidRPr="007E019C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7E019C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7E019C">
        <w:rPr>
          <w:rFonts w:ascii="Arial Narrow" w:hAnsi="Arial Narrow"/>
          <w:sz w:val="20"/>
          <w:szCs w:val="20"/>
        </w:rPr>
        <w:t>57 27 317</w:t>
      </w:r>
      <w:r w:rsidRPr="007E019C">
        <w:rPr>
          <w:rFonts w:ascii="Arial Narrow" w:hAnsi="Arial Narrow"/>
          <w:sz w:val="20"/>
          <w:szCs w:val="20"/>
        </w:rPr>
        <w:t xml:space="preserve">. </w:t>
      </w:r>
    </w:p>
    <w:p w14:paraId="4A94D6CB" w14:textId="7749FAD1" w:rsidR="000A6DAC" w:rsidRPr="007E019C" w:rsidRDefault="000A6DAC" w:rsidP="000A6DAC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7E019C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wpływu odwołania do Sekretariatu </w:t>
      </w:r>
      <w:r w:rsidR="00C92FC8" w:rsidRPr="007E019C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468CBB12" w:rsidR="000A6DAC" w:rsidRPr="007E019C" w:rsidRDefault="000A6DAC" w:rsidP="000A6DAC">
      <w:pPr>
        <w:spacing w:after="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</w:t>
      </w:r>
      <w:r w:rsidRPr="007E019C">
        <w:rPr>
          <w:rFonts w:ascii="Arial Narrow" w:hAnsi="Arial Narrow"/>
          <w:color w:val="FF0000"/>
          <w:sz w:val="20"/>
          <w:szCs w:val="20"/>
        </w:rPr>
        <w:t xml:space="preserve"> </w:t>
      </w:r>
      <w:hyperlink r:id="rId6" w:history="1">
        <w:r w:rsidR="00CE0913" w:rsidRPr="007E019C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8B1F0CD" w14:textId="77777777" w:rsidR="009C549C" w:rsidRPr="007E019C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3E8AA1C4" w14:textId="77777777" w:rsidR="009C549C" w:rsidRPr="007E019C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7D6FA144" w:rsidR="000A6DAC" w:rsidRPr="007E019C" w:rsidRDefault="000A6DA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Przewodniczący Komisji</w:t>
      </w:r>
      <w:r w:rsidRPr="007E019C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7E019C">
        <w:rPr>
          <w:rFonts w:ascii="Arial Narrow" w:hAnsi="Arial Narrow" w:cs="Tahoma"/>
          <w:sz w:val="20"/>
          <w:szCs w:val="20"/>
        </w:rPr>
        <w:tab/>
      </w:r>
    </w:p>
    <w:p w14:paraId="02F69264" w14:textId="77777777" w:rsidR="007E019C" w:rsidRPr="007E019C" w:rsidRDefault="007E019C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7E019C" w:rsidRPr="007E019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7EF6E" w14:textId="77777777" w:rsidR="00E91555" w:rsidRDefault="00E91555">
      <w:pPr>
        <w:spacing w:after="0" w:line="240" w:lineRule="auto"/>
      </w:pPr>
      <w:r>
        <w:separator/>
      </w:r>
    </w:p>
  </w:endnote>
  <w:endnote w:type="continuationSeparator" w:id="0">
    <w:p w14:paraId="7F240BE2" w14:textId="77777777" w:rsidR="00E91555" w:rsidRDefault="00E9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E91555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93631" w14:textId="77777777" w:rsidR="00E91555" w:rsidRDefault="00E91555">
      <w:pPr>
        <w:spacing w:after="0" w:line="240" w:lineRule="auto"/>
      </w:pPr>
      <w:r>
        <w:separator/>
      </w:r>
    </w:p>
  </w:footnote>
  <w:footnote w:type="continuationSeparator" w:id="0">
    <w:p w14:paraId="6161D347" w14:textId="77777777" w:rsidR="00E91555" w:rsidRDefault="00E9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E91555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1555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E91555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5008A"/>
    <w:rsid w:val="00086D0E"/>
    <w:rsid w:val="000A6DAC"/>
    <w:rsid w:val="000C3B7C"/>
    <w:rsid w:val="000C5867"/>
    <w:rsid w:val="00124F40"/>
    <w:rsid w:val="001352B2"/>
    <w:rsid w:val="001546BB"/>
    <w:rsid w:val="00166946"/>
    <w:rsid w:val="00190A30"/>
    <w:rsid w:val="00245E16"/>
    <w:rsid w:val="002C3E58"/>
    <w:rsid w:val="002E1455"/>
    <w:rsid w:val="002E5774"/>
    <w:rsid w:val="004305FA"/>
    <w:rsid w:val="004A2B61"/>
    <w:rsid w:val="004D10AD"/>
    <w:rsid w:val="00505E2A"/>
    <w:rsid w:val="005909BC"/>
    <w:rsid w:val="005F4160"/>
    <w:rsid w:val="005F71DD"/>
    <w:rsid w:val="0062220F"/>
    <w:rsid w:val="0068126A"/>
    <w:rsid w:val="00683FA2"/>
    <w:rsid w:val="006A028F"/>
    <w:rsid w:val="006B2172"/>
    <w:rsid w:val="006B446C"/>
    <w:rsid w:val="0078527F"/>
    <w:rsid w:val="007E019C"/>
    <w:rsid w:val="007E298D"/>
    <w:rsid w:val="0081279A"/>
    <w:rsid w:val="00825FD7"/>
    <w:rsid w:val="00827D99"/>
    <w:rsid w:val="008372F9"/>
    <w:rsid w:val="008C51C9"/>
    <w:rsid w:val="008D4296"/>
    <w:rsid w:val="00912D74"/>
    <w:rsid w:val="0097395F"/>
    <w:rsid w:val="009B70C9"/>
    <w:rsid w:val="009C549C"/>
    <w:rsid w:val="00A02D27"/>
    <w:rsid w:val="00A20A33"/>
    <w:rsid w:val="00A364DD"/>
    <w:rsid w:val="00AC3FE2"/>
    <w:rsid w:val="00AF4BC3"/>
    <w:rsid w:val="00B107EC"/>
    <w:rsid w:val="00B20D6E"/>
    <w:rsid w:val="00B226C3"/>
    <w:rsid w:val="00B40259"/>
    <w:rsid w:val="00BB0EA5"/>
    <w:rsid w:val="00BB776A"/>
    <w:rsid w:val="00BC49CB"/>
    <w:rsid w:val="00BE2740"/>
    <w:rsid w:val="00C50E37"/>
    <w:rsid w:val="00C6387B"/>
    <w:rsid w:val="00C92FC8"/>
    <w:rsid w:val="00CA726E"/>
    <w:rsid w:val="00CE0913"/>
    <w:rsid w:val="00DA05CC"/>
    <w:rsid w:val="00E006C8"/>
    <w:rsid w:val="00E91555"/>
    <w:rsid w:val="00EF1B8D"/>
    <w:rsid w:val="00F65E3C"/>
    <w:rsid w:val="00F66917"/>
    <w:rsid w:val="00F743CF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10</cp:revision>
  <cp:lastPrinted>2020-12-11T13:08:00Z</cp:lastPrinted>
  <dcterms:created xsi:type="dcterms:W3CDTF">2020-12-11T12:46:00Z</dcterms:created>
  <dcterms:modified xsi:type="dcterms:W3CDTF">2020-12-11T13:28:00Z</dcterms:modified>
</cp:coreProperties>
</file>