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E36C4" w14:textId="77777777"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6511DCAC" w:rsidR="005D41A0" w:rsidRPr="00B63AA2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F0F46">
        <w:rPr>
          <w:rFonts w:ascii="Times New Roman" w:hAnsi="Times New Roman"/>
          <w:b/>
          <w:color w:val="auto"/>
          <w:sz w:val="20"/>
          <w:szCs w:val="20"/>
        </w:rPr>
        <w:t>4</w:t>
      </w:r>
      <w:r w:rsidR="00022813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667B6">
        <w:rPr>
          <w:rFonts w:ascii="Times New Roman" w:hAnsi="Times New Roman"/>
          <w:b/>
          <w:color w:val="auto"/>
          <w:sz w:val="20"/>
          <w:szCs w:val="20"/>
        </w:rPr>
        <w:t>1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77777777" w:rsidR="005D41A0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4A4A6534" w:rsidR="00D818CB" w:rsidRPr="00A8414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022813">
        <w:rPr>
          <w:rFonts w:ascii="Times New Roman" w:hAnsi="Times New Roman"/>
          <w:sz w:val="20"/>
          <w:szCs w:val="20"/>
        </w:rPr>
        <w:t xml:space="preserve"> lokalizacj</w:t>
      </w:r>
      <w:r w:rsidR="00642A5B">
        <w:rPr>
          <w:rFonts w:ascii="Times New Roman" w:hAnsi="Times New Roman"/>
          <w:sz w:val="20"/>
          <w:szCs w:val="20"/>
        </w:rPr>
        <w:t>ach</w:t>
      </w:r>
      <w:r w:rsidR="0048740F">
        <w:rPr>
          <w:rFonts w:ascii="Times New Roman" w:hAnsi="Times New Roman"/>
          <w:sz w:val="20"/>
          <w:szCs w:val="20"/>
        </w:rPr>
        <w:t xml:space="preserve"> Spółki</w:t>
      </w:r>
      <w:r w:rsidR="00A8414F">
        <w:rPr>
          <w:rFonts w:ascii="Times New Roman" w:hAnsi="Times New Roman"/>
          <w:sz w:val="20"/>
          <w:szCs w:val="20"/>
        </w:rPr>
        <w:t xml:space="preserve"> przy </w:t>
      </w:r>
      <w:r w:rsidR="00A667B6">
        <w:rPr>
          <w:rFonts w:ascii="Times New Roman" w:hAnsi="Times New Roman"/>
          <w:sz w:val="20"/>
          <w:szCs w:val="20"/>
        </w:rPr>
        <w:t>ul. Powstania Styczniowego 1 – Szpital Morski im. PCK</w:t>
      </w:r>
      <w:bookmarkStart w:id="0" w:name="_Hlk61855021"/>
      <w:r w:rsidR="00642A5B">
        <w:rPr>
          <w:rFonts w:ascii="Times New Roman" w:hAnsi="Times New Roman"/>
          <w:sz w:val="20"/>
          <w:szCs w:val="20"/>
        </w:rPr>
        <w:t xml:space="preserve"> </w:t>
      </w:r>
      <w:r w:rsidR="00A8414F">
        <w:rPr>
          <w:rFonts w:ascii="Times New Roman" w:hAnsi="Times New Roman"/>
          <w:sz w:val="20"/>
          <w:szCs w:val="20"/>
        </w:rPr>
        <w:t xml:space="preserve"> </w:t>
      </w:r>
      <w:bookmarkEnd w:id="0"/>
      <w:r w:rsidR="00A8414F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F55AB2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p w14:paraId="4A7E0574" w14:textId="77777777" w:rsidR="006E7C89" w:rsidRDefault="006E7C89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tbl>
      <w:tblPr>
        <w:tblW w:w="5022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414"/>
        <w:gridCol w:w="956"/>
        <w:gridCol w:w="1313"/>
        <w:gridCol w:w="1314"/>
        <w:gridCol w:w="2387"/>
      </w:tblGrid>
      <w:tr w:rsidR="006E7C89" w:rsidRPr="002C5A5A" w14:paraId="4EAFAA3C" w14:textId="77777777" w:rsidTr="00744194">
        <w:trPr>
          <w:trHeight w:val="485"/>
        </w:trPr>
        <w:tc>
          <w:tcPr>
            <w:tcW w:w="394" w:type="pct"/>
            <w:shd w:val="clear" w:color="auto" w:fill="E6E6E6"/>
          </w:tcPr>
          <w:p w14:paraId="5FA40E7A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CC4845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26" w:type="pct"/>
            <w:shd w:val="clear" w:color="auto" w:fill="E6E6E6"/>
          </w:tcPr>
          <w:p w14:paraId="3EFD52C3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5CD890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Zakres, na który jest </w:t>
            </w: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składana oferta</w:t>
            </w:r>
          </w:p>
        </w:tc>
        <w:tc>
          <w:tcPr>
            <w:tcW w:w="525" w:type="pct"/>
            <w:shd w:val="clear" w:color="auto" w:fill="E6E6E6"/>
          </w:tcPr>
          <w:p w14:paraId="5FECB7FE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5B8782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754" w:type="pct"/>
            <w:gridSpan w:val="3"/>
            <w:shd w:val="clear" w:color="auto" w:fill="E6E6E6"/>
          </w:tcPr>
          <w:p w14:paraId="2D6A3FD9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203575" w14:textId="77777777"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za świadczenie usług zdrowotnych/Oferowana liczba godzin świadczenia usług   </w:t>
            </w:r>
          </w:p>
        </w:tc>
      </w:tr>
      <w:tr w:rsidR="006E7C89" w:rsidRPr="002C5A5A" w14:paraId="4997C629" w14:textId="77777777" w:rsidTr="00744194">
        <w:trPr>
          <w:trHeight w:val="420"/>
        </w:trPr>
        <w:tc>
          <w:tcPr>
            <w:tcW w:w="394" w:type="pct"/>
            <w:shd w:val="clear" w:color="auto" w:fill="E6E6E6"/>
          </w:tcPr>
          <w:p w14:paraId="4422ACBE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26" w:type="pct"/>
            <w:shd w:val="clear" w:color="auto" w:fill="E6E6E6"/>
          </w:tcPr>
          <w:p w14:paraId="0149D2EA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5" w:type="pct"/>
            <w:shd w:val="clear" w:color="auto" w:fill="E6E6E6"/>
          </w:tcPr>
          <w:p w14:paraId="082CFEFA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43" w:type="pct"/>
            <w:gridSpan w:val="2"/>
            <w:shd w:val="clear" w:color="auto" w:fill="E6E6E6"/>
          </w:tcPr>
          <w:p w14:paraId="413E777E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311" w:type="pct"/>
            <w:shd w:val="clear" w:color="auto" w:fill="E6E6E6"/>
          </w:tcPr>
          <w:p w14:paraId="147AE45F" w14:textId="77777777"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6D4712" w:rsidRPr="002C5A5A" w14:paraId="44F4E9C9" w14:textId="77777777" w:rsidTr="00744194">
        <w:trPr>
          <w:trHeight w:val="567"/>
        </w:trPr>
        <w:tc>
          <w:tcPr>
            <w:tcW w:w="394" w:type="pct"/>
            <w:vMerge w:val="restart"/>
          </w:tcPr>
          <w:p w14:paraId="5E99EED4" w14:textId="77777777" w:rsidR="006D4712" w:rsidRPr="00D8410F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  <w:p w14:paraId="526C3659" w14:textId="77777777" w:rsidR="006D4712" w:rsidRPr="00D8410F" w:rsidRDefault="006D4712" w:rsidP="006E7C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26" w:type="pct"/>
            <w:vMerge w:val="restart"/>
          </w:tcPr>
          <w:p w14:paraId="0B88E12D" w14:textId="77777777" w:rsidR="00517674" w:rsidRPr="00517674" w:rsidRDefault="00517674" w:rsidP="0051767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517674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Zakładzie Diagnostyki Obrazowej.</w:t>
            </w:r>
            <w:r w:rsidRPr="00517674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3B6E80F3" w14:textId="0B8989A2" w:rsidR="006D4712" w:rsidRPr="00C03BE8" w:rsidRDefault="006D4712" w:rsidP="00C3253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</w:tcPr>
          <w:p w14:paraId="1955C684" w14:textId="17A7AE97" w:rsidR="006D4712" w:rsidRPr="00701AD3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4E1B4EB4" w14:textId="77777777" w:rsidR="00517674" w:rsidRPr="00517674" w:rsidRDefault="00517674" w:rsidP="00517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674">
              <w:rPr>
                <w:rFonts w:ascii="Times New Roman" w:hAnsi="Times New Roman"/>
                <w:sz w:val="18"/>
                <w:szCs w:val="18"/>
              </w:rPr>
              <w:t>stawka za 1 punkt rozliczeniowy</w:t>
            </w:r>
          </w:p>
          <w:p w14:paraId="08A72842" w14:textId="77777777" w:rsidR="00517674" w:rsidRPr="00517674" w:rsidRDefault="00517674" w:rsidP="005176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24EAEE" w14:textId="77777777" w:rsidR="006D4712" w:rsidRPr="0056005A" w:rsidRDefault="006D4712" w:rsidP="00517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</w:tcPr>
          <w:p w14:paraId="4C5586AD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81C6900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6D4712" w:rsidRPr="002C5A5A" w14:paraId="552BAC46" w14:textId="77777777" w:rsidTr="00744194">
        <w:trPr>
          <w:trHeight w:val="407"/>
        </w:trPr>
        <w:tc>
          <w:tcPr>
            <w:tcW w:w="394" w:type="pct"/>
            <w:vMerge/>
          </w:tcPr>
          <w:p w14:paraId="02B9941F" w14:textId="77777777" w:rsidR="006D4712" w:rsidRPr="00D8410F" w:rsidRDefault="006D4712" w:rsidP="006E7C8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24742368" w14:textId="77777777" w:rsidR="006D4712" w:rsidRPr="00D8410F" w:rsidRDefault="006D4712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25" w:type="pct"/>
            <w:vMerge/>
          </w:tcPr>
          <w:p w14:paraId="167F24D4" w14:textId="77777777" w:rsidR="006D4712" w:rsidRPr="00701AD3" w:rsidRDefault="006D4712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26B48D8B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</w:tcPr>
          <w:p w14:paraId="77A6CDA2" w14:textId="77777777" w:rsidR="006D4712" w:rsidRPr="0056005A" w:rsidRDefault="006D4712" w:rsidP="006E7C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AD3" w:rsidRPr="00D8410F" w14:paraId="56E845BB" w14:textId="77777777" w:rsidTr="00744194">
        <w:trPr>
          <w:trHeight w:val="332"/>
        </w:trPr>
        <w:tc>
          <w:tcPr>
            <w:tcW w:w="394" w:type="pct"/>
            <w:vMerge/>
          </w:tcPr>
          <w:p w14:paraId="778EB4AC" w14:textId="77777777" w:rsidR="00701AD3" w:rsidRDefault="00701AD3" w:rsidP="00701A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38B62BF6" w14:textId="77777777" w:rsidR="00701AD3" w:rsidRPr="006D4712" w:rsidRDefault="00701AD3" w:rsidP="00701AD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/>
          </w:tcPr>
          <w:p w14:paraId="3FC15169" w14:textId="77777777" w:rsidR="00701AD3" w:rsidRPr="00701AD3" w:rsidRDefault="00701AD3" w:rsidP="00701A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1E0CAA74" w14:textId="77777777" w:rsidR="00701AD3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E83FF3" w14:textId="77777777" w:rsidR="00701AD3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5D0933" w14:textId="66F3E6C0" w:rsidR="00701AD3" w:rsidRPr="00701AD3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6A36E47C" w14:textId="77777777" w:rsidR="00701AD3" w:rsidRPr="0056005A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6C17" w:rsidRPr="00D8410F" w14:paraId="7F8E8156" w14:textId="77777777" w:rsidTr="00744194">
        <w:trPr>
          <w:trHeight w:val="376"/>
        </w:trPr>
        <w:tc>
          <w:tcPr>
            <w:tcW w:w="394" w:type="pct"/>
            <w:vMerge/>
          </w:tcPr>
          <w:p w14:paraId="4F115397" w14:textId="77777777" w:rsidR="00636C17" w:rsidRDefault="00636C17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66C0A25E" w14:textId="77777777" w:rsidR="00636C17" w:rsidRDefault="00636C17" w:rsidP="00701AD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/>
          </w:tcPr>
          <w:p w14:paraId="0721DA2D" w14:textId="77777777" w:rsidR="00636C17" w:rsidRDefault="00636C17" w:rsidP="00701A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2F84C01B" w14:textId="77777777" w:rsidR="00636C17" w:rsidRDefault="00636C17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F17D9F" w14:textId="77777777" w:rsidR="00636C17" w:rsidRDefault="00636C17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BBA4A6" w14:textId="12CA9637" w:rsidR="00636C17" w:rsidRPr="00434E46" w:rsidRDefault="00636C17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11A845E8" w14:textId="77777777" w:rsidR="00636C17" w:rsidRPr="0056005A" w:rsidRDefault="00636C17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60A" w:rsidRPr="00D8410F" w14:paraId="4FC9D0AC" w14:textId="77777777" w:rsidTr="00744194">
        <w:trPr>
          <w:trHeight w:val="437"/>
        </w:trPr>
        <w:tc>
          <w:tcPr>
            <w:tcW w:w="394" w:type="pct"/>
            <w:vMerge w:val="restart"/>
          </w:tcPr>
          <w:p w14:paraId="74AB3F5A" w14:textId="215EF044" w:rsidR="0021660A" w:rsidRDefault="00C12D0C" w:rsidP="00636C1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2166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26" w:type="pct"/>
            <w:vMerge w:val="restart"/>
          </w:tcPr>
          <w:p w14:paraId="6A0DB165" w14:textId="3AC0D592" w:rsidR="0021660A" w:rsidRPr="00C12D0C" w:rsidRDefault="0021660A" w:rsidP="00FB492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4924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C12D0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FB4924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Oddziale Pediatrycznym</w:t>
            </w:r>
            <w:r w:rsidRPr="00C12D0C">
              <w:rPr>
                <w:rFonts w:ascii="Times New Roman" w:hAnsi="Times New Roman"/>
                <w:b/>
                <w:bCs/>
                <w:sz w:val="20"/>
                <w:szCs w:val="20"/>
              </w:rPr>
              <w:t>/Poradni Pediatrycznej – ordynacja i/lub dyżury lekarskie.</w:t>
            </w:r>
          </w:p>
          <w:p w14:paraId="66E69DA6" w14:textId="77777777" w:rsidR="0021660A" w:rsidRDefault="0021660A" w:rsidP="00B340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</w:tcPr>
          <w:p w14:paraId="383ACDDC" w14:textId="138DDAB6" w:rsidR="0021660A" w:rsidRPr="00D8410F" w:rsidRDefault="0021660A" w:rsidP="00701A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 w:rsidR="00C12D0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3" w:type="pct"/>
            <w:gridSpan w:val="2"/>
            <w:shd w:val="clear" w:color="auto" w:fill="auto"/>
          </w:tcPr>
          <w:p w14:paraId="78F2C2BD" w14:textId="77777777" w:rsidR="0021660A" w:rsidRPr="0056005A" w:rsidRDefault="0021660A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42F8419F" w14:textId="2DC368C2" w:rsidR="0021660A" w:rsidRPr="00255B0D" w:rsidRDefault="0021660A" w:rsidP="00701A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48FA3C4A" w14:textId="77777777" w:rsidR="0021660A" w:rsidRPr="0056005A" w:rsidRDefault="0021660A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42E7C052" w14:textId="77777777" w:rsidR="0021660A" w:rsidRPr="00255B0D" w:rsidRDefault="0021660A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21660A" w:rsidRPr="00D8410F" w14:paraId="2DF35913" w14:textId="77777777" w:rsidTr="00744194">
        <w:trPr>
          <w:trHeight w:val="436"/>
        </w:trPr>
        <w:tc>
          <w:tcPr>
            <w:tcW w:w="394" w:type="pct"/>
            <w:vMerge/>
          </w:tcPr>
          <w:p w14:paraId="2FD5E507" w14:textId="77777777" w:rsidR="0021660A" w:rsidRDefault="0021660A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3BC00972" w14:textId="77777777" w:rsidR="0021660A" w:rsidRPr="00FB4924" w:rsidRDefault="0021660A" w:rsidP="00FB492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1373454" w14:textId="77777777" w:rsidR="0021660A" w:rsidRPr="00AD46C8" w:rsidRDefault="0021660A" w:rsidP="00701A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2DF59E13" w14:textId="77777777" w:rsidR="0021660A" w:rsidRDefault="0021660A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DF2D2D" w14:textId="77777777" w:rsidR="00636C17" w:rsidRDefault="00636C17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DF5328" w14:textId="42BE12AC" w:rsidR="00636C17" w:rsidRPr="0056005A" w:rsidRDefault="00636C17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0B85FACE" w14:textId="77777777" w:rsidR="0021660A" w:rsidRPr="0056005A" w:rsidRDefault="0021660A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660A" w:rsidRPr="00D8410F" w14:paraId="0CB54905" w14:textId="77777777" w:rsidTr="00744194">
        <w:trPr>
          <w:trHeight w:val="431"/>
        </w:trPr>
        <w:tc>
          <w:tcPr>
            <w:tcW w:w="394" w:type="pct"/>
            <w:vMerge/>
          </w:tcPr>
          <w:p w14:paraId="257445E6" w14:textId="77777777" w:rsidR="0021660A" w:rsidRDefault="0021660A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78AA43E5" w14:textId="77777777" w:rsidR="0021660A" w:rsidRPr="00FB4924" w:rsidRDefault="0021660A" w:rsidP="00FB492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</w:tcPr>
          <w:p w14:paraId="36FBA300" w14:textId="21F137E5" w:rsidR="0021660A" w:rsidRPr="00AD46C8" w:rsidRDefault="0021660A" w:rsidP="00701A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 w:rsidR="00C12D0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43" w:type="pct"/>
            <w:gridSpan w:val="2"/>
            <w:shd w:val="clear" w:color="auto" w:fill="auto"/>
          </w:tcPr>
          <w:p w14:paraId="6EA905BF" w14:textId="4E40C824" w:rsidR="0021660A" w:rsidRPr="0056005A" w:rsidRDefault="0021660A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11" w:type="pct"/>
            <w:shd w:val="clear" w:color="auto" w:fill="auto"/>
          </w:tcPr>
          <w:p w14:paraId="3D74CAAC" w14:textId="77777777" w:rsidR="0021660A" w:rsidRPr="0056005A" w:rsidRDefault="0021660A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654E6CEA" w14:textId="448FED0B" w:rsidR="0021660A" w:rsidRPr="0056005A" w:rsidRDefault="0021660A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21660A" w:rsidRPr="00D8410F" w14:paraId="4A4282FC" w14:textId="77777777" w:rsidTr="00744194">
        <w:trPr>
          <w:trHeight w:val="431"/>
        </w:trPr>
        <w:tc>
          <w:tcPr>
            <w:tcW w:w="394" w:type="pct"/>
            <w:vMerge/>
          </w:tcPr>
          <w:p w14:paraId="696E1F36" w14:textId="77777777" w:rsidR="0021660A" w:rsidRDefault="0021660A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40B03F2C" w14:textId="77777777" w:rsidR="0021660A" w:rsidRPr="00FB4924" w:rsidRDefault="0021660A" w:rsidP="00FB492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4744BAF" w14:textId="77777777" w:rsidR="0021660A" w:rsidRPr="00AD46C8" w:rsidRDefault="0021660A" w:rsidP="00701A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68ACC6E3" w14:textId="77777777" w:rsidR="0021660A" w:rsidRDefault="0021660A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4D397B" w14:textId="77777777" w:rsidR="00636C17" w:rsidRDefault="00636C17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88441A" w14:textId="4756CEED" w:rsidR="00636C17" w:rsidRPr="0056005A" w:rsidRDefault="00636C17" w:rsidP="00216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52A976E1" w14:textId="77777777" w:rsidR="0021660A" w:rsidRPr="0056005A" w:rsidRDefault="0021660A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37C1" w:rsidRPr="0056005A" w14:paraId="3FCEEC74" w14:textId="77777777" w:rsidTr="00744194">
        <w:trPr>
          <w:trHeight w:val="284"/>
        </w:trPr>
        <w:tc>
          <w:tcPr>
            <w:tcW w:w="394" w:type="pct"/>
            <w:vMerge w:val="restart"/>
          </w:tcPr>
          <w:p w14:paraId="46FAA16E" w14:textId="77777777" w:rsidR="002137C1" w:rsidRDefault="002137C1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80FD19B" w14:textId="05F3F0BA" w:rsidR="002137C1" w:rsidRPr="00315977" w:rsidRDefault="00C12D0C" w:rsidP="00701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137C1" w:rsidRPr="00315977">
              <w:rPr>
                <w:rFonts w:ascii="Times New Roman" w:hAnsi="Times New Roman"/>
              </w:rPr>
              <w:t>.</w:t>
            </w:r>
          </w:p>
        </w:tc>
        <w:tc>
          <w:tcPr>
            <w:tcW w:w="1326" w:type="pct"/>
            <w:vMerge w:val="restart"/>
          </w:tcPr>
          <w:p w14:paraId="7301CFA6" w14:textId="5463A8E0" w:rsidR="002137C1" w:rsidRPr="002137C1" w:rsidRDefault="002137C1" w:rsidP="002137C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37C1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C12D0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2137C1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Oddziale Ginekologiczno-</w:t>
            </w:r>
            <w:r w:rsidRPr="002137C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Położniczym – ordynacja i/lub dyżury lekarskie.</w:t>
            </w:r>
          </w:p>
          <w:p w14:paraId="31E8D637" w14:textId="37EF0B29" w:rsidR="002137C1" w:rsidRPr="00315977" w:rsidRDefault="002137C1" w:rsidP="00701AD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</w:tcPr>
          <w:p w14:paraId="4C6ECA94" w14:textId="0B79DDE6" w:rsidR="002137C1" w:rsidRPr="00D8410F" w:rsidRDefault="002137C1" w:rsidP="00701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D46C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III.</w:t>
            </w:r>
            <w:r w:rsidR="00C12D0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</w:p>
        </w:tc>
        <w:tc>
          <w:tcPr>
            <w:tcW w:w="1443" w:type="pct"/>
            <w:gridSpan w:val="2"/>
            <w:shd w:val="clear" w:color="auto" w:fill="auto"/>
          </w:tcPr>
          <w:p w14:paraId="515E7E5C" w14:textId="77777777" w:rsidR="002137C1" w:rsidRPr="0056005A" w:rsidRDefault="002137C1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31226D29" w14:textId="77777777" w:rsidR="002137C1" w:rsidRPr="0056005A" w:rsidRDefault="002137C1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10C27A4A" w14:textId="77777777" w:rsidR="002137C1" w:rsidRPr="0056005A" w:rsidRDefault="002137C1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FDA2BCC" w14:textId="77777777" w:rsidR="002137C1" w:rsidRPr="0056005A" w:rsidRDefault="002137C1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2137C1" w:rsidRPr="0056005A" w14:paraId="7B018D1E" w14:textId="77777777" w:rsidTr="00744194">
        <w:trPr>
          <w:trHeight w:val="491"/>
        </w:trPr>
        <w:tc>
          <w:tcPr>
            <w:tcW w:w="394" w:type="pct"/>
            <w:vMerge/>
          </w:tcPr>
          <w:p w14:paraId="0051F297" w14:textId="77777777" w:rsidR="002137C1" w:rsidRDefault="002137C1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62D4332A" w14:textId="77777777" w:rsidR="002137C1" w:rsidRPr="008474FD" w:rsidRDefault="002137C1" w:rsidP="00701AD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01BBC7D3" w14:textId="77777777" w:rsidR="002137C1" w:rsidRPr="00D8410F" w:rsidRDefault="002137C1" w:rsidP="00701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1BEDAB4B" w14:textId="77777777" w:rsidR="002137C1" w:rsidRPr="0056005A" w:rsidRDefault="002137C1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07D11439" w14:textId="77777777" w:rsidR="002137C1" w:rsidRPr="0056005A" w:rsidRDefault="002137C1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37C1" w:rsidRPr="0056005A" w14:paraId="200B66CE" w14:textId="77777777" w:rsidTr="00744194">
        <w:trPr>
          <w:trHeight w:val="262"/>
        </w:trPr>
        <w:tc>
          <w:tcPr>
            <w:tcW w:w="394" w:type="pct"/>
            <w:vMerge/>
          </w:tcPr>
          <w:p w14:paraId="094D3CB6" w14:textId="77777777" w:rsidR="002137C1" w:rsidRDefault="002137C1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731EC404" w14:textId="77777777" w:rsidR="002137C1" w:rsidRPr="008474FD" w:rsidRDefault="002137C1" w:rsidP="00701AD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</w:tcPr>
          <w:p w14:paraId="7E52CC9A" w14:textId="596FE851" w:rsidR="002137C1" w:rsidRPr="00D8410F" w:rsidRDefault="002137C1" w:rsidP="00701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 w:rsidR="00C12D0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AD46C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43" w:type="pct"/>
            <w:gridSpan w:val="2"/>
            <w:shd w:val="clear" w:color="auto" w:fill="auto"/>
          </w:tcPr>
          <w:p w14:paraId="49803997" w14:textId="216EEEBB" w:rsidR="002137C1" w:rsidRPr="0056005A" w:rsidRDefault="002137C1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11" w:type="pct"/>
            <w:shd w:val="clear" w:color="auto" w:fill="auto"/>
          </w:tcPr>
          <w:p w14:paraId="55AE0C35" w14:textId="77777777" w:rsidR="002137C1" w:rsidRPr="0056005A" w:rsidRDefault="002137C1" w:rsidP="00213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572E2341" w14:textId="11173675" w:rsidR="002137C1" w:rsidRPr="0056005A" w:rsidRDefault="002137C1" w:rsidP="002137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2137C1" w:rsidRPr="0056005A" w14:paraId="1F32F490" w14:textId="77777777" w:rsidTr="00744194">
        <w:trPr>
          <w:trHeight w:val="262"/>
        </w:trPr>
        <w:tc>
          <w:tcPr>
            <w:tcW w:w="394" w:type="pct"/>
            <w:vMerge/>
          </w:tcPr>
          <w:p w14:paraId="6A45C27F" w14:textId="77777777" w:rsidR="002137C1" w:rsidRDefault="002137C1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11436CFD" w14:textId="77777777" w:rsidR="002137C1" w:rsidRPr="008474FD" w:rsidRDefault="002137C1" w:rsidP="00701AD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2B8DA22" w14:textId="77777777" w:rsidR="002137C1" w:rsidRPr="00D8410F" w:rsidRDefault="002137C1" w:rsidP="00701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4A29C24E" w14:textId="77777777" w:rsidR="002137C1" w:rsidRDefault="002137C1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C257EF" w14:textId="77777777" w:rsidR="002137C1" w:rsidRDefault="002137C1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953B57" w14:textId="3F0FF8A3" w:rsidR="002137C1" w:rsidRPr="0056005A" w:rsidRDefault="002137C1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40127583" w14:textId="77777777" w:rsidR="002137C1" w:rsidRPr="0056005A" w:rsidRDefault="002137C1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AD3" w:rsidRPr="0056005A" w14:paraId="5992F0D9" w14:textId="77777777" w:rsidTr="00744194">
        <w:trPr>
          <w:trHeight w:val="185"/>
        </w:trPr>
        <w:tc>
          <w:tcPr>
            <w:tcW w:w="394" w:type="pct"/>
            <w:vMerge w:val="restart"/>
          </w:tcPr>
          <w:p w14:paraId="058FC3DE" w14:textId="77777777" w:rsidR="00701AD3" w:rsidRDefault="00701AD3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759DACF" w14:textId="1C50602A" w:rsidR="00701AD3" w:rsidRPr="006D5499" w:rsidRDefault="00C12D0C" w:rsidP="00701A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701AD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26" w:type="pct"/>
            <w:vMerge w:val="restart"/>
          </w:tcPr>
          <w:p w14:paraId="145F62B9" w14:textId="50D70882" w:rsidR="002137C1" w:rsidRPr="002137C1" w:rsidRDefault="002137C1" w:rsidP="002137C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137C1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CF615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2137C1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Oddziale Pulmonologicznym</w:t>
            </w:r>
            <w:r w:rsidRPr="002137C1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137C1">
              <w:rPr>
                <w:rFonts w:ascii="Times New Roman" w:hAnsi="Times New Roman"/>
                <w:b/>
                <w:bCs/>
                <w:sz w:val="20"/>
                <w:szCs w:val="20"/>
              </w:rPr>
              <w:t>– ordynacja i/lub dyżury lekarskie.</w:t>
            </w:r>
          </w:p>
          <w:p w14:paraId="4D2C3C1F" w14:textId="301DD173" w:rsidR="00701AD3" w:rsidRDefault="00701AD3" w:rsidP="00701AD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</w:tcPr>
          <w:p w14:paraId="350B5418" w14:textId="7753C639" w:rsidR="00701AD3" w:rsidRPr="00315977" w:rsidRDefault="00701AD3" w:rsidP="00701A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 w:rsidR="00C12D0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</w:p>
        </w:tc>
        <w:tc>
          <w:tcPr>
            <w:tcW w:w="1443" w:type="pct"/>
            <w:gridSpan w:val="2"/>
            <w:shd w:val="clear" w:color="auto" w:fill="auto"/>
          </w:tcPr>
          <w:p w14:paraId="0EA5E69A" w14:textId="77777777" w:rsidR="00701AD3" w:rsidRPr="0056005A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0D8C592C" w14:textId="77777777" w:rsidR="00701AD3" w:rsidRPr="0056005A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5C459B70" w14:textId="77777777" w:rsidR="00701AD3" w:rsidRPr="0056005A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5690933" w14:textId="77777777" w:rsidR="00701AD3" w:rsidRPr="0056005A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701AD3" w:rsidRPr="0056005A" w14:paraId="37DD495C" w14:textId="77777777" w:rsidTr="00744194">
        <w:trPr>
          <w:trHeight w:val="185"/>
        </w:trPr>
        <w:tc>
          <w:tcPr>
            <w:tcW w:w="394" w:type="pct"/>
            <w:vMerge/>
          </w:tcPr>
          <w:p w14:paraId="752E9077" w14:textId="77777777" w:rsidR="00701AD3" w:rsidRDefault="00701AD3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16692B0E" w14:textId="77777777" w:rsidR="00701AD3" w:rsidRPr="001100FD" w:rsidRDefault="00701AD3" w:rsidP="00701AD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/>
          </w:tcPr>
          <w:p w14:paraId="5BA57B72" w14:textId="77777777" w:rsidR="00701AD3" w:rsidRPr="00D8410F" w:rsidRDefault="00701AD3" w:rsidP="00701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767DA990" w14:textId="350B87AD" w:rsidR="00701AD3" w:rsidRPr="0056005A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1660C5C7" w14:textId="77777777" w:rsidR="00701AD3" w:rsidRPr="0056005A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DF01C2" w14:textId="77777777" w:rsidR="00701AD3" w:rsidRPr="0056005A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7F534078" w14:textId="77777777" w:rsidR="00701AD3" w:rsidRPr="0056005A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01AD3" w:rsidRPr="0056005A" w14:paraId="58A22C17" w14:textId="77777777" w:rsidTr="00744194">
        <w:trPr>
          <w:trHeight w:val="159"/>
        </w:trPr>
        <w:tc>
          <w:tcPr>
            <w:tcW w:w="394" w:type="pct"/>
            <w:vMerge/>
          </w:tcPr>
          <w:p w14:paraId="3F541B60" w14:textId="77777777" w:rsidR="00701AD3" w:rsidRDefault="00701AD3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18AAFA42" w14:textId="77777777" w:rsidR="00701AD3" w:rsidRPr="008474FD" w:rsidRDefault="00701AD3" w:rsidP="00701AD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</w:tcPr>
          <w:p w14:paraId="724F7B48" w14:textId="645183FB" w:rsidR="00701AD3" w:rsidRPr="00D8410F" w:rsidRDefault="00701AD3" w:rsidP="00701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 w:rsidR="00C12D0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3" w:type="pct"/>
            <w:gridSpan w:val="2"/>
            <w:shd w:val="clear" w:color="auto" w:fill="auto"/>
          </w:tcPr>
          <w:p w14:paraId="6E397A08" w14:textId="77777777" w:rsidR="00701AD3" w:rsidRPr="0056005A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11" w:type="pct"/>
            <w:shd w:val="clear" w:color="auto" w:fill="auto"/>
          </w:tcPr>
          <w:p w14:paraId="2E0B6EEE" w14:textId="77777777" w:rsidR="00701AD3" w:rsidRPr="0056005A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7AB7B34" w14:textId="77777777" w:rsidR="00701AD3" w:rsidRPr="0056005A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701AD3" w:rsidRPr="0056005A" w14:paraId="7A19C3DE" w14:textId="77777777" w:rsidTr="00744194">
        <w:trPr>
          <w:trHeight w:val="157"/>
        </w:trPr>
        <w:tc>
          <w:tcPr>
            <w:tcW w:w="394" w:type="pct"/>
            <w:vMerge/>
          </w:tcPr>
          <w:p w14:paraId="60826304" w14:textId="77777777" w:rsidR="00701AD3" w:rsidRDefault="00701AD3" w:rsidP="00701AD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051D898B" w14:textId="77777777" w:rsidR="00701AD3" w:rsidRPr="008474FD" w:rsidRDefault="00701AD3" w:rsidP="00701AD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/>
          </w:tcPr>
          <w:p w14:paraId="59323AFD" w14:textId="77777777" w:rsidR="00701AD3" w:rsidRPr="00D8410F" w:rsidRDefault="00701AD3" w:rsidP="00701AD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770DDD2A" w14:textId="77777777" w:rsidR="00701AD3" w:rsidRPr="0056005A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EA8B9E" w14:textId="77777777" w:rsidR="00701AD3" w:rsidRPr="0056005A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FB13DF" w14:textId="77777777" w:rsidR="00701AD3" w:rsidRPr="0056005A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6C364C4B" w14:textId="77777777" w:rsidR="00701AD3" w:rsidRPr="0056005A" w:rsidRDefault="00701AD3" w:rsidP="00701A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2D0C" w:rsidRPr="0056005A" w14:paraId="32885862" w14:textId="77777777" w:rsidTr="00C12D0C">
        <w:trPr>
          <w:trHeight w:val="430"/>
        </w:trPr>
        <w:tc>
          <w:tcPr>
            <w:tcW w:w="394" w:type="pct"/>
            <w:vMerge w:val="restart"/>
          </w:tcPr>
          <w:p w14:paraId="7CAD7C4D" w14:textId="5F5DAA82" w:rsidR="00C12D0C" w:rsidRDefault="00C12D0C" w:rsidP="00C12D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326" w:type="pct"/>
            <w:vMerge w:val="restart"/>
          </w:tcPr>
          <w:p w14:paraId="06F6FE26" w14:textId="2CCBBF6D" w:rsidR="00C12D0C" w:rsidRPr="00D27DB2" w:rsidRDefault="00C12D0C" w:rsidP="00C12D0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7DB2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D27DB2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Oddziale Hematologii i Transplantologii Szpiku/Poradni Hematologii  – ordynacja i/lub dyżury.</w:t>
            </w:r>
          </w:p>
          <w:p w14:paraId="4C80A450" w14:textId="77777777" w:rsidR="00C12D0C" w:rsidRPr="00AB3DA1" w:rsidRDefault="00C12D0C" w:rsidP="00C12D0C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26869008" w14:textId="77777777" w:rsidR="00C12D0C" w:rsidRPr="008474FD" w:rsidRDefault="00C12D0C" w:rsidP="00C12D0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</w:tcPr>
          <w:p w14:paraId="135058B4" w14:textId="58F89081" w:rsidR="00C12D0C" w:rsidRPr="00D8410F" w:rsidRDefault="00C12D0C" w:rsidP="00C12D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</w:p>
        </w:tc>
        <w:tc>
          <w:tcPr>
            <w:tcW w:w="1443" w:type="pct"/>
            <w:gridSpan w:val="2"/>
            <w:shd w:val="clear" w:color="auto" w:fill="auto"/>
          </w:tcPr>
          <w:p w14:paraId="4DFAC18F" w14:textId="77777777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ordynacji</w:t>
            </w:r>
          </w:p>
          <w:p w14:paraId="0C67A40C" w14:textId="77777777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603AA084" w14:textId="77777777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7F0D0BBD" w14:textId="442CDE57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C12D0C" w:rsidRPr="0056005A" w14:paraId="07425484" w14:textId="77777777" w:rsidTr="00C12D0C">
        <w:trPr>
          <w:trHeight w:val="430"/>
        </w:trPr>
        <w:tc>
          <w:tcPr>
            <w:tcW w:w="394" w:type="pct"/>
            <w:vMerge/>
          </w:tcPr>
          <w:p w14:paraId="79B0AB17" w14:textId="77777777" w:rsidR="00C12D0C" w:rsidRDefault="00C12D0C" w:rsidP="00C12D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09A08BF1" w14:textId="77777777" w:rsidR="00C12D0C" w:rsidRPr="00D27DB2" w:rsidRDefault="00C12D0C" w:rsidP="00C12D0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6F255651" w14:textId="77777777" w:rsidR="00C12D0C" w:rsidRPr="00315977" w:rsidRDefault="00C12D0C" w:rsidP="00C12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65E6724B" w14:textId="77777777" w:rsidR="00C12D0C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197831" w14:textId="77777777" w:rsidR="00C12D0C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6D635B" w14:textId="54BBA799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2D894C56" w14:textId="77777777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2D0C" w:rsidRPr="0056005A" w14:paraId="09F34940" w14:textId="77777777" w:rsidTr="00C12D0C">
        <w:trPr>
          <w:trHeight w:val="670"/>
        </w:trPr>
        <w:tc>
          <w:tcPr>
            <w:tcW w:w="394" w:type="pct"/>
            <w:vMerge/>
          </w:tcPr>
          <w:p w14:paraId="3A365C26" w14:textId="77777777" w:rsidR="00C12D0C" w:rsidRDefault="00C12D0C" w:rsidP="00C12D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5279F864" w14:textId="77777777" w:rsidR="00C12D0C" w:rsidRPr="00D27DB2" w:rsidRDefault="00C12D0C" w:rsidP="00C12D0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 w:val="restart"/>
          </w:tcPr>
          <w:p w14:paraId="2C3B0552" w14:textId="0992F7A9" w:rsidR="00C12D0C" w:rsidRPr="00D8410F" w:rsidRDefault="00C12D0C" w:rsidP="00C12D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III.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15977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</w:p>
        </w:tc>
        <w:tc>
          <w:tcPr>
            <w:tcW w:w="1443" w:type="pct"/>
            <w:gridSpan w:val="2"/>
            <w:shd w:val="clear" w:color="auto" w:fill="auto"/>
          </w:tcPr>
          <w:p w14:paraId="6F47F154" w14:textId="4821CDEE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1311" w:type="pct"/>
            <w:shd w:val="clear" w:color="auto" w:fill="auto"/>
          </w:tcPr>
          <w:p w14:paraId="4957F9D2" w14:textId="77777777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36021BDA" w14:textId="4F17BA04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C12D0C" w:rsidRPr="0056005A" w14:paraId="3BDA9211" w14:textId="77777777" w:rsidTr="00744194">
        <w:trPr>
          <w:trHeight w:val="670"/>
        </w:trPr>
        <w:tc>
          <w:tcPr>
            <w:tcW w:w="394" w:type="pct"/>
            <w:vMerge/>
          </w:tcPr>
          <w:p w14:paraId="2DF4756B" w14:textId="77777777" w:rsidR="00C12D0C" w:rsidRDefault="00C12D0C" w:rsidP="00C12D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16495540" w14:textId="77777777" w:rsidR="00C12D0C" w:rsidRPr="00D27DB2" w:rsidRDefault="00C12D0C" w:rsidP="00C12D0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165847C0" w14:textId="77777777" w:rsidR="00C12D0C" w:rsidRPr="00315977" w:rsidRDefault="00C12D0C" w:rsidP="00C12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53C55FE0" w14:textId="77777777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shd w:val="clear" w:color="auto" w:fill="auto"/>
          </w:tcPr>
          <w:p w14:paraId="55FBE705" w14:textId="77777777" w:rsidR="00C12D0C" w:rsidRPr="0056005A" w:rsidRDefault="00C12D0C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F6A" w:rsidRPr="0056005A" w14:paraId="00DD2FB8" w14:textId="77777777" w:rsidTr="009B4F6A">
        <w:trPr>
          <w:trHeight w:val="552"/>
        </w:trPr>
        <w:tc>
          <w:tcPr>
            <w:tcW w:w="394" w:type="pct"/>
            <w:vMerge w:val="restart"/>
          </w:tcPr>
          <w:p w14:paraId="0F001EFB" w14:textId="070AF941" w:rsidR="009B4F6A" w:rsidRDefault="009B4F6A" w:rsidP="00C12D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326" w:type="pct"/>
            <w:vMerge w:val="restart"/>
          </w:tcPr>
          <w:p w14:paraId="405F8523" w14:textId="320AB406" w:rsidR="009B4F6A" w:rsidRPr="00E0266D" w:rsidRDefault="009B4F6A" w:rsidP="00C12D0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0266D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E0266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Udzielanie świadczeń zdrowotnych w zakresie czynności lekarza specjalisty patomorfologa wraz </w:t>
            </w:r>
            <w:r w:rsidRPr="00E0266D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z kierowaniem w Zakładzie Patomorfologii</w:t>
            </w:r>
          </w:p>
          <w:p w14:paraId="12B14A5E" w14:textId="77777777" w:rsidR="009B4F6A" w:rsidRPr="008474FD" w:rsidRDefault="009B4F6A" w:rsidP="00C12D0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</w:tcPr>
          <w:p w14:paraId="367EC10E" w14:textId="77396117" w:rsidR="009B4F6A" w:rsidRPr="00D8410F" w:rsidRDefault="009B4F6A" w:rsidP="00C12D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III.6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43" w:type="pct"/>
            <w:gridSpan w:val="2"/>
            <w:shd w:val="clear" w:color="auto" w:fill="auto"/>
          </w:tcPr>
          <w:p w14:paraId="37C105CF" w14:textId="002390AF" w:rsidR="009B4F6A" w:rsidRPr="0056005A" w:rsidRDefault="009B4F6A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Proponowane wynagrodzenie: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>stawka za jednostkę rozliczeniową - podstawę wyliczenia ceny  w zł brutto za diagnozowanie i konsultowanie preparatów histopatologicznych</w:t>
            </w:r>
            <w:r w:rsidR="007C18FB">
              <w:rPr>
                <w:rFonts w:ascii="Times New Roman" w:hAnsi="Times New Roman"/>
                <w:b/>
                <w:sz w:val="16"/>
                <w:szCs w:val="16"/>
              </w:rPr>
              <w:t xml:space="preserve"> dla kontrahentów wewnętrznych</w:t>
            </w:r>
            <w:r w:rsidR="0002285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2285C" w:rsidRPr="0002285C">
              <w:rPr>
                <w:rFonts w:ascii="Times New Roman" w:hAnsi="Times New Roman"/>
                <w:b/>
                <w:sz w:val="12"/>
                <w:szCs w:val="16"/>
              </w:rPr>
              <w:t>1)</w:t>
            </w:r>
          </w:p>
        </w:tc>
        <w:tc>
          <w:tcPr>
            <w:tcW w:w="1311" w:type="pct"/>
            <w:vMerge w:val="restart"/>
            <w:shd w:val="clear" w:color="auto" w:fill="auto"/>
          </w:tcPr>
          <w:p w14:paraId="7F881FA3" w14:textId="77777777" w:rsidR="009B4F6A" w:rsidRPr="0056005A" w:rsidRDefault="009B4F6A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0308BA3C" w14:textId="2432BA9C" w:rsidR="009B4F6A" w:rsidRPr="0056005A" w:rsidRDefault="009B4F6A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B4F6A" w:rsidRPr="0056005A" w14:paraId="50A09141" w14:textId="77777777" w:rsidTr="00744194">
        <w:trPr>
          <w:trHeight w:val="552"/>
        </w:trPr>
        <w:tc>
          <w:tcPr>
            <w:tcW w:w="394" w:type="pct"/>
            <w:vMerge/>
          </w:tcPr>
          <w:p w14:paraId="5114AF87" w14:textId="77777777" w:rsidR="009B4F6A" w:rsidRDefault="009B4F6A" w:rsidP="00C12D0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219EA749" w14:textId="77777777" w:rsidR="009B4F6A" w:rsidRPr="00E0266D" w:rsidRDefault="009B4F6A" w:rsidP="00C12D0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14:paraId="5E845BCE" w14:textId="77777777" w:rsidR="009B4F6A" w:rsidRDefault="009B4F6A" w:rsidP="00C12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16C2E832" w14:textId="77777777" w:rsidR="009B4F6A" w:rsidRDefault="009B4F6A" w:rsidP="00C12D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4E529164" w14:textId="77777777" w:rsidR="009B4F6A" w:rsidRPr="0056005A" w:rsidRDefault="009B4F6A" w:rsidP="00C12D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F6A" w:rsidRPr="0056005A" w14:paraId="3F9FC1B7" w14:textId="77777777" w:rsidTr="009B4F6A">
        <w:trPr>
          <w:trHeight w:val="252"/>
        </w:trPr>
        <w:tc>
          <w:tcPr>
            <w:tcW w:w="394" w:type="pct"/>
            <w:vMerge/>
          </w:tcPr>
          <w:p w14:paraId="1F62B129" w14:textId="77777777" w:rsidR="009B4F6A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283330D6" w14:textId="77777777" w:rsidR="009B4F6A" w:rsidRPr="00E0266D" w:rsidRDefault="009B4F6A" w:rsidP="009B4F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14:paraId="4EE54B65" w14:textId="77777777" w:rsidR="009B4F6A" w:rsidRPr="00D8410F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4D8A50BC" w14:textId="340718DA" w:rsidR="009B4F6A" w:rsidRDefault="009B4F6A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Proponowane wynagrodzenie: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>stawka za jednostkę rozliczeniową - podstawę wyliczenia ceny  w zł brutto za diagnozowanie i konsultowanie preparatów histopatologicznych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dla kontrahentów zewnętrznych</w:t>
            </w:r>
            <w:r w:rsidR="0002285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2285C" w:rsidRPr="0002285C">
              <w:rPr>
                <w:rFonts w:ascii="Times New Roman" w:hAnsi="Times New Roman"/>
                <w:b/>
                <w:sz w:val="12"/>
                <w:szCs w:val="16"/>
              </w:rPr>
              <w:t>2)</w:t>
            </w:r>
          </w:p>
        </w:tc>
        <w:tc>
          <w:tcPr>
            <w:tcW w:w="1311" w:type="pct"/>
            <w:vMerge/>
            <w:shd w:val="clear" w:color="auto" w:fill="auto"/>
          </w:tcPr>
          <w:p w14:paraId="4E481D7A" w14:textId="77777777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F6A" w:rsidRPr="0056005A" w14:paraId="6E3AAB0B" w14:textId="77777777" w:rsidTr="00744194">
        <w:trPr>
          <w:trHeight w:val="252"/>
        </w:trPr>
        <w:tc>
          <w:tcPr>
            <w:tcW w:w="394" w:type="pct"/>
            <w:vMerge/>
          </w:tcPr>
          <w:p w14:paraId="343B595F" w14:textId="77777777" w:rsidR="009B4F6A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63E06847" w14:textId="77777777" w:rsidR="009B4F6A" w:rsidRPr="00E0266D" w:rsidRDefault="009B4F6A" w:rsidP="009B4F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14:paraId="330D52AC" w14:textId="77777777" w:rsidR="009B4F6A" w:rsidRPr="00D8410F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70DE9F0E" w14:textId="77777777" w:rsidR="009B4F6A" w:rsidRDefault="009B4F6A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8EDAF41" w14:textId="77777777" w:rsidR="009B4F6A" w:rsidRDefault="009B4F6A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1295306" w14:textId="2788DF5D" w:rsidR="009B4F6A" w:rsidRDefault="009B4F6A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4962CC0B" w14:textId="77777777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F6A" w:rsidRPr="0056005A" w14:paraId="0E14AD18" w14:textId="77777777" w:rsidTr="00744194">
        <w:trPr>
          <w:trHeight w:val="420"/>
        </w:trPr>
        <w:tc>
          <w:tcPr>
            <w:tcW w:w="394" w:type="pct"/>
            <w:vMerge/>
          </w:tcPr>
          <w:p w14:paraId="700155CE" w14:textId="77777777" w:rsidR="009B4F6A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7E45A882" w14:textId="77777777" w:rsidR="009B4F6A" w:rsidRPr="00E0266D" w:rsidRDefault="009B4F6A" w:rsidP="009B4F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14:paraId="515E79FD" w14:textId="77777777" w:rsidR="009B4F6A" w:rsidRPr="00D8410F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307AB501" w14:textId="18FECA49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Proponowane </w:t>
            </w:r>
            <w:r w:rsidRPr="00EB3539">
              <w:rPr>
                <w:rFonts w:ascii="Times New Roman" w:hAnsi="Times New Roman"/>
                <w:sz w:val="16"/>
                <w:szCs w:val="16"/>
              </w:rPr>
              <w:t>wyna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grodzenie: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>stawka za jedną biopsję cienkoigłową pod kontrolą TK wraz z oceną histopatologiczną w zł brutto</w:t>
            </w:r>
          </w:p>
        </w:tc>
        <w:tc>
          <w:tcPr>
            <w:tcW w:w="1311" w:type="pct"/>
            <w:vMerge/>
            <w:shd w:val="clear" w:color="auto" w:fill="auto"/>
          </w:tcPr>
          <w:p w14:paraId="6E7EB5E3" w14:textId="77777777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F6A" w:rsidRPr="0056005A" w14:paraId="35D227A8" w14:textId="77777777" w:rsidTr="00744194">
        <w:trPr>
          <w:trHeight w:val="420"/>
        </w:trPr>
        <w:tc>
          <w:tcPr>
            <w:tcW w:w="394" w:type="pct"/>
            <w:vMerge/>
          </w:tcPr>
          <w:p w14:paraId="7A70265E" w14:textId="77777777" w:rsidR="009B4F6A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3B7CCC00" w14:textId="77777777" w:rsidR="009B4F6A" w:rsidRPr="00E0266D" w:rsidRDefault="009B4F6A" w:rsidP="009B4F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14:paraId="3DAAEC8C" w14:textId="77777777" w:rsidR="009B4F6A" w:rsidRPr="00D8410F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61419AD0" w14:textId="77777777" w:rsidR="009B4F6A" w:rsidRDefault="009B4F6A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2CDD033E" w14:textId="77777777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F6A" w:rsidRPr="0056005A" w14:paraId="781C5630" w14:textId="77777777" w:rsidTr="00744194">
        <w:trPr>
          <w:trHeight w:val="420"/>
        </w:trPr>
        <w:tc>
          <w:tcPr>
            <w:tcW w:w="394" w:type="pct"/>
            <w:vMerge/>
          </w:tcPr>
          <w:p w14:paraId="4A412D49" w14:textId="77777777" w:rsidR="009B4F6A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417332DE" w14:textId="77777777" w:rsidR="009B4F6A" w:rsidRPr="00E0266D" w:rsidRDefault="009B4F6A" w:rsidP="009B4F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14:paraId="7B735752" w14:textId="77777777" w:rsidR="009B4F6A" w:rsidRPr="00D8410F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12E9DB7B" w14:textId="15140A42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>Proponowane wyna</w:t>
            </w:r>
            <w:r>
              <w:rPr>
                <w:rFonts w:ascii="Times New Roman" w:hAnsi="Times New Roman"/>
                <w:sz w:val="16"/>
                <w:szCs w:val="16"/>
              </w:rPr>
              <w:t>grodzenie</w:t>
            </w:r>
            <w:r w:rsidRPr="00EB353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 xml:space="preserve">stawka za jedną biopsję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cienkoigłową pod kontrolą USG wraz z oceną histopatologiczną w zł brutto</w:t>
            </w:r>
          </w:p>
        </w:tc>
        <w:tc>
          <w:tcPr>
            <w:tcW w:w="1311" w:type="pct"/>
            <w:vMerge/>
            <w:shd w:val="clear" w:color="auto" w:fill="auto"/>
          </w:tcPr>
          <w:p w14:paraId="3095A65F" w14:textId="77777777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F6A" w:rsidRPr="0056005A" w14:paraId="648326D8" w14:textId="77777777" w:rsidTr="00744194">
        <w:trPr>
          <w:trHeight w:val="420"/>
        </w:trPr>
        <w:tc>
          <w:tcPr>
            <w:tcW w:w="394" w:type="pct"/>
            <w:vMerge/>
          </w:tcPr>
          <w:p w14:paraId="4BE2B7A1" w14:textId="77777777" w:rsidR="009B4F6A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53AB8BCE" w14:textId="77777777" w:rsidR="009B4F6A" w:rsidRPr="00E0266D" w:rsidRDefault="009B4F6A" w:rsidP="009B4F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14:paraId="771F4263" w14:textId="77777777" w:rsidR="009B4F6A" w:rsidRPr="00D8410F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0542C708" w14:textId="77777777" w:rsidR="009B4F6A" w:rsidRPr="00EB3539" w:rsidRDefault="009B4F6A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6DDA2325" w14:textId="77777777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F6A" w:rsidRPr="0056005A" w14:paraId="7E7F3F69" w14:textId="77777777" w:rsidTr="00744194">
        <w:trPr>
          <w:trHeight w:val="502"/>
        </w:trPr>
        <w:tc>
          <w:tcPr>
            <w:tcW w:w="394" w:type="pct"/>
            <w:vMerge/>
          </w:tcPr>
          <w:p w14:paraId="72235ACF" w14:textId="77777777" w:rsidR="009B4F6A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515F9C47" w14:textId="77777777" w:rsidR="009B4F6A" w:rsidRPr="00E0266D" w:rsidRDefault="009B4F6A" w:rsidP="009B4F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14:paraId="5BFB2AFB" w14:textId="77777777" w:rsidR="009B4F6A" w:rsidRPr="00D8410F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4DACBB32" w14:textId="5F67BA02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>Proponowane wyna</w:t>
            </w:r>
            <w:r>
              <w:rPr>
                <w:rFonts w:ascii="Times New Roman" w:hAnsi="Times New Roman"/>
                <w:sz w:val="16"/>
                <w:szCs w:val="16"/>
              </w:rPr>
              <w:t>grodzenie</w:t>
            </w:r>
            <w:r w:rsidRPr="00EB353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 xml:space="preserve">stawka za jedną biopsję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aspiracyjną cienkoigłową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 xml:space="preserve"> wraz z oceną histopatologiczną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dla kontrahentów zewnętrznych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>w zł brutto</w:t>
            </w:r>
          </w:p>
        </w:tc>
        <w:tc>
          <w:tcPr>
            <w:tcW w:w="1311" w:type="pct"/>
            <w:vMerge/>
            <w:shd w:val="clear" w:color="auto" w:fill="auto"/>
          </w:tcPr>
          <w:p w14:paraId="76964919" w14:textId="77777777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F6A" w:rsidRPr="0056005A" w14:paraId="456DC10D" w14:textId="77777777" w:rsidTr="00744194">
        <w:trPr>
          <w:trHeight w:val="502"/>
        </w:trPr>
        <w:tc>
          <w:tcPr>
            <w:tcW w:w="394" w:type="pct"/>
            <w:vMerge/>
          </w:tcPr>
          <w:p w14:paraId="62D936B9" w14:textId="77777777" w:rsidR="009B4F6A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42154953" w14:textId="77777777" w:rsidR="009B4F6A" w:rsidRPr="00E0266D" w:rsidRDefault="009B4F6A" w:rsidP="009B4F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14:paraId="45AAC121" w14:textId="77777777" w:rsidR="009B4F6A" w:rsidRPr="00D8410F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42BFEFDF" w14:textId="77777777" w:rsidR="009B4F6A" w:rsidRPr="00EB3539" w:rsidRDefault="009B4F6A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58621288" w14:textId="77777777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F6A" w:rsidRPr="0056005A" w14:paraId="5C67307B" w14:textId="77777777" w:rsidTr="00744194">
        <w:trPr>
          <w:trHeight w:val="251"/>
        </w:trPr>
        <w:tc>
          <w:tcPr>
            <w:tcW w:w="394" w:type="pct"/>
            <w:vMerge/>
          </w:tcPr>
          <w:p w14:paraId="72B09EBF" w14:textId="77777777" w:rsidR="009B4F6A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7CC6EC1C" w14:textId="77777777" w:rsidR="009B4F6A" w:rsidRPr="00E0266D" w:rsidRDefault="009B4F6A" w:rsidP="009B4F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14:paraId="765CEF92" w14:textId="77777777" w:rsidR="009B4F6A" w:rsidRPr="00D8410F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665FA88D" w14:textId="77351810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Proponowane wynagrodzenie</w:t>
            </w:r>
            <w:r w:rsidRPr="00EB353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>stawka za jedno badanie śródoperacyjne w zł brutto</w:t>
            </w:r>
          </w:p>
        </w:tc>
        <w:tc>
          <w:tcPr>
            <w:tcW w:w="1311" w:type="pct"/>
            <w:vMerge/>
            <w:shd w:val="clear" w:color="auto" w:fill="auto"/>
          </w:tcPr>
          <w:p w14:paraId="7ED21471" w14:textId="77777777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F6A" w:rsidRPr="0056005A" w14:paraId="19AA4DDE" w14:textId="77777777" w:rsidTr="00744194">
        <w:trPr>
          <w:trHeight w:val="251"/>
        </w:trPr>
        <w:tc>
          <w:tcPr>
            <w:tcW w:w="394" w:type="pct"/>
            <w:vMerge/>
          </w:tcPr>
          <w:p w14:paraId="08C17DF5" w14:textId="77777777" w:rsidR="009B4F6A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0209E53E" w14:textId="77777777" w:rsidR="009B4F6A" w:rsidRPr="00E0266D" w:rsidRDefault="009B4F6A" w:rsidP="009B4F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14:paraId="50AC28B4" w14:textId="77777777" w:rsidR="009B4F6A" w:rsidRPr="00D8410F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5B5BFA3F" w14:textId="77777777" w:rsidR="009B4F6A" w:rsidRDefault="009B4F6A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EC9A668" w14:textId="77777777" w:rsidR="009B4F6A" w:rsidRDefault="009B4F6A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7A26F89" w14:textId="729C3C7E" w:rsidR="009B4F6A" w:rsidRDefault="009B4F6A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2D9DCC10" w14:textId="77777777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F6A" w:rsidRPr="0056005A" w14:paraId="45BBF9D7" w14:textId="77777777" w:rsidTr="00744194">
        <w:trPr>
          <w:trHeight w:val="96"/>
        </w:trPr>
        <w:tc>
          <w:tcPr>
            <w:tcW w:w="394" w:type="pct"/>
            <w:vMerge/>
          </w:tcPr>
          <w:p w14:paraId="7DBBBB37" w14:textId="77777777" w:rsidR="009B4F6A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260A39B3" w14:textId="77777777" w:rsidR="009B4F6A" w:rsidRPr="00E0266D" w:rsidRDefault="009B4F6A" w:rsidP="009B4F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14:paraId="7154404C" w14:textId="77777777" w:rsidR="009B4F6A" w:rsidRPr="00D8410F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48338D42" w14:textId="62DE1D65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 xml:space="preserve">Proponowane wynagrodzenie :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>stawka za wykonanie jednej sekcji zwłok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( z badaniem histopatologicznym)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 xml:space="preserve"> w zł brutto</w:t>
            </w:r>
          </w:p>
        </w:tc>
        <w:tc>
          <w:tcPr>
            <w:tcW w:w="1311" w:type="pct"/>
            <w:vMerge/>
            <w:shd w:val="clear" w:color="auto" w:fill="auto"/>
          </w:tcPr>
          <w:p w14:paraId="7CBEFB4F" w14:textId="77777777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F6A" w:rsidRPr="0056005A" w14:paraId="7C0462A3" w14:textId="77777777" w:rsidTr="00744194">
        <w:trPr>
          <w:trHeight w:val="284"/>
        </w:trPr>
        <w:tc>
          <w:tcPr>
            <w:tcW w:w="394" w:type="pct"/>
            <w:vMerge/>
          </w:tcPr>
          <w:p w14:paraId="576C758F" w14:textId="77777777" w:rsidR="009B4F6A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76E6E196" w14:textId="77777777" w:rsidR="009B4F6A" w:rsidRPr="00E0266D" w:rsidRDefault="009B4F6A" w:rsidP="009B4F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14:paraId="12693440" w14:textId="77777777" w:rsidR="009B4F6A" w:rsidRPr="00D8410F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21" w:type="pct"/>
            <w:shd w:val="clear" w:color="auto" w:fill="auto"/>
          </w:tcPr>
          <w:p w14:paraId="7C9CB2A1" w14:textId="2A81E756" w:rsidR="009B4F6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 lokalizacji </w:t>
            </w:r>
          </w:p>
        </w:tc>
        <w:tc>
          <w:tcPr>
            <w:tcW w:w="722" w:type="pct"/>
            <w:shd w:val="clear" w:color="auto" w:fill="auto"/>
          </w:tcPr>
          <w:p w14:paraId="69063F5C" w14:textId="2A4C089B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poza lokalizacją </w:t>
            </w:r>
          </w:p>
        </w:tc>
        <w:tc>
          <w:tcPr>
            <w:tcW w:w="1311" w:type="pct"/>
            <w:vMerge/>
            <w:shd w:val="clear" w:color="auto" w:fill="auto"/>
          </w:tcPr>
          <w:p w14:paraId="2FB98A88" w14:textId="77777777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F6A" w:rsidRPr="0056005A" w14:paraId="42A8C9C9" w14:textId="77777777" w:rsidTr="00744194">
        <w:trPr>
          <w:trHeight w:val="283"/>
        </w:trPr>
        <w:tc>
          <w:tcPr>
            <w:tcW w:w="394" w:type="pct"/>
            <w:vMerge/>
          </w:tcPr>
          <w:p w14:paraId="054F2970" w14:textId="77777777" w:rsidR="009B4F6A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48F57026" w14:textId="77777777" w:rsidR="009B4F6A" w:rsidRPr="00E0266D" w:rsidRDefault="009B4F6A" w:rsidP="009B4F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14:paraId="0ADC4011" w14:textId="77777777" w:rsidR="009B4F6A" w:rsidRPr="00D8410F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21" w:type="pct"/>
            <w:shd w:val="clear" w:color="auto" w:fill="auto"/>
          </w:tcPr>
          <w:p w14:paraId="41791A1E" w14:textId="77777777" w:rsidR="009B4F6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A21141" w14:textId="77777777" w:rsidR="009B4F6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B3F395" w14:textId="5DEBD6F3" w:rsidR="009B4F6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shd w:val="clear" w:color="auto" w:fill="auto"/>
          </w:tcPr>
          <w:p w14:paraId="3E9292FC" w14:textId="4B561016" w:rsidR="009B4F6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181D99FA" w14:textId="77777777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F6A" w:rsidRPr="0056005A" w14:paraId="06EC64EF" w14:textId="77777777" w:rsidTr="00744194">
        <w:trPr>
          <w:trHeight w:val="338"/>
        </w:trPr>
        <w:tc>
          <w:tcPr>
            <w:tcW w:w="394" w:type="pct"/>
            <w:vMerge/>
          </w:tcPr>
          <w:p w14:paraId="2F5A0948" w14:textId="77777777" w:rsidR="009B4F6A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2C22E866" w14:textId="77777777" w:rsidR="009B4F6A" w:rsidRPr="00E0266D" w:rsidRDefault="009B4F6A" w:rsidP="009B4F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Merge w:val="restart"/>
          </w:tcPr>
          <w:p w14:paraId="523A5158" w14:textId="34E07EAB" w:rsidR="009B4F6A" w:rsidRPr="00D8410F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III.6</w:t>
            </w:r>
            <w:r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3" w:type="pct"/>
            <w:gridSpan w:val="2"/>
            <w:shd w:val="clear" w:color="auto" w:fill="auto"/>
          </w:tcPr>
          <w:p w14:paraId="224F70F7" w14:textId="4BD2CB92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kierowania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zakładem</w:t>
            </w:r>
          </w:p>
        </w:tc>
        <w:tc>
          <w:tcPr>
            <w:tcW w:w="1311" w:type="pct"/>
            <w:vMerge w:val="restart"/>
            <w:shd w:val="clear" w:color="auto" w:fill="auto"/>
          </w:tcPr>
          <w:p w14:paraId="5CAD7EF5" w14:textId="77777777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4F6A" w:rsidRPr="0056005A" w14:paraId="2CF939F9" w14:textId="77777777" w:rsidTr="00744194">
        <w:trPr>
          <w:trHeight w:val="338"/>
        </w:trPr>
        <w:tc>
          <w:tcPr>
            <w:tcW w:w="394" w:type="pct"/>
            <w:vMerge/>
          </w:tcPr>
          <w:p w14:paraId="2F60D28C" w14:textId="77777777" w:rsidR="009B4F6A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307A072C" w14:textId="77777777" w:rsidR="009B4F6A" w:rsidRPr="00E0266D" w:rsidRDefault="009B4F6A" w:rsidP="009B4F6A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5" w:type="pct"/>
            <w:vMerge/>
          </w:tcPr>
          <w:p w14:paraId="5471F34E" w14:textId="77777777" w:rsidR="009B4F6A" w:rsidRDefault="009B4F6A" w:rsidP="009B4F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3D18CF48" w14:textId="77777777" w:rsidR="009B4F6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F5EC97" w14:textId="77777777" w:rsidR="009B4F6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28FECC0" w14:textId="7BD4C0D0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567A4D6D" w14:textId="77777777" w:rsidR="009B4F6A" w:rsidRPr="0056005A" w:rsidRDefault="009B4F6A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85C" w:rsidRPr="0056005A" w14:paraId="46D1F66B" w14:textId="77777777" w:rsidTr="0002285C">
        <w:trPr>
          <w:trHeight w:val="552"/>
        </w:trPr>
        <w:tc>
          <w:tcPr>
            <w:tcW w:w="394" w:type="pct"/>
            <w:vMerge w:val="restart"/>
          </w:tcPr>
          <w:p w14:paraId="407C67DC" w14:textId="6FAA2636" w:rsidR="0002285C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1" w:name="_Hlk61867200"/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326" w:type="pct"/>
            <w:vMerge w:val="restart"/>
          </w:tcPr>
          <w:p w14:paraId="4EB6CED1" w14:textId="366FCBD9" w:rsidR="0002285C" w:rsidRPr="00A76338" w:rsidRDefault="0002285C" w:rsidP="009B4F6A">
            <w:pPr>
              <w:tabs>
                <w:tab w:val="left" w:pos="10080"/>
              </w:tabs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633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A7633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A763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76338">
              <w:rPr>
                <w:rFonts w:ascii="Times New Roman" w:hAnsi="Times New Roman"/>
                <w:b/>
                <w:bCs/>
                <w:sz w:val="20"/>
                <w:szCs w:val="20"/>
              </w:rPr>
              <w:t>Udzielanie świadczeń zdrowotnych w zakresie czynności lekarza specjalisty patomorfologa Zakładu Patomorfologii</w:t>
            </w:r>
          </w:p>
          <w:p w14:paraId="7FA92E5E" w14:textId="77777777" w:rsidR="0002285C" w:rsidRPr="008474FD" w:rsidRDefault="0002285C" w:rsidP="009B4F6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</w:tcPr>
          <w:p w14:paraId="1864B5E0" w14:textId="77777777" w:rsidR="0002285C" w:rsidRPr="00D8410F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6AA2113D" w14:textId="762A02DB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Proponowane wynagrodzenie: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>stawka za jednostkę rozliczeniową - podstawę wyliczenia ceny  w zł brutto za diagnozowanie i konsultowanie preparatów histopatologicznych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dla kontrahentów wewnętrznych </w:t>
            </w:r>
            <w:r w:rsidRPr="0002285C">
              <w:rPr>
                <w:rFonts w:ascii="Times New Roman" w:hAnsi="Times New Roman"/>
                <w:b/>
                <w:sz w:val="12"/>
                <w:szCs w:val="16"/>
              </w:rPr>
              <w:t>1)</w:t>
            </w:r>
          </w:p>
        </w:tc>
        <w:tc>
          <w:tcPr>
            <w:tcW w:w="1311" w:type="pct"/>
            <w:vMerge w:val="restart"/>
            <w:shd w:val="clear" w:color="auto" w:fill="auto"/>
          </w:tcPr>
          <w:p w14:paraId="4D7C4EFC" w14:textId="77777777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667C3A35" w14:textId="34EEF6C2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02285C" w:rsidRPr="0056005A" w14:paraId="55D86FC0" w14:textId="77777777" w:rsidTr="00744194">
        <w:trPr>
          <w:trHeight w:val="552"/>
        </w:trPr>
        <w:tc>
          <w:tcPr>
            <w:tcW w:w="394" w:type="pct"/>
            <w:vMerge/>
          </w:tcPr>
          <w:p w14:paraId="2958A93C" w14:textId="77777777" w:rsidR="0002285C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4961257C" w14:textId="77777777" w:rsidR="0002285C" w:rsidRPr="00A76338" w:rsidRDefault="0002285C" w:rsidP="009B4F6A">
            <w:pPr>
              <w:tabs>
                <w:tab w:val="left" w:pos="10080"/>
              </w:tabs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2EE7D2DA" w14:textId="77777777" w:rsidR="0002285C" w:rsidRPr="00D8410F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0E90AFA5" w14:textId="77777777" w:rsidR="0002285C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5FAEF421" w14:textId="77777777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85C" w:rsidRPr="0056005A" w14:paraId="717A08B9" w14:textId="77777777" w:rsidTr="0002285C">
        <w:trPr>
          <w:trHeight w:val="252"/>
        </w:trPr>
        <w:tc>
          <w:tcPr>
            <w:tcW w:w="394" w:type="pct"/>
            <w:vMerge/>
          </w:tcPr>
          <w:p w14:paraId="46A75F5D" w14:textId="77777777" w:rsidR="0002285C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1E0250F9" w14:textId="77777777" w:rsidR="0002285C" w:rsidRPr="00A76338" w:rsidRDefault="0002285C" w:rsidP="009B4F6A">
            <w:pPr>
              <w:tabs>
                <w:tab w:val="left" w:pos="10080"/>
              </w:tabs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9E9204B" w14:textId="77777777" w:rsidR="0002285C" w:rsidRPr="00D8410F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5F88D428" w14:textId="72632E36" w:rsidR="0002285C" w:rsidRDefault="00331DD7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Proponowane wynagrodzenie: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>stawka za jednostkę rozliczeniową - podstawę wyliczenia ceny  w zł brutto za diagnozowanie i konsultowanie preparatów histopatologicznych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dla kontrahentów zewnętrznych </w:t>
            </w:r>
            <w:r w:rsidRPr="0002285C">
              <w:rPr>
                <w:rFonts w:ascii="Times New Roman" w:hAnsi="Times New Roman"/>
                <w:b/>
                <w:sz w:val="12"/>
                <w:szCs w:val="16"/>
              </w:rPr>
              <w:t>2)</w:t>
            </w:r>
          </w:p>
        </w:tc>
        <w:tc>
          <w:tcPr>
            <w:tcW w:w="1311" w:type="pct"/>
            <w:vMerge/>
            <w:shd w:val="clear" w:color="auto" w:fill="auto"/>
          </w:tcPr>
          <w:p w14:paraId="1F3FE67D" w14:textId="77777777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85C" w:rsidRPr="0056005A" w14:paraId="30295503" w14:textId="77777777" w:rsidTr="00744194">
        <w:trPr>
          <w:trHeight w:val="252"/>
        </w:trPr>
        <w:tc>
          <w:tcPr>
            <w:tcW w:w="394" w:type="pct"/>
            <w:vMerge/>
          </w:tcPr>
          <w:p w14:paraId="3F6D378D" w14:textId="77777777" w:rsidR="0002285C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5BF8F78F" w14:textId="77777777" w:rsidR="0002285C" w:rsidRPr="00A76338" w:rsidRDefault="0002285C" w:rsidP="009B4F6A">
            <w:pPr>
              <w:tabs>
                <w:tab w:val="left" w:pos="10080"/>
              </w:tabs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793E12E5" w14:textId="77777777" w:rsidR="0002285C" w:rsidRPr="00D8410F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6A20F08E" w14:textId="77777777" w:rsidR="0002285C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21B7338" w14:textId="77777777" w:rsidR="00331DD7" w:rsidRDefault="00331DD7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D67D540" w14:textId="0CB9771E" w:rsidR="00331DD7" w:rsidRDefault="00331DD7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736CCE0A" w14:textId="77777777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85C" w:rsidRPr="0056005A" w14:paraId="72B158AF" w14:textId="77777777" w:rsidTr="00744194">
        <w:trPr>
          <w:trHeight w:val="420"/>
        </w:trPr>
        <w:tc>
          <w:tcPr>
            <w:tcW w:w="394" w:type="pct"/>
            <w:vMerge/>
          </w:tcPr>
          <w:p w14:paraId="3F74C548" w14:textId="77777777" w:rsidR="0002285C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7DC1269B" w14:textId="77777777" w:rsidR="0002285C" w:rsidRPr="00A76338" w:rsidRDefault="0002285C" w:rsidP="009B4F6A">
            <w:pPr>
              <w:tabs>
                <w:tab w:val="left" w:pos="10080"/>
              </w:tabs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75F30523" w14:textId="77777777" w:rsidR="0002285C" w:rsidRPr="00D8410F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0719013C" w14:textId="1C4C9723" w:rsidR="0002285C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Proponowane </w:t>
            </w:r>
            <w:r w:rsidRPr="00EB3539">
              <w:rPr>
                <w:rFonts w:ascii="Times New Roman" w:hAnsi="Times New Roman"/>
                <w:sz w:val="16"/>
                <w:szCs w:val="16"/>
              </w:rPr>
              <w:t>wyna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grodzenie: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>stawka za jedną biopsję cienkoigłową pod kontrolą TK wraz z oceną histopatologiczną w zł brutto</w:t>
            </w:r>
          </w:p>
        </w:tc>
        <w:tc>
          <w:tcPr>
            <w:tcW w:w="1311" w:type="pct"/>
            <w:vMerge/>
            <w:shd w:val="clear" w:color="auto" w:fill="auto"/>
          </w:tcPr>
          <w:p w14:paraId="65511577" w14:textId="77777777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85C" w:rsidRPr="0056005A" w14:paraId="2B25C3F9" w14:textId="77777777" w:rsidTr="00744194">
        <w:trPr>
          <w:trHeight w:val="420"/>
        </w:trPr>
        <w:tc>
          <w:tcPr>
            <w:tcW w:w="394" w:type="pct"/>
            <w:vMerge/>
          </w:tcPr>
          <w:p w14:paraId="297C09D0" w14:textId="77777777" w:rsidR="0002285C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169141DD" w14:textId="77777777" w:rsidR="0002285C" w:rsidRPr="00A76338" w:rsidRDefault="0002285C" w:rsidP="009B4F6A">
            <w:pPr>
              <w:tabs>
                <w:tab w:val="left" w:pos="10080"/>
              </w:tabs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D9888D6" w14:textId="77777777" w:rsidR="0002285C" w:rsidRPr="00D8410F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3FC65382" w14:textId="77777777" w:rsidR="0002285C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367E6CEE" w14:textId="77777777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85C" w:rsidRPr="0056005A" w14:paraId="184C8150" w14:textId="77777777" w:rsidTr="00744194">
        <w:trPr>
          <w:trHeight w:val="420"/>
        </w:trPr>
        <w:tc>
          <w:tcPr>
            <w:tcW w:w="394" w:type="pct"/>
            <w:vMerge/>
          </w:tcPr>
          <w:p w14:paraId="3ECBDFA2" w14:textId="77777777" w:rsidR="0002285C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2E4F31EE" w14:textId="77777777" w:rsidR="0002285C" w:rsidRPr="00A76338" w:rsidRDefault="0002285C" w:rsidP="009B4F6A">
            <w:pPr>
              <w:tabs>
                <w:tab w:val="left" w:pos="10080"/>
              </w:tabs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2F3B3667" w14:textId="77777777" w:rsidR="0002285C" w:rsidRPr="00D8410F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0DA2D713" w14:textId="182FC62E" w:rsidR="0002285C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>Proponowane wyna</w:t>
            </w:r>
            <w:r>
              <w:rPr>
                <w:rFonts w:ascii="Times New Roman" w:hAnsi="Times New Roman"/>
                <w:sz w:val="16"/>
                <w:szCs w:val="16"/>
              </w:rPr>
              <w:t>grodzenie</w:t>
            </w:r>
            <w:r w:rsidRPr="00EB353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 xml:space="preserve">stawka za jedną biopsję cienkoigłową pod kontrolą USG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wraz z oceną histopatologiczną w zł brutto</w:t>
            </w:r>
          </w:p>
        </w:tc>
        <w:tc>
          <w:tcPr>
            <w:tcW w:w="1311" w:type="pct"/>
            <w:vMerge/>
            <w:shd w:val="clear" w:color="auto" w:fill="auto"/>
          </w:tcPr>
          <w:p w14:paraId="3B21BC95" w14:textId="77777777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85C" w:rsidRPr="0056005A" w14:paraId="2530D029" w14:textId="77777777" w:rsidTr="00744194">
        <w:trPr>
          <w:trHeight w:val="420"/>
        </w:trPr>
        <w:tc>
          <w:tcPr>
            <w:tcW w:w="394" w:type="pct"/>
            <w:vMerge/>
          </w:tcPr>
          <w:p w14:paraId="3F43ED31" w14:textId="77777777" w:rsidR="0002285C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2BEF3BBB" w14:textId="77777777" w:rsidR="0002285C" w:rsidRPr="00A76338" w:rsidRDefault="0002285C" w:rsidP="009B4F6A">
            <w:pPr>
              <w:tabs>
                <w:tab w:val="left" w:pos="10080"/>
              </w:tabs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13D340FD" w14:textId="77777777" w:rsidR="0002285C" w:rsidRPr="00D8410F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2A70EB66" w14:textId="77777777" w:rsidR="0002285C" w:rsidRPr="00EB3539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49037874" w14:textId="77777777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85C" w:rsidRPr="0056005A" w14:paraId="7C61799D" w14:textId="77777777" w:rsidTr="00744194">
        <w:trPr>
          <w:trHeight w:val="502"/>
        </w:trPr>
        <w:tc>
          <w:tcPr>
            <w:tcW w:w="394" w:type="pct"/>
            <w:vMerge/>
          </w:tcPr>
          <w:p w14:paraId="54F39DA8" w14:textId="77777777" w:rsidR="0002285C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20F40888" w14:textId="77777777" w:rsidR="0002285C" w:rsidRPr="00A76338" w:rsidRDefault="0002285C" w:rsidP="009B4F6A">
            <w:pPr>
              <w:tabs>
                <w:tab w:val="left" w:pos="10080"/>
              </w:tabs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4CF807D2" w14:textId="77777777" w:rsidR="0002285C" w:rsidRPr="00D8410F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6250E8E4" w14:textId="0EF37E49" w:rsidR="0002285C" w:rsidRPr="00EB3539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>Proponowane wyna</w:t>
            </w:r>
            <w:r>
              <w:rPr>
                <w:rFonts w:ascii="Times New Roman" w:hAnsi="Times New Roman"/>
                <w:sz w:val="16"/>
                <w:szCs w:val="16"/>
              </w:rPr>
              <w:t>grodzenie</w:t>
            </w:r>
            <w:r w:rsidRPr="00EB353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 xml:space="preserve">stawka za jedną biopsję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aspiracyjną cienkoigłową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 xml:space="preserve"> wraz z oceną histopatologiczną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dla kontrahentów zewnętrznych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>w zł brutto</w:t>
            </w:r>
          </w:p>
        </w:tc>
        <w:tc>
          <w:tcPr>
            <w:tcW w:w="1311" w:type="pct"/>
            <w:vMerge/>
            <w:shd w:val="clear" w:color="auto" w:fill="auto"/>
          </w:tcPr>
          <w:p w14:paraId="5503585B" w14:textId="77777777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85C" w:rsidRPr="0056005A" w14:paraId="7218C21B" w14:textId="77777777" w:rsidTr="00744194">
        <w:trPr>
          <w:trHeight w:val="502"/>
        </w:trPr>
        <w:tc>
          <w:tcPr>
            <w:tcW w:w="394" w:type="pct"/>
            <w:vMerge/>
          </w:tcPr>
          <w:p w14:paraId="32E16056" w14:textId="77777777" w:rsidR="0002285C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0B398CAD" w14:textId="77777777" w:rsidR="0002285C" w:rsidRPr="00A76338" w:rsidRDefault="0002285C" w:rsidP="009B4F6A">
            <w:pPr>
              <w:tabs>
                <w:tab w:val="left" w:pos="10080"/>
              </w:tabs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39D67CA0" w14:textId="77777777" w:rsidR="0002285C" w:rsidRPr="00D8410F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7477CD4E" w14:textId="77777777" w:rsidR="0002285C" w:rsidRPr="00EB3539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330C189B" w14:textId="77777777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85C" w:rsidRPr="0056005A" w14:paraId="67512FCE" w14:textId="77777777" w:rsidTr="00744194">
        <w:trPr>
          <w:trHeight w:val="251"/>
        </w:trPr>
        <w:tc>
          <w:tcPr>
            <w:tcW w:w="394" w:type="pct"/>
            <w:vMerge/>
          </w:tcPr>
          <w:p w14:paraId="05FFAE11" w14:textId="77777777" w:rsidR="0002285C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3CC57A13" w14:textId="77777777" w:rsidR="0002285C" w:rsidRPr="00A76338" w:rsidRDefault="0002285C" w:rsidP="009B4F6A">
            <w:pPr>
              <w:tabs>
                <w:tab w:val="left" w:pos="10080"/>
              </w:tabs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7EE8F1B5" w14:textId="77777777" w:rsidR="0002285C" w:rsidRPr="00D8410F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498D9F8B" w14:textId="502BDD7D" w:rsidR="0002285C" w:rsidRPr="00EB3539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Proponowane wynagrodzenie</w:t>
            </w:r>
            <w:r w:rsidRPr="00EB353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>stawka za jedno badanie śródoperacyjne w zł brutto</w:t>
            </w:r>
          </w:p>
        </w:tc>
        <w:tc>
          <w:tcPr>
            <w:tcW w:w="1311" w:type="pct"/>
            <w:vMerge/>
            <w:shd w:val="clear" w:color="auto" w:fill="auto"/>
          </w:tcPr>
          <w:p w14:paraId="592E7BD3" w14:textId="77777777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85C" w:rsidRPr="0056005A" w14:paraId="67832B34" w14:textId="77777777" w:rsidTr="00744194">
        <w:trPr>
          <w:trHeight w:val="251"/>
        </w:trPr>
        <w:tc>
          <w:tcPr>
            <w:tcW w:w="394" w:type="pct"/>
            <w:vMerge/>
          </w:tcPr>
          <w:p w14:paraId="28F2BBBD" w14:textId="77777777" w:rsidR="0002285C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0318FFDB" w14:textId="77777777" w:rsidR="0002285C" w:rsidRPr="00A76338" w:rsidRDefault="0002285C" w:rsidP="009B4F6A">
            <w:pPr>
              <w:tabs>
                <w:tab w:val="left" w:pos="10080"/>
              </w:tabs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711C1EE4" w14:textId="77777777" w:rsidR="0002285C" w:rsidRPr="00D8410F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51932D26" w14:textId="77777777" w:rsidR="0002285C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AD80DC3" w14:textId="77777777" w:rsidR="0002285C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EDA02B8" w14:textId="1637EEFD" w:rsidR="0002285C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6CA7415B" w14:textId="77777777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85C" w:rsidRPr="0056005A" w14:paraId="2F9AFC8A" w14:textId="77777777" w:rsidTr="00486117">
        <w:trPr>
          <w:trHeight w:val="333"/>
        </w:trPr>
        <w:tc>
          <w:tcPr>
            <w:tcW w:w="394" w:type="pct"/>
            <w:vMerge/>
          </w:tcPr>
          <w:p w14:paraId="4079902D" w14:textId="77777777" w:rsidR="0002285C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129CDCF3" w14:textId="77777777" w:rsidR="0002285C" w:rsidRPr="00A76338" w:rsidRDefault="0002285C" w:rsidP="009B4F6A">
            <w:pPr>
              <w:tabs>
                <w:tab w:val="left" w:pos="10080"/>
              </w:tabs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26D51E83" w14:textId="77777777" w:rsidR="0002285C" w:rsidRPr="00D8410F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3" w:type="pct"/>
            <w:gridSpan w:val="2"/>
            <w:shd w:val="clear" w:color="auto" w:fill="auto"/>
          </w:tcPr>
          <w:p w14:paraId="59003EF6" w14:textId="294E595C" w:rsidR="0002285C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3539">
              <w:rPr>
                <w:rFonts w:ascii="Times New Roman" w:hAnsi="Times New Roman"/>
                <w:sz w:val="16"/>
                <w:szCs w:val="16"/>
              </w:rPr>
              <w:t xml:space="preserve">Proponowane wynagrodzenie : 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>stawka za wykonanie jednej sekcji zwłok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( z badaniem histopatologicznym)</w:t>
            </w:r>
            <w:r w:rsidRPr="001E5B4D">
              <w:rPr>
                <w:rFonts w:ascii="Times New Roman" w:hAnsi="Times New Roman"/>
                <w:b/>
                <w:sz w:val="16"/>
                <w:szCs w:val="16"/>
              </w:rPr>
              <w:t xml:space="preserve"> w zł brutto</w:t>
            </w:r>
          </w:p>
        </w:tc>
        <w:tc>
          <w:tcPr>
            <w:tcW w:w="1311" w:type="pct"/>
            <w:vMerge/>
            <w:shd w:val="clear" w:color="auto" w:fill="auto"/>
          </w:tcPr>
          <w:p w14:paraId="797C461F" w14:textId="77777777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85C" w:rsidRPr="0056005A" w14:paraId="067977D0" w14:textId="77777777" w:rsidTr="00F6093A">
        <w:trPr>
          <w:trHeight w:val="153"/>
        </w:trPr>
        <w:tc>
          <w:tcPr>
            <w:tcW w:w="394" w:type="pct"/>
            <w:vMerge/>
          </w:tcPr>
          <w:p w14:paraId="2DFCFD54" w14:textId="77777777" w:rsidR="0002285C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5D8F3ADB" w14:textId="77777777" w:rsidR="0002285C" w:rsidRPr="00A76338" w:rsidRDefault="0002285C" w:rsidP="009B4F6A">
            <w:pPr>
              <w:tabs>
                <w:tab w:val="left" w:pos="10080"/>
              </w:tabs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5AD1DE5D" w14:textId="77777777" w:rsidR="0002285C" w:rsidRPr="00D8410F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21" w:type="pct"/>
            <w:shd w:val="clear" w:color="auto" w:fill="auto"/>
          </w:tcPr>
          <w:p w14:paraId="48E2C955" w14:textId="77777777" w:rsidR="0002285C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lokalizacji</w:t>
            </w:r>
          </w:p>
          <w:p w14:paraId="7A5289CD" w14:textId="7FCF259C" w:rsidR="0002285C" w:rsidRPr="00EB3539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</w:tcPr>
          <w:p w14:paraId="404C8AD3" w14:textId="4490BDD3" w:rsidR="0002285C" w:rsidRPr="00EB3539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poza lokalizacją</w:t>
            </w:r>
          </w:p>
        </w:tc>
        <w:tc>
          <w:tcPr>
            <w:tcW w:w="1311" w:type="pct"/>
            <w:vMerge/>
            <w:shd w:val="clear" w:color="auto" w:fill="auto"/>
          </w:tcPr>
          <w:p w14:paraId="53768FDA" w14:textId="77777777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85C" w:rsidRPr="0056005A" w14:paraId="24D32631" w14:textId="77777777" w:rsidTr="00F6093A">
        <w:trPr>
          <w:trHeight w:val="152"/>
        </w:trPr>
        <w:tc>
          <w:tcPr>
            <w:tcW w:w="394" w:type="pct"/>
            <w:vMerge/>
          </w:tcPr>
          <w:p w14:paraId="693A0DA1" w14:textId="77777777" w:rsidR="0002285C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pct"/>
            <w:vMerge/>
          </w:tcPr>
          <w:p w14:paraId="7329C468" w14:textId="77777777" w:rsidR="0002285C" w:rsidRPr="00A76338" w:rsidRDefault="0002285C" w:rsidP="009B4F6A">
            <w:pPr>
              <w:tabs>
                <w:tab w:val="left" w:pos="10080"/>
              </w:tabs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14:paraId="2460D1B4" w14:textId="77777777" w:rsidR="0002285C" w:rsidRPr="00D8410F" w:rsidRDefault="0002285C" w:rsidP="009B4F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21" w:type="pct"/>
            <w:shd w:val="clear" w:color="auto" w:fill="auto"/>
          </w:tcPr>
          <w:p w14:paraId="5FA56E15" w14:textId="77777777" w:rsidR="0002285C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9E3B42D" w14:textId="77777777" w:rsidR="0002285C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5950869" w14:textId="2D02A794" w:rsidR="0002285C" w:rsidRPr="00EB3539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</w:tcPr>
          <w:p w14:paraId="3159AD0D" w14:textId="7A64BC34" w:rsidR="0002285C" w:rsidRPr="00EB3539" w:rsidRDefault="0002285C" w:rsidP="009B4F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pct"/>
            <w:vMerge/>
            <w:shd w:val="clear" w:color="auto" w:fill="auto"/>
          </w:tcPr>
          <w:p w14:paraId="58508A36" w14:textId="77777777" w:rsidR="0002285C" w:rsidRPr="0056005A" w:rsidRDefault="0002285C" w:rsidP="009B4F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1"/>
    </w:tbl>
    <w:p w14:paraId="5B5DBF23" w14:textId="77777777" w:rsidR="00E0266D" w:rsidRDefault="00E0266D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5FD6E324" w14:textId="226A196A" w:rsidR="002307F1" w:rsidRPr="009D6D4A" w:rsidRDefault="002307F1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14:paraId="51D4D7C9" w14:textId="77777777" w:rsidR="002307F1" w:rsidRPr="00534C33" w:rsidRDefault="002307F1" w:rsidP="001B641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6D670F96" w14:textId="68C27942" w:rsidR="00FD52C8" w:rsidRPr="00EC7DE4" w:rsidRDefault="002307F1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14:paraId="07B2D92F" w14:textId="0123340F" w:rsidR="00EC7DE4" w:rsidRPr="003B5007" w:rsidRDefault="003B5007" w:rsidP="003B500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3</w:t>
      </w:r>
      <w:r w:rsidRPr="003B5007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3B500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3B5007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u </w:t>
      </w:r>
      <w:r w:rsidRPr="003B5007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3B500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3B5007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3B5007">
        <w:rPr>
          <w:rFonts w:ascii="Times New Roman" w:hAnsi="Times New Roman"/>
          <w:sz w:val="20"/>
          <w:szCs w:val="20"/>
        </w:rPr>
        <w:t>stawka za 1 punkt rozliczeniowy,</w:t>
      </w:r>
    </w:p>
    <w:p w14:paraId="25CDD7F8" w14:textId="19FCAC39" w:rsidR="005269B1" w:rsidRDefault="00D03C0E" w:rsidP="00263C90">
      <w:pPr>
        <w:suppressAutoHyphens/>
        <w:spacing w:after="0" w:line="240" w:lineRule="auto"/>
        <w:ind w:left="66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A579F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bookmarkStart w:id="2" w:name="_Hlk55820604"/>
      <w:bookmarkStart w:id="3" w:name="_Hlk61869477"/>
      <w:r w:rsidR="006C2A1B">
        <w:rPr>
          <w:rFonts w:ascii="Times New Roman" w:hAnsi="Times New Roman"/>
          <w:sz w:val="20"/>
          <w:szCs w:val="20"/>
          <w:shd w:val="clear" w:color="auto" w:fill="FFFFFF"/>
        </w:rPr>
        <w:t>Ceną oferty d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>la zakres</w:t>
      </w:r>
      <w:r w:rsidR="0099102D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="006D08C6">
        <w:rPr>
          <w:rFonts w:ascii="Times New Roman" w:hAnsi="Times New Roman"/>
          <w:sz w:val="20"/>
          <w:szCs w:val="20"/>
          <w:shd w:val="clear" w:color="auto" w:fill="FFFFFF"/>
        </w:rPr>
        <w:t>:</w:t>
      </w:r>
      <w:r w:rsidR="006C2A1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579F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A579F7" w:rsidRPr="00A24701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 w:rsidR="003B5007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="00A579F7" w:rsidRPr="00263C90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="00FF45D1">
        <w:rPr>
          <w:rFonts w:ascii="Times New Roman" w:hAnsi="Times New Roman"/>
          <w:sz w:val="20"/>
          <w:szCs w:val="20"/>
          <w:shd w:val="clear" w:color="auto" w:fill="FFFFFF"/>
        </w:rPr>
        <w:t>3</w:t>
      </w:r>
      <w:bookmarkEnd w:id="2"/>
      <w:r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="003B5007">
        <w:rPr>
          <w:rFonts w:ascii="Times New Roman" w:hAnsi="Times New Roman"/>
          <w:sz w:val="20"/>
          <w:szCs w:val="20"/>
          <w:shd w:val="clear" w:color="auto" w:fill="FFFFFF"/>
        </w:rPr>
        <w:t>4</w:t>
      </w:r>
      <w:r>
        <w:rPr>
          <w:rFonts w:ascii="Times New Roman" w:hAnsi="Times New Roman"/>
          <w:sz w:val="20"/>
          <w:szCs w:val="20"/>
          <w:shd w:val="clear" w:color="auto" w:fill="FFFFFF"/>
        </w:rPr>
        <w:t>, III.</w:t>
      </w:r>
      <w:r w:rsidR="003B5007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="00373DC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63C90">
        <w:rPr>
          <w:rFonts w:ascii="Times New Roman" w:hAnsi="Times New Roman"/>
          <w:sz w:val="20"/>
          <w:szCs w:val="20"/>
          <w:shd w:val="clear" w:color="auto" w:fill="FFFFFF"/>
        </w:rPr>
        <w:t>jest stawka za</w:t>
      </w:r>
      <w:r w:rsidR="006C2A1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C2A1B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="006C2A1B" w:rsidRPr="00A579F7">
        <w:rPr>
          <w:rFonts w:ascii="Times New Roman" w:hAnsi="Times New Roman"/>
          <w:sz w:val="21"/>
          <w:szCs w:val="21"/>
          <w:shd w:val="clear" w:color="auto" w:fill="FFFFFF"/>
        </w:rPr>
        <w:t>świadczenia ordynacji</w:t>
      </w:r>
      <w:r w:rsidR="00FD52C8">
        <w:rPr>
          <w:rFonts w:ascii="Times New Roman" w:hAnsi="Times New Roman"/>
          <w:sz w:val="21"/>
          <w:szCs w:val="21"/>
          <w:shd w:val="clear" w:color="auto" w:fill="FFFFFF"/>
        </w:rPr>
        <w:t xml:space="preserve">  i/lub dyżuru</w:t>
      </w:r>
      <w:r w:rsidR="003F6A11"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743756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</w:p>
    <w:bookmarkEnd w:id="3"/>
    <w:p w14:paraId="0CD70A8F" w14:textId="06604E9C" w:rsidR="006D08C6" w:rsidRDefault="006D08C6" w:rsidP="006D08C6">
      <w:pPr>
        <w:suppressAutoHyphens/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4. Ceną oferty d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>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6D08C6">
        <w:rPr>
          <w:rFonts w:ascii="Times New Roman" w:hAnsi="Times New Roman"/>
          <w:sz w:val="20"/>
          <w:szCs w:val="20"/>
          <w:shd w:val="clear" w:color="auto" w:fill="FFFFFF"/>
        </w:rPr>
        <w:t>:  III.</w:t>
      </w:r>
      <w:r w:rsidR="00C12D0C"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Pr="006D08C6">
        <w:rPr>
          <w:rFonts w:ascii="Times New Roman" w:hAnsi="Times New Roman"/>
          <w:sz w:val="20"/>
          <w:szCs w:val="20"/>
          <w:shd w:val="clear" w:color="auto" w:fill="FFFFFF"/>
        </w:rPr>
        <w:t>.,</w:t>
      </w:r>
      <w:r w:rsidRPr="006D08C6">
        <w:rPr>
          <w:rFonts w:ascii="Times New Roman" w:eastAsia="Arial" w:hAnsi="Times New Roman"/>
          <w:sz w:val="20"/>
          <w:szCs w:val="20"/>
          <w:shd w:val="clear" w:color="auto" w:fill="FFFFFF"/>
        </w:rPr>
        <w:t>III.</w:t>
      </w:r>
      <w:r w:rsidR="00C12D0C">
        <w:rPr>
          <w:rFonts w:ascii="Times New Roman" w:eastAsia="Arial" w:hAnsi="Times New Roman"/>
          <w:sz w:val="20"/>
          <w:szCs w:val="20"/>
          <w:shd w:val="clear" w:color="auto" w:fill="FFFFFF"/>
        </w:rPr>
        <w:t>7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D08C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jest suma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>:</w:t>
      </w:r>
      <w:r w:rsidRPr="006D08C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stawka za </w:t>
      </w:r>
      <w:r w:rsidRPr="006D08C6">
        <w:rPr>
          <w:rFonts w:ascii="Times New Roman" w:hAnsi="Times New Roman"/>
          <w:sz w:val="20"/>
          <w:szCs w:val="20"/>
        </w:rPr>
        <w:t xml:space="preserve">jednostkę rozliczeniową będącą podstawą wyliczenia ceny w zł brutto za diagnozowanie i konsultowanie preparatów histopatologicznych plus stawka za jedną biopsję cienkoigłową pod kontrolą TK wraz z oceną histopatologiczną w zł brutto plus stawka za biopsję cienkoigłową pod kontrolą USG wraz z oceną histopatologiczną w zł brutto plus stawka za jedno badanie śródoperacyjne w zł brutto plus stawka za wykonanie jednej sekcji zwłok w zł brutto w lokalizacji plus stawka za wykonanie jednej sekcji zwłok w zł brutto poza lokalizacją </w:t>
      </w:r>
      <w:r>
        <w:rPr>
          <w:rFonts w:ascii="Times New Roman" w:hAnsi="Times New Roman"/>
          <w:sz w:val="20"/>
          <w:szCs w:val="20"/>
        </w:rPr>
        <w:t>oraz dodatkow</w:t>
      </w:r>
      <w:r w:rsidR="00B6168A">
        <w:rPr>
          <w:rFonts w:ascii="Times New Roman" w:hAnsi="Times New Roman"/>
          <w:sz w:val="20"/>
          <w:szCs w:val="20"/>
        </w:rPr>
        <w:t>o:</w:t>
      </w:r>
    </w:p>
    <w:p w14:paraId="159536B2" w14:textId="2BB78D4A" w:rsidR="00B6168A" w:rsidRDefault="00B6168A" w:rsidP="00B6168A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-  dla zakres</w:t>
      </w:r>
      <w:r w:rsidR="00612209">
        <w:rPr>
          <w:rFonts w:ascii="Times New Roman" w:hAnsi="Times New Roman"/>
          <w:sz w:val="21"/>
          <w:szCs w:val="21"/>
          <w:shd w:val="clear" w:color="auto" w:fill="FFFFFF"/>
        </w:rPr>
        <w:t>u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III.</w:t>
      </w:r>
      <w:r w:rsidR="00C12D0C">
        <w:rPr>
          <w:rFonts w:ascii="Times New Roman" w:hAnsi="Times New Roman"/>
          <w:sz w:val="21"/>
          <w:szCs w:val="21"/>
          <w:shd w:val="clear" w:color="auto" w:fill="FFFFFF"/>
        </w:rPr>
        <w:t>6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plus </w:t>
      </w:r>
      <w:r w:rsidRPr="003B5007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stawka ryczałtowa </w:t>
      </w:r>
      <w:r w:rsidRPr="00FA22FE">
        <w:rPr>
          <w:rFonts w:ascii="Times New Roman" w:hAnsi="Times New Roman"/>
          <w:sz w:val="21"/>
          <w:szCs w:val="21"/>
          <w:shd w:val="clear" w:color="auto" w:fill="FFFFFF"/>
        </w:rPr>
        <w:t xml:space="preserve">za 1 miesiąc kalendarzowy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kierowania </w:t>
      </w:r>
      <w:r w:rsidR="00C12D0C">
        <w:rPr>
          <w:rFonts w:ascii="Times New Roman" w:hAnsi="Times New Roman"/>
          <w:sz w:val="21"/>
          <w:szCs w:val="21"/>
          <w:shd w:val="clear" w:color="auto" w:fill="FFFFFF"/>
        </w:rPr>
        <w:t>Z</w:t>
      </w:r>
      <w:r>
        <w:rPr>
          <w:rFonts w:ascii="Times New Roman" w:hAnsi="Times New Roman"/>
          <w:sz w:val="21"/>
          <w:szCs w:val="21"/>
          <w:shd w:val="clear" w:color="auto" w:fill="FFFFFF"/>
        </w:rPr>
        <w:t>akładem</w:t>
      </w:r>
      <w:r w:rsidR="00612209">
        <w:rPr>
          <w:rFonts w:ascii="Times New Roman" w:hAnsi="Times New Roman"/>
          <w:sz w:val="21"/>
          <w:szCs w:val="21"/>
          <w:shd w:val="clear" w:color="auto" w:fill="FFFFFF"/>
        </w:rPr>
        <w:t xml:space="preserve"> Patomorfologi</w:t>
      </w:r>
      <w:r w:rsidR="00945D59">
        <w:rPr>
          <w:rFonts w:ascii="Times New Roman" w:hAnsi="Times New Roman"/>
          <w:sz w:val="21"/>
          <w:szCs w:val="21"/>
          <w:shd w:val="clear" w:color="auto" w:fill="FFFFFF"/>
        </w:rPr>
        <w:t>i</w:t>
      </w:r>
      <w:r w:rsidR="00612209">
        <w:rPr>
          <w:rFonts w:ascii="Times New Roman" w:hAnsi="Times New Roman"/>
          <w:sz w:val="21"/>
          <w:szCs w:val="21"/>
          <w:shd w:val="clear" w:color="auto" w:fill="FFFFFF"/>
        </w:rPr>
        <w:t>,</w:t>
      </w:r>
    </w:p>
    <w:p w14:paraId="3BB40A54" w14:textId="04FD0612" w:rsidR="00331DD7" w:rsidRDefault="00331DD7" w:rsidP="00B6168A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030F0F86" w14:textId="17419D55" w:rsidR="00331DD7" w:rsidRPr="00B6168A" w:rsidRDefault="00331DD7" w:rsidP="00331DD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16"/>
          <w:szCs w:val="16"/>
        </w:rPr>
        <w:t>1</w:t>
      </w:r>
      <w:r w:rsidRPr="00331DD7">
        <w:rPr>
          <w:rFonts w:ascii="Times New Roman" w:hAnsi="Times New Roman"/>
          <w:b/>
          <w:i/>
          <w:sz w:val="16"/>
          <w:szCs w:val="16"/>
        </w:rPr>
        <w:t>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B6168A">
        <w:rPr>
          <w:rFonts w:ascii="Times New Roman" w:hAnsi="Times New Roman"/>
          <w:i/>
          <w:sz w:val="20"/>
          <w:szCs w:val="20"/>
        </w:rPr>
        <w:t xml:space="preserve">Stawka rozliczeniowa w zł za diagnozowanie i konsultowanie preparatów histopatologicznych wykonanych w Pracowni Patomorfologii dla kontrahentów </w:t>
      </w:r>
      <w:r>
        <w:rPr>
          <w:rFonts w:ascii="Times New Roman" w:hAnsi="Times New Roman"/>
          <w:i/>
          <w:sz w:val="20"/>
          <w:szCs w:val="20"/>
        </w:rPr>
        <w:t>wewnętrznych</w:t>
      </w:r>
      <w:r w:rsidRPr="00B6168A">
        <w:rPr>
          <w:rFonts w:ascii="Times New Roman" w:hAnsi="Times New Roman"/>
          <w:i/>
          <w:sz w:val="20"/>
          <w:szCs w:val="20"/>
        </w:rPr>
        <w:t xml:space="preserve"> Udzielającego zamówienia wraz z opisem w formie pisemnej – płatne zgodnie ze stawką rozliczeniową w wysokości: stawka za </w:t>
      </w:r>
      <w:r w:rsidRPr="00B94807">
        <w:rPr>
          <w:rFonts w:ascii="Times New Roman" w:hAnsi="Times New Roman"/>
          <w:i/>
          <w:sz w:val="20"/>
          <w:szCs w:val="20"/>
        </w:rPr>
        <w:t xml:space="preserve">jednostkę rozliczeniową z kolumny nr 4 będącą podstawą wyliczenia ceny za usługę zgodnie ze wzorem: SUMA= </w:t>
      </w:r>
      <w:proofErr w:type="spellStart"/>
      <w:r w:rsidRPr="00B94807">
        <w:rPr>
          <w:rFonts w:ascii="Times New Roman" w:hAnsi="Times New Roman"/>
          <w:i/>
          <w:sz w:val="20"/>
          <w:szCs w:val="20"/>
        </w:rPr>
        <w:t>Sx</w:t>
      </w:r>
      <w:proofErr w:type="spellEnd"/>
      <w:r w:rsidRPr="00B94807">
        <w:rPr>
          <w:rFonts w:ascii="Times New Roman" w:hAnsi="Times New Roman"/>
          <w:i/>
          <w:sz w:val="20"/>
          <w:szCs w:val="20"/>
        </w:rPr>
        <w:t>(</w:t>
      </w:r>
      <w:r w:rsidR="00B94807" w:rsidRPr="00B94807">
        <w:rPr>
          <w:rFonts w:ascii="Times New Roman" w:hAnsi="Times New Roman"/>
          <w:sz w:val="20"/>
          <w:szCs w:val="20"/>
          <w:lang w:eastAsia="x-none"/>
        </w:rPr>
        <w:t>5xI</w:t>
      </w:r>
      <w:bookmarkStart w:id="4" w:name="_GoBack"/>
      <w:bookmarkEnd w:id="4"/>
      <w:r w:rsidR="00B94807" w:rsidRPr="00B94807">
        <w:rPr>
          <w:rFonts w:ascii="Times New Roman" w:hAnsi="Times New Roman"/>
          <w:sz w:val="20"/>
          <w:szCs w:val="20"/>
          <w:lang w:eastAsia="x-none"/>
        </w:rPr>
        <w:t>D+3xL+1xB</w:t>
      </w:r>
      <w:r w:rsidRPr="00B94807">
        <w:rPr>
          <w:rFonts w:ascii="Times New Roman" w:hAnsi="Times New Roman"/>
          <w:i/>
          <w:sz w:val="20"/>
          <w:szCs w:val="20"/>
        </w:rPr>
        <w:t>), gdzie:</w:t>
      </w:r>
    </w:p>
    <w:p w14:paraId="73D327E5" w14:textId="77777777" w:rsidR="00331DD7" w:rsidRPr="00B6168A" w:rsidRDefault="00331DD7" w:rsidP="00331DD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6168A">
        <w:rPr>
          <w:rFonts w:ascii="Times New Roman" w:hAnsi="Times New Roman"/>
          <w:i/>
          <w:sz w:val="20"/>
          <w:szCs w:val="20"/>
        </w:rPr>
        <w:t>S – to stawka za jednostkę rozliczeniową,</w:t>
      </w:r>
    </w:p>
    <w:p w14:paraId="06AE8072" w14:textId="77777777" w:rsidR="00331DD7" w:rsidRPr="00B6168A" w:rsidRDefault="00331DD7" w:rsidP="00331DD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6168A">
        <w:rPr>
          <w:rFonts w:ascii="Times New Roman" w:hAnsi="Times New Roman"/>
          <w:i/>
          <w:sz w:val="20"/>
          <w:szCs w:val="20"/>
        </w:rPr>
        <w:t>ID – to liczba badań (numerów ID, skierowań),</w:t>
      </w:r>
    </w:p>
    <w:p w14:paraId="6F825061" w14:textId="77777777" w:rsidR="00331DD7" w:rsidRPr="00B6168A" w:rsidRDefault="00331DD7" w:rsidP="00331DD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6168A">
        <w:rPr>
          <w:rFonts w:ascii="Times New Roman" w:hAnsi="Times New Roman"/>
          <w:i/>
          <w:sz w:val="20"/>
          <w:szCs w:val="20"/>
        </w:rPr>
        <w:t>L-to liczba lokalizacji dla danego materiału,</w:t>
      </w:r>
    </w:p>
    <w:p w14:paraId="75529791" w14:textId="77777777" w:rsidR="00331DD7" w:rsidRDefault="00331DD7" w:rsidP="00331DD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6168A">
        <w:rPr>
          <w:rFonts w:ascii="Times New Roman" w:hAnsi="Times New Roman"/>
          <w:i/>
          <w:sz w:val="20"/>
          <w:szCs w:val="20"/>
        </w:rPr>
        <w:t>B – to liczba bloków.</w:t>
      </w:r>
    </w:p>
    <w:p w14:paraId="0942D6B9" w14:textId="77777777" w:rsidR="006D08C6" w:rsidRDefault="006D08C6" w:rsidP="00B6168A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DF7EC02" w14:textId="02BBD8DC" w:rsidR="00B6168A" w:rsidRPr="00B6168A" w:rsidRDefault="00331DD7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31DD7">
        <w:rPr>
          <w:rFonts w:ascii="Times New Roman" w:hAnsi="Times New Roman"/>
          <w:b/>
          <w:i/>
          <w:sz w:val="16"/>
          <w:szCs w:val="16"/>
        </w:rPr>
        <w:t>2)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B6168A" w:rsidRPr="00B6168A">
        <w:rPr>
          <w:rFonts w:ascii="Times New Roman" w:hAnsi="Times New Roman"/>
          <w:i/>
          <w:sz w:val="20"/>
          <w:szCs w:val="20"/>
        </w:rPr>
        <w:t xml:space="preserve">Stawka rozliczeniowa w zł za diagnozowanie i konsultowanie preparatów histopatologicznych wykonanych w Pracowni Patomorfologii dla kontrahentów zewnętrznych Udzielającego zamówienia wraz z opisem w formie pisemnej – płatne zgodnie ze stawką rozliczeniową w wysokości: stawka za jednostkę rozliczeniową z kolumny nr 4 będącą podstawą wyliczenia ceny za usługę zgodnie ze wzorem: SUMA= </w:t>
      </w:r>
      <w:proofErr w:type="spellStart"/>
      <w:r w:rsidR="00B6168A" w:rsidRPr="00B6168A">
        <w:rPr>
          <w:rFonts w:ascii="Times New Roman" w:hAnsi="Times New Roman"/>
          <w:i/>
          <w:sz w:val="20"/>
          <w:szCs w:val="20"/>
        </w:rPr>
        <w:t>Sx</w:t>
      </w:r>
      <w:proofErr w:type="spellEnd"/>
      <w:r w:rsidR="00B6168A" w:rsidRPr="00B6168A">
        <w:rPr>
          <w:rFonts w:ascii="Times New Roman" w:hAnsi="Times New Roman"/>
          <w:i/>
          <w:sz w:val="20"/>
          <w:szCs w:val="20"/>
        </w:rPr>
        <w:t>(1xID+1xL+2xB), gdzie:</w:t>
      </w:r>
    </w:p>
    <w:p w14:paraId="3B25E650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6168A">
        <w:rPr>
          <w:rFonts w:ascii="Times New Roman" w:hAnsi="Times New Roman"/>
          <w:i/>
          <w:sz w:val="20"/>
          <w:szCs w:val="20"/>
        </w:rPr>
        <w:t>S – to stawka za jednostkę rozliczeniową,</w:t>
      </w:r>
    </w:p>
    <w:p w14:paraId="38015FE2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6168A">
        <w:rPr>
          <w:rFonts w:ascii="Times New Roman" w:hAnsi="Times New Roman"/>
          <w:i/>
          <w:sz w:val="20"/>
          <w:szCs w:val="20"/>
        </w:rPr>
        <w:t>ID – to liczba badań (numerów ID, skierowań),</w:t>
      </w:r>
    </w:p>
    <w:p w14:paraId="27C82C42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6168A">
        <w:rPr>
          <w:rFonts w:ascii="Times New Roman" w:hAnsi="Times New Roman"/>
          <w:i/>
          <w:sz w:val="20"/>
          <w:szCs w:val="20"/>
        </w:rPr>
        <w:t>L-to liczba lokalizacji dla danego materiału,</w:t>
      </w:r>
    </w:p>
    <w:p w14:paraId="510FABFF" w14:textId="2D967B82" w:rsidR="00DE3997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6168A">
        <w:rPr>
          <w:rFonts w:ascii="Times New Roman" w:hAnsi="Times New Roman"/>
          <w:i/>
          <w:sz w:val="20"/>
          <w:szCs w:val="20"/>
        </w:rPr>
        <w:lastRenderedPageBreak/>
        <w:t>B – to liczba bloków.</w:t>
      </w:r>
    </w:p>
    <w:p w14:paraId="010CFD40" w14:textId="260622FC" w:rsid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02DC28B" w14:textId="77777777" w:rsidR="00724379" w:rsidRDefault="00724379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157D3A2E" w:rsidR="00B6168A" w:rsidRPr="00B6168A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6168A" w:rsidRPr="00B6168A" w14:paraId="26DC5ADC" w14:textId="77777777" w:rsidTr="00CE3BB5">
        <w:tc>
          <w:tcPr>
            <w:tcW w:w="4541" w:type="dxa"/>
          </w:tcPr>
          <w:p w14:paraId="1840C37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07970AE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6168A" w:rsidRPr="00B6168A" w14:paraId="6E54E0B1" w14:textId="77777777" w:rsidTr="00CE3BB5">
        <w:tc>
          <w:tcPr>
            <w:tcW w:w="4541" w:type="dxa"/>
          </w:tcPr>
          <w:p w14:paraId="6E9675D2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B6168A" w:rsidRDefault="00B6168A" w:rsidP="00B6168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B6168A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B6168A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B3EFC5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9FC453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B6168A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1AC9B8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DD392C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B6168A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B6168A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B6168A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77777777" w:rsidR="00B6168A" w:rsidRPr="00B6168A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739D750" w14:textId="77777777" w:rsidR="00B6168A" w:rsidRPr="00B6168A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B6168A" w:rsidRPr="00B6168A" w14:paraId="0BD06016" w14:textId="77777777" w:rsidTr="00CE3BB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105EFE0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68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6168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6168A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6168A" w:rsidRPr="00B6168A" w14:paraId="5007CD97" w14:textId="77777777" w:rsidTr="00CE3BB5">
        <w:trPr>
          <w:trHeight w:val="510"/>
        </w:trPr>
        <w:tc>
          <w:tcPr>
            <w:tcW w:w="5590" w:type="dxa"/>
            <w:noWrap/>
            <w:vAlign w:val="bottom"/>
          </w:tcPr>
          <w:p w14:paraId="5402DB4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0CA2D783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5E327037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6168A" w:rsidRPr="00B6168A" w14:paraId="45525456" w14:textId="77777777" w:rsidTr="00CE3BB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5666EB00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6168A" w:rsidRPr="00B6168A" w14:paraId="29B4B68F" w14:textId="77777777" w:rsidTr="00CE3BB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27A5252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6168A" w:rsidRPr="00B6168A" w14:paraId="4BECBA5C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14CC4A38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C480EA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366DB0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17C408E6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53B64525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287819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383864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77CD6C99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569619A0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5761E032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0E2CC88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16DC7341" w14:textId="77777777" w:rsidTr="00CE3BB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1ECC18B4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B6168A" w:rsidRPr="00B6168A" w14:paraId="4A3980C9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223E517E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BC9102F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7ECADD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7FE82D6C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1B0E8CA4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8363F74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42D10BE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09DCB90C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092397BA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580680E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A249E6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048A5AEF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73B3B19C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FB1ACF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45BDA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CF4895" w14:textId="77777777" w:rsidR="00B6168A" w:rsidRPr="00B6168A" w:rsidRDefault="00B6168A" w:rsidP="00B6168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6168A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B6168A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231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5464"/>
        <w:gridCol w:w="90"/>
        <w:gridCol w:w="976"/>
        <w:gridCol w:w="68"/>
        <w:gridCol w:w="911"/>
        <w:gridCol w:w="648"/>
        <w:gridCol w:w="925"/>
        <w:gridCol w:w="67"/>
        <w:gridCol w:w="7"/>
      </w:tblGrid>
      <w:tr w:rsidR="00B6168A" w:rsidRPr="00B6168A" w14:paraId="0BC5E499" w14:textId="77777777" w:rsidTr="006B3EAD">
        <w:trPr>
          <w:gridBefore w:val="1"/>
          <w:gridAfter w:val="2"/>
          <w:wBefore w:w="75" w:type="dxa"/>
          <w:wAfter w:w="74" w:type="dxa"/>
          <w:trHeight w:val="354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05A18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CF5A7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8E49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6168A" w:rsidRPr="00B6168A" w14:paraId="37F60B74" w14:textId="77777777" w:rsidTr="006B3EAD">
        <w:trPr>
          <w:gridBefore w:val="1"/>
          <w:gridAfter w:val="2"/>
          <w:wBefore w:w="75" w:type="dxa"/>
          <w:wAfter w:w="74" w:type="dxa"/>
          <w:trHeight w:val="562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1DF8B76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B6168A" w:rsidRPr="00B6168A" w14:paraId="61D75CC9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235F5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CE98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7745A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59BE7A0E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F7EC9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FB0D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047C7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2E830ED9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D3FFA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C524E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E572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525162FF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D68D4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B9096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6C93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5F5C413C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FB6C4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346C8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F4EB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85B" w:rsidRPr="00B6168A" w14:paraId="5816501B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377A3" w14:textId="474E6A08" w:rsidR="000C085B" w:rsidRPr="00B6168A" w:rsidRDefault="000C085B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190F6" w14:textId="77777777" w:rsidR="000C085B" w:rsidRPr="00B6168A" w:rsidRDefault="000C085B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32B06" w14:textId="77777777" w:rsidR="000C085B" w:rsidRPr="00B6168A" w:rsidRDefault="000C085B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3625568B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F8AD0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D3C9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AE7A4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6168A" w:rsidRPr="00B6168A" w14:paraId="3562A09F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75F5C6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B6168A" w:rsidRPr="00B6168A" w14:paraId="008F82D5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B8B89F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B6168A" w:rsidRPr="00B6168A" w14:paraId="50FB7308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ADB68" w14:textId="0DD6A2AC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3.</w:t>
            </w:r>
            <w:r w:rsidR="0056313A">
              <w:rPr>
                <w:rFonts w:ascii="Times New Roman" w:hAnsi="Times New Roman"/>
                <w:sz w:val="20"/>
                <w:szCs w:val="20"/>
              </w:rPr>
              <w:t>1.1</w:t>
            </w:r>
            <w:r w:rsidRPr="00B6168A">
              <w:rPr>
                <w:rFonts w:ascii="Times New Roman" w:hAnsi="Times New Roman"/>
                <w:sz w:val="20"/>
                <w:szCs w:val="20"/>
              </w:rPr>
              <w:t>.W ZAKRESIE ORDYNACJI: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FD6D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19B9B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6766E4F2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8DF0F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2248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0465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36F35C55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A0F59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BB7B4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33D4B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3C51A4C5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A0CE9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E0CEE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2C87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0D8D0C0C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AF91A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324A0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0E13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4DEB892D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3CEA5" w14:textId="2C1AE540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68A" w:rsidRPr="00B6168A" w14:paraId="31EE42FF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A594A" w14:textId="7DDD87EB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3.</w:t>
            </w:r>
            <w:r w:rsidR="0056313A">
              <w:rPr>
                <w:rFonts w:ascii="Times New Roman" w:hAnsi="Times New Roman"/>
                <w:sz w:val="20"/>
                <w:szCs w:val="20"/>
              </w:rPr>
              <w:t>1.2</w:t>
            </w:r>
            <w:r w:rsidRPr="00B6168A">
              <w:rPr>
                <w:rFonts w:ascii="Times New Roman" w:hAnsi="Times New Roman"/>
                <w:sz w:val="20"/>
                <w:szCs w:val="20"/>
              </w:rPr>
              <w:t>.W ZAKRESIE DYŻURÓW: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052D6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6A540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050C8259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CF3B3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DE34E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619E7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5C2056DD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13220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CCC63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9FF35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6B550BE7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1487B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67B9D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10336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692DFC30" w14:textId="77777777" w:rsidTr="006B3EAD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67C3A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898B5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73736" w14:textId="77777777" w:rsidR="00B6168A" w:rsidRPr="00B6168A" w:rsidRDefault="00B6168A" w:rsidP="00B6168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2FCA3367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F1DAE" w14:textId="1237AD2B" w:rsidR="006B3EAD" w:rsidRPr="006B3EAD" w:rsidRDefault="006B3EAD" w:rsidP="000C085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.W POSZCZEGÓLNYCH PRACOWNIACH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(dot. zakresu  III.1 )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25EF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3EAD">
              <w:rPr>
                <w:rFonts w:ascii="Times New Roman" w:hAnsi="Times New Roman"/>
                <w:b/>
                <w:sz w:val="16"/>
                <w:szCs w:val="16"/>
              </w:rPr>
              <w:t xml:space="preserve">Deklarowany czas pracy(należy wskazać przedział czasowy godzin pracy)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24A3B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WAGA     (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1 pkt za 1 godzinę udzielania świadczeń*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66FC2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B3EAD" w:rsidRPr="006B3EAD" w14:paraId="212F601E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2CCA8" w14:textId="0E0B5B91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. PRACOWNIA RENGENODIAGNOSTYKI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24BDC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4F01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B92E7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7222349D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71B38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lastRenderedPageBreak/>
              <w:t>Poniedziałek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BEF4A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7A959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88F66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1358B539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94EEB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Wtorek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545CC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34DF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2F90A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3ED3E38E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D1536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Środa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399B9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7D37A2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C0B21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144CAA66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D8E02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Czwartek 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DD13F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134A7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DD18B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2D1C53B0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C9EB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Piątek 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C256B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46D09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7D326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5EF7457F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35C95" w14:textId="137E09D3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bookmarkStart w:id="5" w:name="_Hlk39747446"/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PRACOWNIA ULTRASONOGRAFII</w:t>
            </w:r>
            <w:bookmarkEnd w:id="5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38B36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04A3E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D0C22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2DB30339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20E79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Poniedziałek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22307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6B30A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F44E7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401E8B39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F691D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Wtorek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05B5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D28B1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EF375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6D9CB4F9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FDAA1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Środa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332EC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558E3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FA513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7E9057F4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7A407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Czwartek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C65D9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9C36B6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BA7C7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07393FF5" w14:textId="77777777" w:rsidTr="000C085B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B239B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Piątek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19D71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1D15F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9E16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34307611" w14:textId="77777777" w:rsidTr="000C085B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74011" w14:textId="068656EB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bookmarkStart w:id="6" w:name="_Hlk39747472"/>
            <w:r w:rsidRPr="006B3EAD">
              <w:rPr>
                <w:rFonts w:ascii="Times New Roman" w:hAnsi="Times New Roman"/>
                <w:b/>
                <w:sz w:val="20"/>
                <w:szCs w:val="20"/>
              </w:rPr>
              <w:t xml:space="preserve">PRACOWNIA MAMMOGRAGII </w:t>
            </w:r>
            <w:bookmarkEnd w:id="6"/>
            <w:r w:rsidRPr="006B3EAD">
              <w:rPr>
                <w:rFonts w:ascii="Times New Roman" w:hAnsi="Times New Roman"/>
                <w:b/>
                <w:sz w:val="20"/>
                <w:szCs w:val="20"/>
              </w:rPr>
              <w:t xml:space="preserve">– 6 godz. dziennie w przedziale godz.8.00-18.00 minimum oraz 2x tyg.  w godz. 12.00-18.00, w tym biopsja cienkoigłowa pod kontrolą mammografii 5 </w:t>
            </w:r>
            <w:proofErr w:type="spellStart"/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godz</w:t>
            </w:r>
            <w:proofErr w:type="spellEnd"/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, tyg.</w:t>
            </w:r>
            <w:r w:rsidRPr="006B3EA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1B081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D2705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EC2B6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44B831CF" w14:textId="77777777" w:rsidTr="000C085B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E3BA0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 xml:space="preserve">Poniedziałek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2391D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5D060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7A741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1C58FFB3" w14:textId="77777777" w:rsidTr="000C085B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BAE8C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Wtorek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41902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04E00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D1B9C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2C7BBA8A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62935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Środa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78C0E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4B899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A924E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4354B601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011E2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Czwartek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AC51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81A31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16FA4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14545812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70C85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Piątek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82116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A0982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B82C3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6424EC2A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36D3B" w14:textId="6780DBF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bookmarkStart w:id="7" w:name="_Hlk39747490"/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PRACOWNIA TOMOGRAFII ( gabinet ZDO plus gabinet Radioterapii</w:t>
            </w:r>
            <w:bookmarkEnd w:id="7"/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216E0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449D2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0E1D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6FF59A98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4F925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Poniedziałek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7043E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4A857A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F9A0C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588A4DA1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8AA10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Wtorek 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0F091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9D2D4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9D4EC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52440C8C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108E8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Środa 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F89F2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BBE57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1D6A3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3F810D9C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22ED4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Czwartek 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B37EF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D9927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93207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7DB46C30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3F60F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Piątek 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375DE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D8604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AFC0D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08E9EB8D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77C1B" w14:textId="28E34BBF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6313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6B3EA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bookmarkStart w:id="8" w:name="_Hlk39747523"/>
            <w:r w:rsidRPr="006B3EAD">
              <w:rPr>
                <w:rFonts w:ascii="Times New Roman" w:hAnsi="Times New Roman"/>
                <w:b/>
                <w:sz w:val="20"/>
                <w:szCs w:val="20"/>
              </w:rPr>
              <w:t xml:space="preserve">PRACOWNIA REZONANSU MAGNETYCZNEGO </w:t>
            </w:r>
            <w:bookmarkEnd w:id="8"/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0C54A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D8B89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EF716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4324AB8F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E2AB6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Poniedziałek 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93B39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1A88A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B7DC4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467E1E40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6613E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Wtorek  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D6E9F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69C790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9DE9E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643CC714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B68B2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Środa  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C60A3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41D50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56692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2D7EE38D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E3484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Czwartek  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1752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86B22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2A48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EAD" w:rsidRPr="006B3EAD" w14:paraId="05D56CA6" w14:textId="77777777" w:rsidTr="006B3EAD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C72A8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 xml:space="preserve">Piątek   </w:t>
            </w:r>
            <w:r w:rsidRPr="006B3EAD">
              <w:rPr>
                <w:rFonts w:ascii="Times New Roman" w:hAnsi="Times New Roman"/>
                <w:sz w:val="20"/>
                <w:szCs w:val="20"/>
              </w:rPr>
              <w:t>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7A07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33AB6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03747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7B5C537" w14:textId="77777777" w:rsidR="006B3EAD" w:rsidRPr="006B3EAD" w:rsidRDefault="006B3E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435BAF90" w14:textId="77777777" w:rsidR="006B3EAD" w:rsidRPr="006B3EAD" w:rsidRDefault="006B3EAD" w:rsidP="006B3EAD">
      <w:pPr>
        <w:spacing w:after="40"/>
        <w:jc w:val="both"/>
      </w:pPr>
      <w:r w:rsidRPr="006B3EAD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6B3EAD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B3EAD" w:rsidRPr="006B3EAD" w14:paraId="06E1575B" w14:textId="77777777" w:rsidTr="00092C94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6B065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B3EAD" w:rsidRPr="006B3EAD" w14:paraId="18109FB7" w14:textId="77777777" w:rsidTr="00092C94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6B3EAD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3A7DF33E" w14:textId="794B9742" w:rsidR="00B6168A" w:rsidRPr="008F0F46" w:rsidRDefault="006B3EAD" w:rsidP="008F0F46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>
        <w:rPr>
          <w:rFonts w:ascii="Times New Roman" w:hAnsi="Times New Roman"/>
          <w:b/>
          <w:sz w:val="16"/>
          <w:szCs w:val="16"/>
        </w:rPr>
        <w:t>ę</w:t>
      </w:r>
    </w:p>
    <w:p w14:paraId="6F1C7F3C" w14:textId="334A0FEB" w:rsid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B516C3C" w14:textId="3DB206AC" w:rsid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1B6DC42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3E6C396" w14:textId="77777777" w:rsidR="0042047B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5C484" w14:textId="77777777" w:rsidR="00CE3BB5" w:rsidRDefault="00CE3BB5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CE3BB5" w:rsidRDefault="00CE3BB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8D69" w14:textId="77777777" w:rsidR="00CE3BB5" w:rsidRDefault="00CE3BB5" w:rsidP="00022813">
    <w:pPr>
      <w:pStyle w:val="Stopka"/>
      <w:rPr>
        <w:b/>
        <w:sz w:val="16"/>
        <w:szCs w:val="16"/>
      </w:rPr>
    </w:pPr>
  </w:p>
  <w:p w14:paraId="2382E58A" w14:textId="77777777" w:rsidR="00CE3BB5" w:rsidRDefault="00CE3BB5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CE3BB5" w:rsidRPr="006F0083" w:rsidRDefault="00CE3BB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CE3BB5" w:rsidRPr="006F0083" w:rsidRDefault="00CE3BB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39E4E57F" w:rsidR="00CE3BB5" w:rsidRPr="006F0083" w:rsidRDefault="00CE3BB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14:paraId="0809A83F" w14:textId="77777777" w:rsidR="00CE3BB5" w:rsidRPr="006F0083" w:rsidRDefault="00CE3BB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CE3BB5" w:rsidRPr="001800AA" w:rsidRDefault="00CE3BB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1CB92" w14:textId="77777777" w:rsidR="00CE3BB5" w:rsidRDefault="00CE3BB5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CE3BB5" w:rsidRDefault="00CE3BB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4CE51" w14:textId="77777777" w:rsidR="00CE3BB5" w:rsidRDefault="00B94807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9875D" w14:textId="77777777" w:rsidR="00CE3BB5" w:rsidRDefault="00B94807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CE3BB5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AECAB" w14:textId="77777777" w:rsidR="00CE3BB5" w:rsidRDefault="00B94807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19"/>
  </w:num>
  <w:num w:numId="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504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231D"/>
    <w:rsid w:val="000A347B"/>
    <w:rsid w:val="000A37A9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3942"/>
    <w:rsid w:val="000F520E"/>
    <w:rsid w:val="000F7C1E"/>
    <w:rsid w:val="00101AC7"/>
    <w:rsid w:val="00102E0D"/>
    <w:rsid w:val="00103082"/>
    <w:rsid w:val="0010612E"/>
    <w:rsid w:val="0011003B"/>
    <w:rsid w:val="001100FD"/>
    <w:rsid w:val="0011070A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2DFF"/>
    <w:rsid w:val="001C564B"/>
    <w:rsid w:val="001C79B9"/>
    <w:rsid w:val="001C7FA7"/>
    <w:rsid w:val="001D2DBD"/>
    <w:rsid w:val="001D45E2"/>
    <w:rsid w:val="001D59AA"/>
    <w:rsid w:val="001E0D22"/>
    <w:rsid w:val="001E2211"/>
    <w:rsid w:val="001E2848"/>
    <w:rsid w:val="001E6BDC"/>
    <w:rsid w:val="001E70F2"/>
    <w:rsid w:val="001E7997"/>
    <w:rsid w:val="001F342C"/>
    <w:rsid w:val="001F4D76"/>
    <w:rsid w:val="001F5BAA"/>
    <w:rsid w:val="001F6405"/>
    <w:rsid w:val="001F778B"/>
    <w:rsid w:val="00205617"/>
    <w:rsid w:val="0020644B"/>
    <w:rsid w:val="00210041"/>
    <w:rsid w:val="00211484"/>
    <w:rsid w:val="00211FF0"/>
    <w:rsid w:val="00212495"/>
    <w:rsid w:val="002137C1"/>
    <w:rsid w:val="00215916"/>
    <w:rsid w:val="0021660A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D0BA8"/>
    <w:rsid w:val="002D3D68"/>
    <w:rsid w:val="002D500A"/>
    <w:rsid w:val="002D7DC5"/>
    <w:rsid w:val="002E0160"/>
    <w:rsid w:val="002E1F0E"/>
    <w:rsid w:val="002E480D"/>
    <w:rsid w:val="002E6B1C"/>
    <w:rsid w:val="002F5E5C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30BF0"/>
    <w:rsid w:val="00331DD7"/>
    <w:rsid w:val="00332C96"/>
    <w:rsid w:val="00334B4D"/>
    <w:rsid w:val="00334C64"/>
    <w:rsid w:val="0034048A"/>
    <w:rsid w:val="003411C3"/>
    <w:rsid w:val="00341D32"/>
    <w:rsid w:val="00342379"/>
    <w:rsid w:val="0034394A"/>
    <w:rsid w:val="00344D5C"/>
    <w:rsid w:val="0035162A"/>
    <w:rsid w:val="00352A75"/>
    <w:rsid w:val="00353658"/>
    <w:rsid w:val="00355350"/>
    <w:rsid w:val="003554EF"/>
    <w:rsid w:val="00355DCB"/>
    <w:rsid w:val="0035759A"/>
    <w:rsid w:val="003619F1"/>
    <w:rsid w:val="00370126"/>
    <w:rsid w:val="00370971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3F4E"/>
    <w:rsid w:val="003B5007"/>
    <w:rsid w:val="003C0301"/>
    <w:rsid w:val="003C08C8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2047B"/>
    <w:rsid w:val="0042117D"/>
    <w:rsid w:val="00422A35"/>
    <w:rsid w:val="00422A5E"/>
    <w:rsid w:val="0042461B"/>
    <w:rsid w:val="00426062"/>
    <w:rsid w:val="00426585"/>
    <w:rsid w:val="00431011"/>
    <w:rsid w:val="00431FF8"/>
    <w:rsid w:val="00432D26"/>
    <w:rsid w:val="0043330F"/>
    <w:rsid w:val="00434E46"/>
    <w:rsid w:val="00435296"/>
    <w:rsid w:val="004409F5"/>
    <w:rsid w:val="004446EE"/>
    <w:rsid w:val="00445FFB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D08"/>
    <w:rsid w:val="004A68C9"/>
    <w:rsid w:val="004B1EE8"/>
    <w:rsid w:val="004B44E5"/>
    <w:rsid w:val="004B4F9A"/>
    <w:rsid w:val="004B5AB5"/>
    <w:rsid w:val="004B6D7C"/>
    <w:rsid w:val="004C4531"/>
    <w:rsid w:val="004C496F"/>
    <w:rsid w:val="004D2377"/>
    <w:rsid w:val="004D2580"/>
    <w:rsid w:val="004D7C16"/>
    <w:rsid w:val="004E237F"/>
    <w:rsid w:val="004E27B2"/>
    <w:rsid w:val="004E5F69"/>
    <w:rsid w:val="004E7063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42B3E"/>
    <w:rsid w:val="00543D78"/>
    <w:rsid w:val="005515A8"/>
    <w:rsid w:val="0055429F"/>
    <w:rsid w:val="00557A4E"/>
    <w:rsid w:val="0056005A"/>
    <w:rsid w:val="00561528"/>
    <w:rsid w:val="0056313A"/>
    <w:rsid w:val="00563594"/>
    <w:rsid w:val="00564762"/>
    <w:rsid w:val="00567B32"/>
    <w:rsid w:val="005777C1"/>
    <w:rsid w:val="005800E3"/>
    <w:rsid w:val="00580712"/>
    <w:rsid w:val="00580DC1"/>
    <w:rsid w:val="00583E24"/>
    <w:rsid w:val="00584189"/>
    <w:rsid w:val="005912C0"/>
    <w:rsid w:val="005930D3"/>
    <w:rsid w:val="00593E76"/>
    <w:rsid w:val="0059642E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6F3"/>
    <w:rsid w:val="005D2D0F"/>
    <w:rsid w:val="005D34FA"/>
    <w:rsid w:val="005D3BBE"/>
    <w:rsid w:val="005D41A0"/>
    <w:rsid w:val="005E06BA"/>
    <w:rsid w:val="005E3E89"/>
    <w:rsid w:val="005E49EB"/>
    <w:rsid w:val="005F21C2"/>
    <w:rsid w:val="005F4509"/>
    <w:rsid w:val="005F4543"/>
    <w:rsid w:val="005F4652"/>
    <w:rsid w:val="005F49A3"/>
    <w:rsid w:val="005F6BDD"/>
    <w:rsid w:val="005F7DBF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6E93"/>
    <w:rsid w:val="00657600"/>
    <w:rsid w:val="00663262"/>
    <w:rsid w:val="00664EF1"/>
    <w:rsid w:val="0066549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A7802"/>
    <w:rsid w:val="006B16E6"/>
    <w:rsid w:val="006B3EAD"/>
    <w:rsid w:val="006B3FF7"/>
    <w:rsid w:val="006B7321"/>
    <w:rsid w:val="006C0958"/>
    <w:rsid w:val="006C2A1B"/>
    <w:rsid w:val="006C6A61"/>
    <w:rsid w:val="006D08C6"/>
    <w:rsid w:val="006D41D2"/>
    <w:rsid w:val="006D4712"/>
    <w:rsid w:val="006D4E1B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6F5E21"/>
    <w:rsid w:val="00700628"/>
    <w:rsid w:val="00701AD3"/>
    <w:rsid w:val="00705103"/>
    <w:rsid w:val="00706B2C"/>
    <w:rsid w:val="0071073F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3AD8"/>
    <w:rsid w:val="00765921"/>
    <w:rsid w:val="00770054"/>
    <w:rsid w:val="00770751"/>
    <w:rsid w:val="00771138"/>
    <w:rsid w:val="007716E8"/>
    <w:rsid w:val="00775E8A"/>
    <w:rsid w:val="0078006E"/>
    <w:rsid w:val="00780734"/>
    <w:rsid w:val="00782030"/>
    <w:rsid w:val="0078688E"/>
    <w:rsid w:val="00790BFD"/>
    <w:rsid w:val="00792410"/>
    <w:rsid w:val="007958A9"/>
    <w:rsid w:val="007A13E1"/>
    <w:rsid w:val="007A3003"/>
    <w:rsid w:val="007A7522"/>
    <w:rsid w:val="007B0216"/>
    <w:rsid w:val="007B0D52"/>
    <w:rsid w:val="007B381E"/>
    <w:rsid w:val="007B79FB"/>
    <w:rsid w:val="007C11E1"/>
    <w:rsid w:val="007C18FB"/>
    <w:rsid w:val="007C6583"/>
    <w:rsid w:val="007C6C00"/>
    <w:rsid w:val="007D0C96"/>
    <w:rsid w:val="007D582E"/>
    <w:rsid w:val="007D6339"/>
    <w:rsid w:val="007E14A4"/>
    <w:rsid w:val="00801932"/>
    <w:rsid w:val="0080205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748A"/>
    <w:rsid w:val="00831D80"/>
    <w:rsid w:val="00834621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EBC"/>
    <w:rsid w:val="0092487E"/>
    <w:rsid w:val="00925487"/>
    <w:rsid w:val="009261B3"/>
    <w:rsid w:val="00930AF2"/>
    <w:rsid w:val="0093338D"/>
    <w:rsid w:val="00940DC5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A4B"/>
    <w:rsid w:val="009941AB"/>
    <w:rsid w:val="009953B6"/>
    <w:rsid w:val="009961E0"/>
    <w:rsid w:val="009A0555"/>
    <w:rsid w:val="009A094C"/>
    <w:rsid w:val="009A2EDD"/>
    <w:rsid w:val="009B4F6A"/>
    <w:rsid w:val="009B7A90"/>
    <w:rsid w:val="009B7CAF"/>
    <w:rsid w:val="009C2C5E"/>
    <w:rsid w:val="009C2EF8"/>
    <w:rsid w:val="009C3BE5"/>
    <w:rsid w:val="009C47B6"/>
    <w:rsid w:val="009C6936"/>
    <w:rsid w:val="009C7D4D"/>
    <w:rsid w:val="009D0E53"/>
    <w:rsid w:val="009D3572"/>
    <w:rsid w:val="009D49EE"/>
    <w:rsid w:val="009D5D17"/>
    <w:rsid w:val="009D6D4A"/>
    <w:rsid w:val="009D7295"/>
    <w:rsid w:val="009E1B8E"/>
    <w:rsid w:val="009E2673"/>
    <w:rsid w:val="009E3189"/>
    <w:rsid w:val="009E76C1"/>
    <w:rsid w:val="009F007A"/>
    <w:rsid w:val="009F3AD4"/>
    <w:rsid w:val="009F714F"/>
    <w:rsid w:val="00A00993"/>
    <w:rsid w:val="00A015EE"/>
    <w:rsid w:val="00A017F9"/>
    <w:rsid w:val="00A03646"/>
    <w:rsid w:val="00A065D8"/>
    <w:rsid w:val="00A06C61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67B6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C0186"/>
    <w:rsid w:val="00AC07BF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B00305"/>
    <w:rsid w:val="00B00347"/>
    <w:rsid w:val="00B01F64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168A"/>
    <w:rsid w:val="00B626ED"/>
    <w:rsid w:val="00B63AA2"/>
    <w:rsid w:val="00B64787"/>
    <w:rsid w:val="00B662BF"/>
    <w:rsid w:val="00B67B61"/>
    <w:rsid w:val="00B70AB5"/>
    <w:rsid w:val="00B72965"/>
    <w:rsid w:val="00B75267"/>
    <w:rsid w:val="00B803B4"/>
    <w:rsid w:val="00B81B0D"/>
    <w:rsid w:val="00B838F7"/>
    <w:rsid w:val="00B8461D"/>
    <w:rsid w:val="00B87DF2"/>
    <w:rsid w:val="00B90AE7"/>
    <w:rsid w:val="00B92FE1"/>
    <w:rsid w:val="00B94807"/>
    <w:rsid w:val="00B9584C"/>
    <w:rsid w:val="00B96472"/>
    <w:rsid w:val="00B97A0F"/>
    <w:rsid w:val="00BA183E"/>
    <w:rsid w:val="00BB043D"/>
    <w:rsid w:val="00BB1256"/>
    <w:rsid w:val="00BB34A4"/>
    <w:rsid w:val="00BB562E"/>
    <w:rsid w:val="00BC6301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20BE7"/>
    <w:rsid w:val="00C2152B"/>
    <w:rsid w:val="00C22177"/>
    <w:rsid w:val="00C22DD4"/>
    <w:rsid w:val="00C24545"/>
    <w:rsid w:val="00C25146"/>
    <w:rsid w:val="00C2576D"/>
    <w:rsid w:val="00C30A0A"/>
    <w:rsid w:val="00C318BF"/>
    <w:rsid w:val="00C323FA"/>
    <w:rsid w:val="00C3253F"/>
    <w:rsid w:val="00C3468C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905"/>
    <w:rsid w:val="00C55FD5"/>
    <w:rsid w:val="00C56E16"/>
    <w:rsid w:val="00C60A59"/>
    <w:rsid w:val="00C63C9B"/>
    <w:rsid w:val="00C6533A"/>
    <w:rsid w:val="00C65AE8"/>
    <w:rsid w:val="00C65DAC"/>
    <w:rsid w:val="00C7052B"/>
    <w:rsid w:val="00C73B42"/>
    <w:rsid w:val="00C762EB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5D02"/>
    <w:rsid w:val="00CF6156"/>
    <w:rsid w:val="00CF67DF"/>
    <w:rsid w:val="00CF75D3"/>
    <w:rsid w:val="00D034E8"/>
    <w:rsid w:val="00D03C0E"/>
    <w:rsid w:val="00D066A8"/>
    <w:rsid w:val="00D0754F"/>
    <w:rsid w:val="00D13B42"/>
    <w:rsid w:val="00D146E4"/>
    <w:rsid w:val="00D165B3"/>
    <w:rsid w:val="00D16901"/>
    <w:rsid w:val="00D22865"/>
    <w:rsid w:val="00D22C6F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66E6"/>
    <w:rsid w:val="00E501F6"/>
    <w:rsid w:val="00E50C34"/>
    <w:rsid w:val="00E54323"/>
    <w:rsid w:val="00E56C21"/>
    <w:rsid w:val="00E64086"/>
    <w:rsid w:val="00E668C0"/>
    <w:rsid w:val="00E70835"/>
    <w:rsid w:val="00E75F61"/>
    <w:rsid w:val="00E76980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3E0"/>
    <w:rsid w:val="00EA1FA4"/>
    <w:rsid w:val="00EA2B9F"/>
    <w:rsid w:val="00EA3E97"/>
    <w:rsid w:val="00EA6FBC"/>
    <w:rsid w:val="00EB4CB9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3149"/>
    <w:rsid w:val="00ED4914"/>
    <w:rsid w:val="00ED497B"/>
    <w:rsid w:val="00EE0125"/>
    <w:rsid w:val="00EE0DBE"/>
    <w:rsid w:val="00EF1686"/>
    <w:rsid w:val="00EF1A51"/>
    <w:rsid w:val="00EF212A"/>
    <w:rsid w:val="00F00E6D"/>
    <w:rsid w:val="00F012AB"/>
    <w:rsid w:val="00F02E80"/>
    <w:rsid w:val="00F035A2"/>
    <w:rsid w:val="00F05BCA"/>
    <w:rsid w:val="00F06F8E"/>
    <w:rsid w:val="00F11541"/>
    <w:rsid w:val="00F11E2B"/>
    <w:rsid w:val="00F167B1"/>
    <w:rsid w:val="00F17883"/>
    <w:rsid w:val="00F2030E"/>
    <w:rsid w:val="00F218BE"/>
    <w:rsid w:val="00F22C2D"/>
    <w:rsid w:val="00F25837"/>
    <w:rsid w:val="00F301B0"/>
    <w:rsid w:val="00F3236C"/>
    <w:rsid w:val="00F324F1"/>
    <w:rsid w:val="00F36503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E503400F-513A-46BE-A7BC-2586C5B9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38706-A7D9-4F06-962B-C6CD287F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2391</Words>
  <Characters>16895</Characters>
  <Application>Microsoft Office Word</Application>
  <DocSecurity>0</DocSecurity>
  <Lines>140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Marcin Nazarko</cp:lastModifiedBy>
  <cp:revision>39</cp:revision>
  <cp:lastPrinted>2020-11-10T11:03:00Z</cp:lastPrinted>
  <dcterms:created xsi:type="dcterms:W3CDTF">2021-01-18T08:31:00Z</dcterms:created>
  <dcterms:modified xsi:type="dcterms:W3CDTF">2021-02-02T07:46:00Z</dcterms:modified>
</cp:coreProperties>
</file>