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873149">
        <w:rPr>
          <w:b/>
          <w:bCs/>
          <w:sz w:val="22"/>
          <w:szCs w:val="22"/>
        </w:rPr>
        <w:t>65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873149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7C1C0A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</w:t>
      </w:r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e czynności technika </w:t>
      </w:r>
      <w:proofErr w:type="spellStart"/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elektroradiologii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 (*właści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we zaznaczyć krzyżykiem 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514F24" w:rsidRPr="00094B0A" w:rsidTr="00514F24">
        <w:trPr>
          <w:trHeight w:val="804"/>
        </w:trPr>
        <w:tc>
          <w:tcPr>
            <w:tcW w:w="349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4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659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9E19BB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4F24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usług:</w:t>
            </w:r>
          </w:p>
        </w:tc>
        <w:tc>
          <w:tcPr>
            <w:tcW w:w="1312" w:type="pct"/>
            <w:vMerge w:val="restart"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24" w:rsidRPr="00094B0A" w:rsidTr="00F77E94">
        <w:trPr>
          <w:trHeight w:val="804"/>
        </w:trPr>
        <w:tc>
          <w:tcPr>
            <w:tcW w:w="349" w:type="pct"/>
            <w:vMerge/>
          </w:tcPr>
          <w:p w:rsidR="00514F24" w:rsidRDefault="00514F2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514F24" w:rsidRPr="00F77E94" w:rsidRDefault="00514F24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514F24" w:rsidRPr="00514F24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514F24" w:rsidRPr="00094B0A" w:rsidRDefault="00514F2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873149">
        <w:trPr>
          <w:trHeight w:val="552"/>
        </w:trPr>
        <w:tc>
          <w:tcPr>
            <w:tcW w:w="349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9" w:type="pct"/>
            <w:vMerge w:val="restart"/>
          </w:tcPr>
          <w:p w:rsidR="00873149" w:rsidRPr="00F77E9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A64EB" w:rsidRPr="00EA64EB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</w:t>
            </w:r>
            <w:r w:rsidRPr="00EA6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wykonywaniem zadań Koordynatora Techników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F9E">
              <w:rPr>
                <w:rFonts w:ascii="Times New Roman" w:hAnsi="Times New Roman"/>
                <w:sz w:val="16"/>
                <w:szCs w:val="16"/>
              </w:rPr>
              <w:t>Proponowane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wynagrodzenie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-  stawka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za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1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świadczenia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usług:</w:t>
            </w:r>
          </w:p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F77E94">
        <w:trPr>
          <w:trHeight w:val="552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F77E9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873149">
        <w:trPr>
          <w:trHeight w:val="444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DF1C7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F9E">
              <w:rPr>
                <w:rFonts w:ascii="Times New Roman" w:hAnsi="Times New Roman"/>
                <w:sz w:val="16"/>
                <w:szCs w:val="16"/>
              </w:rPr>
              <w:t>Wynagrodzenie za koordynowanie (miesięczny ryczałt):</w:t>
            </w:r>
          </w:p>
        </w:tc>
        <w:tc>
          <w:tcPr>
            <w:tcW w:w="1312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F77E94">
        <w:trPr>
          <w:trHeight w:val="444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DF1C7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873149">
        <w:trPr>
          <w:trHeight w:val="504"/>
        </w:trPr>
        <w:tc>
          <w:tcPr>
            <w:tcW w:w="349" w:type="pct"/>
            <w:vMerge w:val="restart"/>
          </w:tcPr>
          <w:p w:rsidR="00873149" w:rsidRDefault="00094191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73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:rsidR="00514F24" w:rsidRPr="00514F24" w:rsidRDefault="00514F24" w:rsidP="00514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</w:t>
            </w:r>
            <w:r w:rsidRPr="00514F24">
              <w:rPr>
                <w:rFonts w:ascii="Times New Roman" w:hAnsi="Times New Roman"/>
                <w:b/>
                <w:sz w:val="20"/>
                <w:szCs w:val="20"/>
              </w:rPr>
              <w:t xml:space="preserve">Udzielanie świadczeń zdrowotnych w ramach </w:t>
            </w:r>
            <w:r w:rsidRPr="00514F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kontraktu przez technika </w:t>
            </w:r>
            <w:proofErr w:type="spellStart"/>
            <w:r w:rsidRPr="00514F24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514F24">
              <w:rPr>
                <w:rFonts w:ascii="Times New Roman" w:hAnsi="Times New Roman"/>
                <w:b/>
                <w:sz w:val="20"/>
                <w:szCs w:val="20"/>
              </w:rPr>
              <w:t xml:space="preserve"> wraz z wykonywaniem zadań Inspektora Ochrony Radiologicznej IOR typ R w Zakładzie Diagnostyki Obrazowej.</w:t>
            </w:r>
          </w:p>
          <w:p w:rsidR="00514F24" w:rsidRPr="009B5652" w:rsidRDefault="00514F24" w:rsidP="00514F2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3149" w:rsidRPr="00DF1C74" w:rsidRDefault="00873149" w:rsidP="00514F2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F9E">
              <w:rPr>
                <w:rFonts w:ascii="Times New Roman" w:hAnsi="Times New Roman"/>
                <w:sz w:val="16"/>
                <w:szCs w:val="16"/>
              </w:rPr>
              <w:t>Proponowane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wynagrodzenie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-  stawka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za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1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świadczenia</w:t>
            </w:r>
            <w:r w:rsidRPr="00F46F9E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F46F9E">
              <w:rPr>
                <w:rFonts w:ascii="Times New Roman" w:hAnsi="Times New Roman"/>
                <w:sz w:val="16"/>
                <w:szCs w:val="16"/>
              </w:rPr>
              <w:t>usług:</w:t>
            </w:r>
          </w:p>
        </w:tc>
        <w:tc>
          <w:tcPr>
            <w:tcW w:w="1312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F77E94">
        <w:trPr>
          <w:trHeight w:val="504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F77E9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873149">
        <w:trPr>
          <w:trHeight w:val="612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DF1C7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F9E">
              <w:rPr>
                <w:rFonts w:ascii="Times New Roman" w:hAnsi="Times New Roman"/>
                <w:sz w:val="16"/>
                <w:szCs w:val="16"/>
              </w:rPr>
              <w:t>Wynagrodzenie za Pełnienie funkcji Inspektora Ochrony Radiologicznej IOR typ R (miesięczny ryczałt):</w:t>
            </w:r>
          </w:p>
        </w:tc>
        <w:tc>
          <w:tcPr>
            <w:tcW w:w="1312" w:type="pct"/>
            <w:vMerge w:val="restart"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149" w:rsidRPr="00094B0A" w:rsidTr="00F77E94">
        <w:trPr>
          <w:trHeight w:val="612"/>
        </w:trPr>
        <w:tc>
          <w:tcPr>
            <w:tcW w:w="349" w:type="pct"/>
            <w:vMerge/>
          </w:tcPr>
          <w:p w:rsidR="00873149" w:rsidRDefault="00873149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873149" w:rsidRPr="00DF1C74" w:rsidRDefault="00873149" w:rsidP="00594C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873149" w:rsidRPr="00F46F9E" w:rsidRDefault="00873149" w:rsidP="00594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:rsidR="00873149" w:rsidRPr="00094B0A" w:rsidRDefault="00873149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Pr="00514F24" w:rsidRDefault="00F77E94" w:rsidP="0046796E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p w:rsidR="0099541C" w:rsidRPr="00514F24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 xml:space="preserve">W kolumnie nr 4 </w:t>
      </w:r>
      <w:r w:rsidR="00EA64EB" w:rsidRPr="00514F24">
        <w:rPr>
          <w:rFonts w:ascii="Times New Roman" w:hAnsi="Times New Roman"/>
          <w:sz w:val="21"/>
          <w:szCs w:val="21"/>
        </w:rPr>
        <w:t xml:space="preserve">dla zakresu III. 1 </w:t>
      </w:r>
      <w:r w:rsidRPr="00514F24">
        <w:rPr>
          <w:rFonts w:ascii="Times New Roman" w:hAnsi="Times New Roman"/>
          <w:sz w:val="21"/>
          <w:szCs w:val="21"/>
        </w:rPr>
        <w:t>należy podać proponowane wynagrodzenie za jedną godzinę świadczenia usług bez względu na porę ich świadczenia oraz dzień – zwykły czy świąteczny.</w:t>
      </w:r>
    </w:p>
    <w:p w:rsidR="0099541C" w:rsidRPr="00514F24" w:rsidRDefault="00EA64EB" w:rsidP="00EA64E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 kolumnie nr 4 d</w:t>
      </w:r>
      <w:r w:rsidR="0099541C" w:rsidRPr="00514F24">
        <w:rPr>
          <w:rFonts w:ascii="Times New Roman" w:hAnsi="Times New Roman"/>
          <w:sz w:val="21"/>
          <w:szCs w:val="21"/>
        </w:rPr>
        <w:t>la zakresu III.</w:t>
      </w:r>
      <w:r w:rsidR="00873149" w:rsidRPr="00514F24">
        <w:rPr>
          <w:rFonts w:ascii="Times New Roman" w:hAnsi="Times New Roman"/>
          <w:sz w:val="21"/>
          <w:szCs w:val="21"/>
        </w:rPr>
        <w:t>2</w:t>
      </w:r>
      <w:r w:rsidR="0099541C" w:rsidRPr="00514F24">
        <w:rPr>
          <w:rFonts w:ascii="Times New Roman" w:hAnsi="Times New Roman"/>
          <w:sz w:val="21"/>
          <w:szCs w:val="21"/>
        </w:rPr>
        <w:t>. należy podać proponowane</w:t>
      </w:r>
      <w:r w:rsidR="0099541C" w:rsidRPr="00514F24">
        <w:rPr>
          <w:rFonts w:ascii="Times New Roman" w:eastAsia="Arial" w:hAnsi="Times New Roman"/>
          <w:sz w:val="21"/>
          <w:szCs w:val="21"/>
        </w:rPr>
        <w:t xml:space="preserve"> wynagrodzenie za jedną godzinę świadczenia usług </w:t>
      </w:r>
      <w:r w:rsidRPr="00514F24">
        <w:rPr>
          <w:rFonts w:ascii="Times New Roman" w:eastAsia="Arial" w:hAnsi="Times New Roman"/>
          <w:sz w:val="21"/>
          <w:szCs w:val="21"/>
        </w:rPr>
        <w:t xml:space="preserve">bez względu na porę ich świadczenia oraz dzień – zwykły czy świąteczny </w:t>
      </w:r>
      <w:r w:rsidR="0099541C" w:rsidRPr="00514F24">
        <w:rPr>
          <w:rFonts w:ascii="Times New Roman" w:eastAsia="Arial" w:hAnsi="Times New Roman"/>
          <w:sz w:val="21"/>
          <w:szCs w:val="21"/>
        </w:rPr>
        <w:t xml:space="preserve">oraz stawkę miesięcznego ryczałtu za koordynowanie pracy techników </w:t>
      </w:r>
      <w:proofErr w:type="spellStart"/>
      <w:r w:rsidR="0099541C" w:rsidRPr="00514F24">
        <w:rPr>
          <w:rFonts w:ascii="Times New Roman" w:eastAsia="Arial" w:hAnsi="Times New Roman"/>
          <w:sz w:val="21"/>
          <w:szCs w:val="21"/>
        </w:rPr>
        <w:t>elektroradiologii</w:t>
      </w:r>
      <w:proofErr w:type="spellEnd"/>
      <w:r w:rsidR="0099541C" w:rsidRPr="00514F24">
        <w:rPr>
          <w:rFonts w:ascii="Times New Roman" w:eastAsia="Arial" w:hAnsi="Times New Roman"/>
          <w:sz w:val="21"/>
          <w:szCs w:val="21"/>
        </w:rPr>
        <w:t>.</w:t>
      </w:r>
    </w:p>
    <w:p w:rsidR="0099541C" w:rsidRPr="00514F24" w:rsidRDefault="00EA64EB" w:rsidP="00EA64E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 kolumnie nr 4 d</w:t>
      </w:r>
      <w:r w:rsidR="0099541C" w:rsidRPr="00514F24">
        <w:rPr>
          <w:rFonts w:ascii="Times New Roman" w:hAnsi="Times New Roman"/>
          <w:sz w:val="21"/>
          <w:szCs w:val="21"/>
        </w:rPr>
        <w:t>la zakresu III.</w:t>
      </w:r>
      <w:r w:rsidR="00094191" w:rsidRPr="00514F24">
        <w:rPr>
          <w:rFonts w:ascii="Times New Roman" w:hAnsi="Times New Roman"/>
          <w:sz w:val="21"/>
          <w:szCs w:val="21"/>
        </w:rPr>
        <w:t>3</w:t>
      </w:r>
      <w:r w:rsidR="0099541C" w:rsidRPr="00514F24">
        <w:rPr>
          <w:rFonts w:ascii="Times New Roman" w:hAnsi="Times New Roman"/>
          <w:sz w:val="21"/>
          <w:szCs w:val="21"/>
        </w:rPr>
        <w:t>. należy podać proponowane</w:t>
      </w:r>
      <w:r w:rsidR="0099541C" w:rsidRPr="00514F24">
        <w:rPr>
          <w:rFonts w:ascii="Times New Roman" w:eastAsia="Arial" w:hAnsi="Times New Roman"/>
          <w:sz w:val="21"/>
          <w:szCs w:val="21"/>
        </w:rPr>
        <w:t xml:space="preserve"> wynagrodzenie za jedną godzinę świadczenia usług </w:t>
      </w:r>
      <w:r w:rsidRPr="00514F24">
        <w:rPr>
          <w:rFonts w:ascii="Times New Roman" w:eastAsia="Arial" w:hAnsi="Times New Roman"/>
          <w:sz w:val="21"/>
          <w:szCs w:val="21"/>
        </w:rPr>
        <w:t xml:space="preserve">bez względu na porę ich świadczenia oraz dzień – zwykły czy świąteczny </w:t>
      </w:r>
      <w:r w:rsidR="0099541C" w:rsidRPr="00514F24">
        <w:rPr>
          <w:rFonts w:ascii="Times New Roman" w:eastAsia="Arial" w:hAnsi="Times New Roman"/>
          <w:sz w:val="21"/>
          <w:szCs w:val="21"/>
        </w:rPr>
        <w:t>oraz stawkę miesięcznego ryczałtu za Pełnienie funkcji Inspektora Ochrony Radiologicznej IOR typ R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Wynagrodzenie należy podać w złotych polskich cyfrowo</w:t>
      </w:r>
      <w:r w:rsidRPr="0047064E">
        <w:rPr>
          <w:rFonts w:ascii="Times New Roman" w:hAnsi="Times New Roman"/>
          <w:sz w:val="21"/>
          <w:szCs w:val="21"/>
        </w:rPr>
        <w:t>.</w:t>
      </w:r>
    </w:p>
    <w:p w:rsidR="0099541C" w:rsidRPr="007C1C0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873149" w:rsidRPr="00610608" w:rsidRDefault="00873149" w:rsidP="00873149">
      <w:pPr>
        <w:spacing w:before="100" w:beforeAutospacing="1"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610608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873149" w:rsidRPr="00610608" w:rsidRDefault="00873149" w:rsidP="0087314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1060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873149" w:rsidRPr="00610608" w:rsidRDefault="00873149" w:rsidP="00873149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</w:p>
    <w:p w:rsidR="00873149" w:rsidRPr="00610608" w:rsidRDefault="00873149" w:rsidP="0087314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lastRenderedPageBreak/>
        <w:t>Oświadczam, że w spółce Szpitale Pomorskie sp. z o.o. w Gdyni świadczę pracę/nie świadczę pracy</w:t>
      </w:r>
      <w:r w:rsidRPr="00610608">
        <w:rPr>
          <w:rFonts w:ascii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o świadczenie usług zdrowotnych złożę w wniosek o rozwiązanie łączącej mnie ze Spółką Szpitale Pomorskie w Gdyni umowy za porozumieniem stron. </w:t>
      </w:r>
    </w:p>
    <w:p w:rsidR="00873149" w:rsidRPr="00610608" w:rsidRDefault="00873149" w:rsidP="00873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873149" w:rsidRPr="00610608" w:rsidRDefault="00873149" w:rsidP="00873149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45"/>
        <w:gridCol w:w="4530"/>
      </w:tblGrid>
      <w:tr w:rsidR="00873149" w:rsidRPr="00610608" w:rsidTr="00873149">
        <w:trPr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873149" w:rsidRPr="00610608" w:rsidTr="00873149">
        <w:trPr>
          <w:trHeight w:val="1407"/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873149" w:rsidRPr="00610608" w:rsidRDefault="00873149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873149" w:rsidRPr="00610608" w:rsidRDefault="00873149" w:rsidP="00873149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094191" w:rsidRDefault="00873149" w:rsidP="00C2411E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740760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514F24">
                    <w:rPr>
                      <w:rFonts w:ascii="Times New Roman" w:hAnsi="Times New Roman"/>
                      <w:b/>
                      <w:bCs/>
                      <w:strike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40760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7407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najmniej półroczne doświadczenie </w:t>
                  </w:r>
                  <w:r w:rsidR="00FD2F60"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 </w:t>
                  </w:r>
                  <w:r w:rsidR="00FD2F60"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pracy w Pracowni Mammografii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D2F60" w:rsidRDefault="00740760" w:rsidP="00FD2F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4F24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lastRenderedPageBreak/>
                    <w:t xml:space="preserve">najmniej półroczne doświadczenie </w:t>
                  </w:r>
                  <w:r w:rsidR="00FD2F60" w:rsidRPr="00FD2F6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 pracy w Pracowni Tomografii Komputerowej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987D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C1C0A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72CB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ACE5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bookmarkStart w:id="0" w:name="_GoBack"/>
      <w:bookmarkEnd w:id="0"/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5910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843830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379E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85678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85678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40760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7C6B60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873149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73149">
      <w:rPr>
        <w:rFonts w:ascii="Century Gothic" w:hAnsi="Century Gothic"/>
        <w:color w:val="004685"/>
        <w:sz w:val="18"/>
        <w:szCs w:val="18"/>
      </w:rPr>
      <w:t>254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873149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14F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514F2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514F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7788C"/>
    <w:rsid w:val="00094191"/>
    <w:rsid w:val="000B57BE"/>
    <w:rsid w:val="000C6467"/>
    <w:rsid w:val="000E347C"/>
    <w:rsid w:val="000F2B1C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D500A"/>
    <w:rsid w:val="002E0160"/>
    <w:rsid w:val="00337FAB"/>
    <w:rsid w:val="00341D32"/>
    <w:rsid w:val="00346562"/>
    <w:rsid w:val="00365969"/>
    <w:rsid w:val="00395233"/>
    <w:rsid w:val="003A0A8D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C6686"/>
    <w:rsid w:val="00514F24"/>
    <w:rsid w:val="0054363B"/>
    <w:rsid w:val="00557D7C"/>
    <w:rsid w:val="005869CB"/>
    <w:rsid w:val="005E29BC"/>
    <w:rsid w:val="00610608"/>
    <w:rsid w:val="00641042"/>
    <w:rsid w:val="006A1DD8"/>
    <w:rsid w:val="006B3FF7"/>
    <w:rsid w:val="006B4C1B"/>
    <w:rsid w:val="006C6A61"/>
    <w:rsid w:val="006E24B4"/>
    <w:rsid w:val="006F0083"/>
    <w:rsid w:val="00727DB9"/>
    <w:rsid w:val="00740760"/>
    <w:rsid w:val="00750442"/>
    <w:rsid w:val="00780734"/>
    <w:rsid w:val="0078345B"/>
    <w:rsid w:val="007B0216"/>
    <w:rsid w:val="007C1C0A"/>
    <w:rsid w:val="007F08E4"/>
    <w:rsid w:val="0081150A"/>
    <w:rsid w:val="00817505"/>
    <w:rsid w:val="00843830"/>
    <w:rsid w:val="008513BF"/>
    <w:rsid w:val="00856780"/>
    <w:rsid w:val="00867857"/>
    <w:rsid w:val="00873149"/>
    <w:rsid w:val="008A5BCF"/>
    <w:rsid w:val="008B2022"/>
    <w:rsid w:val="008B6CE4"/>
    <w:rsid w:val="00901025"/>
    <w:rsid w:val="00930A9E"/>
    <w:rsid w:val="00956ABB"/>
    <w:rsid w:val="00964664"/>
    <w:rsid w:val="00983A37"/>
    <w:rsid w:val="00986E0B"/>
    <w:rsid w:val="0099541C"/>
    <w:rsid w:val="009C66BD"/>
    <w:rsid w:val="009E19BB"/>
    <w:rsid w:val="00A142CF"/>
    <w:rsid w:val="00A8421C"/>
    <w:rsid w:val="00AA37A9"/>
    <w:rsid w:val="00AA7C30"/>
    <w:rsid w:val="00AC5F0C"/>
    <w:rsid w:val="00AE74AB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93709"/>
    <w:rsid w:val="00C96416"/>
    <w:rsid w:val="00CA363E"/>
    <w:rsid w:val="00D5457A"/>
    <w:rsid w:val="00D5581B"/>
    <w:rsid w:val="00D55976"/>
    <w:rsid w:val="00D9358B"/>
    <w:rsid w:val="00D97B4A"/>
    <w:rsid w:val="00DC107A"/>
    <w:rsid w:val="00E078CB"/>
    <w:rsid w:val="00E128BD"/>
    <w:rsid w:val="00E2292A"/>
    <w:rsid w:val="00E33C41"/>
    <w:rsid w:val="00E56C21"/>
    <w:rsid w:val="00E9243B"/>
    <w:rsid w:val="00EA64EB"/>
    <w:rsid w:val="00EB58E7"/>
    <w:rsid w:val="00ED3149"/>
    <w:rsid w:val="00EE72C7"/>
    <w:rsid w:val="00F11E2B"/>
    <w:rsid w:val="00F36579"/>
    <w:rsid w:val="00F36AF0"/>
    <w:rsid w:val="00F46F9E"/>
    <w:rsid w:val="00F60121"/>
    <w:rsid w:val="00F77E94"/>
    <w:rsid w:val="00FA2AF8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7B622AD"/>
  <w15:docId w15:val="{8F157799-4F6C-4985-B29A-0EC67E1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070C-7F94-466F-A612-63745A09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2018-08-27T11:40:00Z</cp:lastPrinted>
  <dcterms:created xsi:type="dcterms:W3CDTF">2021-12-09T13:15:00Z</dcterms:created>
  <dcterms:modified xsi:type="dcterms:W3CDTF">2021-12-09T13:29:00Z</dcterms:modified>
</cp:coreProperties>
</file>