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15530E">
        <w:rPr>
          <w:rFonts w:ascii="Arial Narrow" w:hAnsi="Arial Narrow"/>
          <w:sz w:val="20"/>
          <w:szCs w:val="20"/>
        </w:rPr>
        <w:t>1</w:t>
      </w:r>
      <w:r w:rsidR="00957D28">
        <w:rPr>
          <w:rFonts w:ascii="Arial Narrow" w:hAnsi="Arial Narrow"/>
          <w:sz w:val="20"/>
          <w:szCs w:val="20"/>
        </w:rPr>
        <w:t>8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D2D17">
        <w:rPr>
          <w:rFonts w:ascii="Arial Narrow" w:hAnsi="Arial Narrow"/>
          <w:sz w:val="20"/>
          <w:szCs w:val="20"/>
          <w:u w:val="single"/>
        </w:rPr>
        <w:t>1</w:t>
      </w:r>
      <w:r w:rsidR="007326BF">
        <w:rPr>
          <w:rFonts w:ascii="Arial Narrow" w:hAnsi="Arial Narrow"/>
          <w:sz w:val="20"/>
          <w:szCs w:val="20"/>
          <w:u w:val="single"/>
        </w:rPr>
        <w:t>2</w:t>
      </w:r>
      <w:r w:rsidR="006D2D17">
        <w:rPr>
          <w:rFonts w:ascii="Arial Narrow" w:hAnsi="Arial Narrow"/>
          <w:sz w:val="20"/>
          <w:szCs w:val="20"/>
          <w:u w:val="single"/>
        </w:rPr>
        <w:t xml:space="preserve">.01.2022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80E46">
        <w:rPr>
          <w:rFonts w:ascii="Arial Narrow" w:hAnsi="Arial Narrow"/>
          <w:sz w:val="20"/>
          <w:szCs w:val="20"/>
          <w:u w:val="single"/>
        </w:rPr>
        <w:t>7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6D2D17">
        <w:rPr>
          <w:rFonts w:ascii="Arial Narrow" w:hAnsi="Arial Narrow"/>
          <w:sz w:val="20"/>
          <w:szCs w:val="20"/>
        </w:rPr>
        <w:t>1</w:t>
      </w:r>
      <w:r w:rsidR="00680E46">
        <w:rPr>
          <w:rFonts w:ascii="Arial Narrow" w:hAnsi="Arial Narrow"/>
          <w:sz w:val="20"/>
          <w:szCs w:val="20"/>
        </w:rPr>
        <w:t>2</w:t>
      </w:r>
      <w:r w:rsidR="006D2D17">
        <w:rPr>
          <w:rFonts w:ascii="Arial Narrow" w:hAnsi="Arial Narrow"/>
          <w:sz w:val="20"/>
          <w:szCs w:val="20"/>
        </w:rPr>
        <w:t>.01.2022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680E46">
        <w:rPr>
          <w:rFonts w:ascii="Arial Narrow" w:hAnsi="Arial Narrow"/>
          <w:sz w:val="20"/>
          <w:szCs w:val="20"/>
        </w:rPr>
        <w:t>7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</w:t>
      </w:r>
      <w:r w:rsidRPr="00E92164">
        <w:rPr>
          <w:rFonts w:ascii="Arial Narrow" w:hAnsi="Arial Narrow"/>
          <w:sz w:val="20"/>
          <w:szCs w:val="20"/>
        </w:rPr>
        <w:t>:</w:t>
      </w:r>
    </w:p>
    <w:p w:rsid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F1DA5" w:rsidRPr="00914B18" w:rsidRDefault="009F1DA5" w:rsidP="009F1DA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14B18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779D6">
        <w:rPr>
          <w:rFonts w:ascii="Arial Narrow" w:hAnsi="Arial Narrow" w:cs="Arial"/>
          <w:b/>
          <w:sz w:val="20"/>
          <w:szCs w:val="20"/>
          <w:lang w:eastAsia="pl-PL"/>
        </w:rPr>
        <w:t>12</w:t>
      </w:r>
      <w:r w:rsidRPr="00914B18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04AB0" w:rsidRPr="00F04AB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Hanna </w:t>
      </w:r>
      <w:proofErr w:type="spellStart"/>
      <w:r w:rsidR="00F04AB0" w:rsidRPr="00F04AB0">
        <w:rPr>
          <w:rFonts w:ascii="Arial Narrow" w:hAnsi="Arial Narrow" w:cs="Arial"/>
          <w:b/>
          <w:bCs/>
          <w:sz w:val="20"/>
          <w:szCs w:val="20"/>
          <w:lang w:eastAsia="pl-PL"/>
        </w:rPr>
        <w:t>Bianga</w:t>
      </w:r>
      <w:proofErr w:type="spellEnd"/>
      <w:r w:rsidR="00F04AB0" w:rsidRPr="00F04AB0">
        <w:rPr>
          <w:rFonts w:ascii="Arial Narrow" w:hAnsi="Arial Narrow" w:cs="Arial"/>
          <w:b/>
          <w:bCs/>
          <w:sz w:val="20"/>
          <w:szCs w:val="20"/>
          <w:lang w:eastAsia="pl-PL"/>
        </w:rPr>
        <w:t>, ul. Ceynowy 9, 84-100 Połczyno</w:t>
      </w:r>
    </w:p>
    <w:p w:rsidR="009F1DA5" w:rsidRPr="00914B18" w:rsidRDefault="009F1DA5" w:rsidP="009F1D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14B18">
        <w:rPr>
          <w:rFonts w:ascii="Arial Narrow" w:hAnsi="Arial Narrow"/>
          <w:bCs/>
          <w:sz w:val="20"/>
          <w:szCs w:val="20"/>
        </w:rPr>
        <w:t xml:space="preserve">W/w oferta </w:t>
      </w:r>
      <w:r w:rsidRPr="001A23AF">
        <w:rPr>
          <w:rFonts w:ascii="Arial Narrow" w:hAnsi="Arial Narrow"/>
          <w:bCs/>
          <w:sz w:val="20"/>
          <w:szCs w:val="20"/>
        </w:rPr>
        <w:t>została odrzucona.</w:t>
      </w:r>
    </w:p>
    <w:p w:rsidR="009F1DA5" w:rsidRPr="00914B18" w:rsidRDefault="009F1DA5" w:rsidP="009F1DA5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X. pkt </w:t>
      </w:r>
      <w:r w:rsidRPr="001A23AF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5.7</w:t>
      </w: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. 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 w:rsidR="00F779D6">
        <w:rPr>
          <w:rFonts w:ascii="Arial Narrow" w:hAnsi="Arial Narrow"/>
          <w:kern w:val="1"/>
          <w:sz w:val="20"/>
          <w:szCs w:val="20"/>
          <w:lang w:eastAsia="ar-SA"/>
        </w:rPr>
        <w:t>7/2022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odrzucono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w/w ofertę, gdyż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oferta nie spełnia wymaganych warunków określonych w przepisach prawa oraz warunków określonych w niniejszych warunkach konkursu. Na podstawie rozdz. VI pkt. 6 oferta powinna być złożona wyłącznie na formularzu oferty Udzielającego zamówienia. Złożona oferta nie spełni</w:t>
      </w:r>
      <w:r>
        <w:rPr>
          <w:rFonts w:ascii="Arial Narrow" w:hAnsi="Arial Narrow"/>
          <w:kern w:val="1"/>
          <w:sz w:val="20"/>
          <w:szCs w:val="20"/>
          <w:lang w:eastAsia="ar-SA"/>
        </w:rPr>
        <w:t>a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 xml:space="preserve">ła wskazanych powyżej </w:t>
      </w:r>
      <w:r>
        <w:rPr>
          <w:rFonts w:ascii="Arial Narrow" w:hAnsi="Arial Narrow"/>
          <w:kern w:val="1"/>
          <w:sz w:val="20"/>
          <w:szCs w:val="20"/>
          <w:lang w:eastAsia="ar-SA"/>
        </w:rPr>
        <w:t>warunków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.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F779D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AEE" w:rsidRDefault="006F6AEE" w:rsidP="00A8421C">
      <w:pPr>
        <w:spacing w:after="0" w:line="240" w:lineRule="auto"/>
      </w:pPr>
      <w:r>
        <w:separator/>
      </w:r>
    </w:p>
  </w:endnote>
  <w:endnote w:type="continuationSeparator" w:id="0">
    <w:p w:rsidR="006F6AEE" w:rsidRDefault="006F6AE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AEE" w:rsidRDefault="006F6AEE" w:rsidP="00A8421C">
      <w:pPr>
        <w:spacing w:after="0" w:line="240" w:lineRule="auto"/>
      </w:pPr>
      <w:r>
        <w:separator/>
      </w:r>
    </w:p>
  </w:footnote>
  <w:footnote w:type="continuationSeparator" w:id="0">
    <w:p w:rsidR="006F6AEE" w:rsidRDefault="006F6AE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6F6AE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6AE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6F6AE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6F6AEE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1DA5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4AB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779D6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1AECD30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2F19-5130-4909-B799-EC4B33AB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2022-02-07T11:11:00Z</cp:lastPrinted>
  <dcterms:created xsi:type="dcterms:W3CDTF">2022-02-18T11:48:00Z</dcterms:created>
  <dcterms:modified xsi:type="dcterms:W3CDTF">2022-02-18T11:50:00Z</dcterms:modified>
</cp:coreProperties>
</file>