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911A61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35144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51444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51444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35144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51444">
        <w:rPr>
          <w:rFonts w:ascii="Times New Roman" w:hAnsi="Times New Roman"/>
          <w:b/>
          <w:sz w:val="24"/>
          <w:szCs w:val="24"/>
        </w:rPr>
        <w:t xml:space="preserve">NR </w:t>
      </w:r>
      <w:r w:rsidR="00767EDE" w:rsidRPr="00351444">
        <w:rPr>
          <w:rFonts w:ascii="Times New Roman" w:hAnsi="Times New Roman"/>
          <w:b/>
          <w:sz w:val="24"/>
          <w:szCs w:val="24"/>
        </w:rPr>
        <w:t>4</w:t>
      </w:r>
      <w:r w:rsidR="00EA525B" w:rsidRPr="00351444">
        <w:rPr>
          <w:rFonts w:ascii="Times New Roman" w:hAnsi="Times New Roman"/>
          <w:b/>
          <w:sz w:val="24"/>
          <w:szCs w:val="24"/>
        </w:rPr>
        <w:t>1</w:t>
      </w:r>
      <w:r w:rsidR="006F115C" w:rsidRPr="00351444">
        <w:rPr>
          <w:rFonts w:ascii="Times New Roman" w:hAnsi="Times New Roman"/>
          <w:b/>
          <w:sz w:val="24"/>
          <w:szCs w:val="24"/>
        </w:rPr>
        <w:t>/2022</w:t>
      </w:r>
    </w:p>
    <w:p w:rsidR="00D8569F" w:rsidRPr="0035144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35144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351444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EA525B" w:rsidRPr="00351444">
        <w:rPr>
          <w:rFonts w:ascii="Times New Roman" w:hAnsi="Times New Roman"/>
          <w:b/>
          <w:spacing w:val="20"/>
          <w:sz w:val="24"/>
          <w:szCs w:val="24"/>
        </w:rPr>
        <w:t>11</w:t>
      </w:r>
      <w:r w:rsidR="00767EDE" w:rsidRPr="00351444">
        <w:rPr>
          <w:rFonts w:ascii="Times New Roman" w:hAnsi="Times New Roman"/>
          <w:b/>
          <w:spacing w:val="20"/>
          <w:sz w:val="24"/>
          <w:szCs w:val="24"/>
        </w:rPr>
        <w:t>.04</w:t>
      </w:r>
      <w:r w:rsidR="00BC171A" w:rsidRPr="00351444">
        <w:rPr>
          <w:rFonts w:ascii="Times New Roman" w:hAnsi="Times New Roman"/>
          <w:b/>
          <w:spacing w:val="20"/>
          <w:sz w:val="24"/>
          <w:szCs w:val="24"/>
        </w:rPr>
        <w:t>.2022</w:t>
      </w:r>
      <w:r w:rsidRPr="00351444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:rsidR="00D8569F" w:rsidRPr="00351444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:rsidR="00D8569F" w:rsidRPr="0035144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35144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51444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35144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51444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35144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51444">
        <w:rPr>
          <w:rFonts w:ascii="Times New Roman" w:hAnsi="Times New Roman"/>
          <w:b/>
          <w:sz w:val="24"/>
          <w:szCs w:val="24"/>
        </w:rPr>
        <w:t xml:space="preserve">PIELĘGNIARKI </w:t>
      </w:r>
    </w:p>
    <w:p w:rsidR="00D8569F" w:rsidRPr="0035144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51444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EA525B" w:rsidRPr="00351444" w:rsidRDefault="00EA525B" w:rsidP="00EA5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444">
        <w:rPr>
          <w:rFonts w:ascii="Times New Roman" w:hAnsi="Times New Roman"/>
          <w:b/>
          <w:sz w:val="24"/>
          <w:szCs w:val="24"/>
        </w:rPr>
        <w:t>UL. SMOLUCHOWSKIEGO 18, GDAŃSK</w:t>
      </w:r>
    </w:p>
    <w:p w:rsidR="00EA525B" w:rsidRPr="00351444" w:rsidRDefault="00EA525B" w:rsidP="00EA525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51444">
        <w:rPr>
          <w:rFonts w:ascii="Times New Roman" w:hAnsi="Times New Roman"/>
          <w:b/>
          <w:sz w:val="24"/>
          <w:szCs w:val="24"/>
        </w:rPr>
        <w:t>POMORSKIE CENTRUM CHORÓB ZAKAŹNYCH I GRUŹLICY</w:t>
      </w:r>
    </w:p>
    <w:p w:rsidR="00D8569F" w:rsidRPr="0035144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5144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5144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51444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35144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51444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51444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51444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35144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5144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51444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51444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351444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351444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35144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35144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35144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35144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35144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35144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35144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35144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35144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351444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351444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F4407F" w:rsidRPr="00351444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FF0E96" w:rsidRPr="00351444" w:rsidRDefault="00D8569F" w:rsidP="00EA525B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Załącznik nr 3 - Wzór umowy</w:t>
      </w:r>
      <w:r w:rsidR="00C85CE9" w:rsidRPr="00351444">
        <w:rPr>
          <w:rFonts w:ascii="Times New Roman" w:hAnsi="Times New Roman"/>
          <w:sz w:val="20"/>
          <w:szCs w:val="20"/>
        </w:rPr>
        <w:t xml:space="preserve"> </w:t>
      </w:r>
    </w:p>
    <w:p w:rsidR="00EA525B" w:rsidRPr="00351444" w:rsidRDefault="00EA525B" w:rsidP="00EA525B">
      <w:pPr>
        <w:suppressAutoHyphens/>
        <w:spacing w:after="0" w:line="100" w:lineRule="atLeast"/>
        <w:ind w:left="1080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ab/>
      </w:r>
    </w:p>
    <w:p w:rsidR="00D8569F" w:rsidRPr="00351444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color w:val="FF0000"/>
          <w:sz w:val="20"/>
          <w:szCs w:val="20"/>
        </w:rPr>
      </w:pPr>
    </w:p>
    <w:p w:rsidR="00D8569F" w:rsidRPr="00351444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t xml:space="preserve">Gdynia, </w:t>
      </w:r>
      <w:r w:rsidR="00767EDE" w:rsidRPr="00351444">
        <w:rPr>
          <w:rFonts w:ascii="Times New Roman" w:hAnsi="Times New Roman"/>
          <w:b/>
          <w:sz w:val="20"/>
          <w:szCs w:val="20"/>
        </w:rPr>
        <w:t>kwiecień</w:t>
      </w:r>
      <w:r w:rsidR="00BC171A" w:rsidRPr="00351444">
        <w:rPr>
          <w:rFonts w:ascii="Times New Roman" w:hAnsi="Times New Roman"/>
          <w:b/>
          <w:sz w:val="20"/>
          <w:szCs w:val="20"/>
        </w:rPr>
        <w:t xml:space="preserve"> 2022</w:t>
      </w:r>
      <w:r w:rsidRPr="00351444">
        <w:rPr>
          <w:rFonts w:ascii="Times New Roman" w:hAnsi="Times New Roman"/>
          <w:b/>
          <w:sz w:val="20"/>
          <w:szCs w:val="20"/>
        </w:rPr>
        <w:t xml:space="preserve"> r. </w:t>
      </w:r>
    </w:p>
    <w:p w:rsidR="00D8569F" w:rsidRPr="00351444" w:rsidRDefault="00911A61" w:rsidP="009A0D92">
      <w:pPr>
        <w:spacing w:after="0" w:line="240" w:lineRule="auto"/>
        <w:rPr>
          <w:sz w:val="20"/>
          <w:szCs w:val="20"/>
        </w:rPr>
      </w:pPr>
      <w:r w:rsidRPr="00351444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="00D8569F" w:rsidRPr="00351444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D8569F" w:rsidRPr="00351444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51444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351444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351444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5144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351444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351444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351444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51444">
        <w:rPr>
          <w:rFonts w:ascii="Times New Roman" w:hAnsi="Times New Roman"/>
          <w:sz w:val="20"/>
          <w:szCs w:val="20"/>
        </w:rPr>
        <w:t>t.j</w:t>
      </w:r>
      <w:proofErr w:type="spellEnd"/>
      <w:r w:rsidRPr="00351444">
        <w:rPr>
          <w:rFonts w:ascii="Times New Roman" w:hAnsi="Times New Roman"/>
          <w:sz w:val="20"/>
          <w:szCs w:val="20"/>
        </w:rPr>
        <w:t xml:space="preserve">. </w:t>
      </w:r>
      <w:r w:rsidR="00351444" w:rsidRPr="00351444">
        <w:rPr>
          <w:rFonts w:ascii="Times New Roman" w:hAnsi="Times New Roman"/>
          <w:sz w:val="20"/>
          <w:szCs w:val="20"/>
        </w:rPr>
        <w:t>Dz.U. z 2022 r. poz. 633</w:t>
      </w:r>
      <w:r w:rsidRPr="00351444">
        <w:rPr>
          <w:rFonts w:ascii="Times New Roman" w:hAnsi="Times New Roman"/>
          <w:sz w:val="20"/>
          <w:szCs w:val="20"/>
        </w:rPr>
        <w:t xml:space="preserve">) </w:t>
      </w:r>
    </w:p>
    <w:p w:rsidR="00D8569F" w:rsidRPr="00351444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351444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351444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51444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51444">
        <w:rPr>
          <w:rFonts w:ascii="Times New Roman" w:hAnsi="Times New Roman"/>
          <w:sz w:val="20"/>
          <w:szCs w:val="20"/>
        </w:rPr>
        <w:t xml:space="preserve">w lokalizacji przy </w:t>
      </w:r>
      <w:bookmarkStart w:id="0" w:name="_Hlk89329032"/>
      <w:r w:rsidR="00EA525B" w:rsidRPr="00351444">
        <w:rPr>
          <w:rFonts w:ascii="Times New Roman" w:hAnsi="Times New Roman"/>
          <w:sz w:val="20"/>
          <w:szCs w:val="20"/>
        </w:rPr>
        <w:t>ul. Smoluchowskiego 18, Gdańsk - Pomorskie Centrum Chorób Zakaźnych i Gruźlicy</w:t>
      </w:r>
      <w:bookmarkEnd w:id="0"/>
      <w:r w:rsidRPr="00351444">
        <w:rPr>
          <w:rFonts w:ascii="Times New Roman" w:hAnsi="Times New Roman"/>
          <w:sz w:val="20"/>
          <w:szCs w:val="20"/>
        </w:rPr>
        <w:t xml:space="preserve"> </w:t>
      </w:r>
      <w:r w:rsidRPr="0035144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5144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351444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D8569F" w:rsidRPr="00351444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1" w:name="_Hlk85021753"/>
      <w:r w:rsidRPr="00351444">
        <w:rPr>
          <w:rFonts w:ascii="Times New Roman" w:hAnsi="Times New Roman"/>
          <w:b/>
          <w:sz w:val="20"/>
          <w:szCs w:val="20"/>
          <w:u w:val="single"/>
        </w:rPr>
        <w:t>III.1. Udzielanie świadczeń zdrowotnych  przez pielęgniarkę w Oddziale Obserwacyjno-Zakaźnym dla Dzieci;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w Oddziale Obserwacyjno-Zakaźnym dla Dzieci w lokalizacji w Gdańsku przy ul. </w:t>
      </w:r>
      <w:r w:rsidRPr="00351444">
        <w:rPr>
          <w:rFonts w:ascii="Times New Roman" w:hAnsi="Times New Roman"/>
          <w:sz w:val="20"/>
          <w:szCs w:val="20"/>
        </w:rPr>
        <w:t>Smoluchowskiego 18</w:t>
      </w: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, w ramach dyżurów trwających do 24 godzin, zgodnie z harmonogramem ustalonym przez Udzielającego zamówienia.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Udzielający zamówienia dysponuje do wypracowania łączną pulą godzin wynoszącą średniomiesięcznie </w:t>
      </w:r>
      <w:r w:rsidR="00585CBB"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560</w:t>
      </w:r>
      <w:r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godzin. 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Szczegółowy zakres obowiązków pielęgniarki wskazany jest w projekcie umowy, stanowiącej Załącznik nr 3 do niniejszych Szczegółowych Warunków Konkursu Ofert.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Udzielający zamówienia dopuszcza zwiększenie zakresu i wartości umowy o 25% na podstawie aneksu do umowy w sytuacjach wynikających z zapotrzebowania Udzielającego zamówienia.</w:t>
      </w:r>
    </w:p>
    <w:p w:rsidR="00EA525B" w:rsidRPr="00351444" w:rsidRDefault="00EA525B" w:rsidP="00EA525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A525B" w:rsidRPr="00351444" w:rsidRDefault="00EA525B" w:rsidP="00EA525B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 xml:space="preserve">III.2. Udzielanie świadczeń zdrowotnych  przez pielęgniarkę </w:t>
      </w:r>
      <w:r w:rsidRPr="00351444">
        <w:rPr>
          <w:rFonts w:ascii="Times New Roman" w:hAnsi="Times New Roman"/>
          <w:b/>
          <w:bCs/>
          <w:sz w:val="20"/>
          <w:szCs w:val="20"/>
          <w:u w:val="single"/>
        </w:rPr>
        <w:t>w Oddziale Chorób Zakaźnych;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w Oddziale Chorób Zakaźnych w lokalizacji w Gdańsku przy ul. </w:t>
      </w:r>
      <w:r w:rsidRPr="00351444">
        <w:rPr>
          <w:rFonts w:ascii="Times New Roman" w:hAnsi="Times New Roman"/>
          <w:sz w:val="20"/>
          <w:szCs w:val="20"/>
        </w:rPr>
        <w:t>Smoluchowskiego 18</w:t>
      </w: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, w ramach dyżurów trwających do 24 godzin, zgodnie z harmonogramem ustalonym przez Udzielającego zamówienia.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Udzielający zamówienia dysponuje do wypracowania łączną pulą godzin wynoszącą średniomiesięcznie </w:t>
      </w:r>
      <w:r w:rsidR="00585CBB"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240</w:t>
      </w:r>
      <w:r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godzin. 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Szczegółowy zakres obowiązków pielęgniarki wskazany jest w projekcie umowy, stanowiącej Załącznik nr 3 do niniejszych Szczegółowych Warunków Konkursu Ofert.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Udzielający zamówienia dopuszcza zwiększenie zakresu i wartości umowy o 25% na podstawie aneksu do umowy w sytuacjach wynikających z zapotrzebowania Udzielającego zamówienia.</w:t>
      </w:r>
    </w:p>
    <w:p w:rsidR="00767EDE" w:rsidRPr="00351444" w:rsidRDefault="00767EDE" w:rsidP="00EF453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A525B" w:rsidRPr="00351444" w:rsidRDefault="00EA525B" w:rsidP="00EA525B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 xml:space="preserve">III.3. Udzielanie świadczeń zdrowotnych  przez pielęgniarkę </w:t>
      </w:r>
      <w:r w:rsidRPr="00351444">
        <w:rPr>
          <w:rFonts w:ascii="Times New Roman" w:hAnsi="Times New Roman"/>
          <w:b/>
          <w:bCs/>
          <w:sz w:val="20"/>
          <w:szCs w:val="20"/>
          <w:u w:val="single"/>
        </w:rPr>
        <w:t>w Oddziale Gruźlicy i Chorób Płuc;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w Oddziale Gruźlicy i Chorób Płuc w lokalizacji w Gdańsku przy ul. </w:t>
      </w:r>
      <w:r w:rsidRPr="00351444">
        <w:rPr>
          <w:rFonts w:ascii="Times New Roman" w:hAnsi="Times New Roman"/>
          <w:sz w:val="20"/>
          <w:szCs w:val="20"/>
        </w:rPr>
        <w:t>Smoluchowskiego 18</w:t>
      </w: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, w ramach dyżurów trwających do 24 godzin, zgodnie z harmonogramem ustalonym przez Udzielającego zamówienia.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Udzielający zamówienia dysponuje do wypracowania łączną pulą godzin wynoszącą średniomiesięcznie </w:t>
      </w:r>
      <w:r w:rsidR="00585CBB"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480</w:t>
      </w:r>
      <w:r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godzin. 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Szczegółowy zakres obowiązków pielęgniarki wskazany jest w projekcie umowy, stanowiącej Załącznik nr 3 do niniejszych Szczegółowych Warunków Konkursu Ofert.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EA525B" w:rsidRPr="00351444" w:rsidRDefault="00EA525B" w:rsidP="00EF453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A525B" w:rsidRPr="00351444" w:rsidRDefault="00EA525B" w:rsidP="00EA525B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 xml:space="preserve">III.4. Udzielanie świadczeń zdrowotnych  przez pielęgniarkę anestezjologiczną </w:t>
      </w:r>
      <w:r w:rsidRPr="00351444">
        <w:rPr>
          <w:rFonts w:ascii="Times New Roman" w:hAnsi="Times New Roman"/>
          <w:b/>
          <w:bCs/>
          <w:sz w:val="20"/>
          <w:szCs w:val="20"/>
          <w:u w:val="single"/>
        </w:rPr>
        <w:t xml:space="preserve">w Oddziale Gruźlicy </w:t>
      </w:r>
      <w:r w:rsidRPr="00351444">
        <w:rPr>
          <w:rFonts w:ascii="Times New Roman" w:hAnsi="Times New Roman"/>
          <w:b/>
          <w:bCs/>
          <w:sz w:val="20"/>
          <w:szCs w:val="20"/>
          <w:u w:val="single"/>
        </w:rPr>
        <w:br/>
        <w:t>i Chorób Płuc;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anestezjologiczne w Oddziale Gruźlicy i Chorób Płuc w lokalizacji w Gdańsku przy ul. </w:t>
      </w:r>
      <w:r w:rsidRPr="00351444">
        <w:rPr>
          <w:rFonts w:ascii="Times New Roman" w:hAnsi="Times New Roman"/>
          <w:sz w:val="20"/>
          <w:szCs w:val="20"/>
        </w:rPr>
        <w:t>Smoluchowskiego 18</w:t>
      </w: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, w ramach dyżurów trwających do 24 godzin, zgodnie z harmonogramem ustalonym przez Udzielającego zamówienia.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Udzielający zamówienia dysponuje do wypracowania łączną pulą godzin wynoszącą średniomiesięcznie </w:t>
      </w:r>
      <w:r w:rsidR="00585CBB"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480</w:t>
      </w:r>
      <w:r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godzin. 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Szczegółowy zakres obowiązków pielęgniarki wskazany jest w projekcie umowy, stanowiącej Załącznik nr 3 do niniejszych Szczegółowych Warunków Konkursu Ofert.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A525B" w:rsidRPr="00351444" w:rsidRDefault="00EA525B" w:rsidP="00EA52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  <w:shd w:val="clear" w:color="auto" w:fill="FFFFFF"/>
        </w:rPr>
        <w:t>Udzielający zamówienia dopuszcza zwiększenie zakresu i wartości umowy o 25% na podstawie aneksu do umowy w sytuacjach wynikających z zapotrzebowania Udzielającego zamówienia.</w:t>
      </w:r>
    </w:p>
    <w:p w:rsidR="00EA525B" w:rsidRPr="00351444" w:rsidRDefault="00EA525B" w:rsidP="00EF453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p w:rsidR="00D8569F" w:rsidRPr="00351444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51444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351444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:rsidR="00D8569F" w:rsidRPr="00351444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r w:rsidR="00351444" w:rsidRPr="00351444">
        <w:rPr>
          <w:rFonts w:ascii="Times New Roman" w:hAnsi="Times New Roman"/>
          <w:sz w:val="20"/>
          <w:szCs w:val="20"/>
        </w:rPr>
        <w:t>(</w:t>
      </w:r>
      <w:proofErr w:type="spellStart"/>
      <w:r w:rsidR="00351444" w:rsidRPr="00351444">
        <w:rPr>
          <w:rFonts w:ascii="Times New Roman" w:hAnsi="Times New Roman"/>
          <w:sz w:val="20"/>
          <w:szCs w:val="20"/>
        </w:rPr>
        <w:t>t.j</w:t>
      </w:r>
      <w:proofErr w:type="spellEnd"/>
      <w:r w:rsidR="00351444" w:rsidRPr="00351444">
        <w:rPr>
          <w:rFonts w:ascii="Times New Roman" w:hAnsi="Times New Roman"/>
          <w:sz w:val="20"/>
          <w:szCs w:val="20"/>
        </w:rPr>
        <w:t xml:space="preserve">. Dz.U. z 2022 r. poz. 633) </w:t>
      </w:r>
      <w:r w:rsidRPr="0035144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351444" w:rsidRPr="00351444">
        <w:rPr>
          <w:rFonts w:ascii="Times New Roman" w:hAnsi="Times New Roman"/>
          <w:sz w:val="20"/>
          <w:szCs w:val="20"/>
        </w:rPr>
        <w:t>(</w:t>
      </w:r>
      <w:proofErr w:type="spellStart"/>
      <w:r w:rsidR="00351444" w:rsidRPr="00351444">
        <w:rPr>
          <w:rFonts w:ascii="Times New Roman" w:hAnsi="Times New Roman"/>
          <w:sz w:val="20"/>
          <w:szCs w:val="20"/>
        </w:rPr>
        <w:t>t.j</w:t>
      </w:r>
      <w:proofErr w:type="spellEnd"/>
      <w:r w:rsidR="00351444" w:rsidRPr="00351444">
        <w:rPr>
          <w:rFonts w:ascii="Times New Roman" w:hAnsi="Times New Roman"/>
          <w:sz w:val="20"/>
          <w:szCs w:val="20"/>
        </w:rPr>
        <w:t>. Dz.U. z 2022 r. poz. 633)</w:t>
      </w:r>
      <w:r w:rsidRPr="00351444">
        <w:rPr>
          <w:rFonts w:ascii="Times New Roman" w:hAnsi="Times New Roman"/>
          <w:sz w:val="20"/>
          <w:szCs w:val="20"/>
        </w:rPr>
        <w:t>,</w:t>
      </w:r>
    </w:p>
    <w:p w:rsidR="00D8569F" w:rsidRPr="00351444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351444" w:rsidRPr="00351444">
        <w:rPr>
          <w:rFonts w:ascii="Times New Roman" w:hAnsi="Times New Roman"/>
          <w:sz w:val="20"/>
          <w:szCs w:val="20"/>
        </w:rPr>
        <w:t>(</w:t>
      </w:r>
      <w:proofErr w:type="spellStart"/>
      <w:r w:rsidR="00351444" w:rsidRPr="00351444">
        <w:rPr>
          <w:rFonts w:ascii="Times New Roman" w:hAnsi="Times New Roman"/>
          <w:sz w:val="20"/>
          <w:szCs w:val="20"/>
        </w:rPr>
        <w:t>t.j</w:t>
      </w:r>
      <w:proofErr w:type="spellEnd"/>
      <w:r w:rsidR="00351444" w:rsidRPr="00351444">
        <w:rPr>
          <w:rFonts w:ascii="Times New Roman" w:hAnsi="Times New Roman"/>
          <w:sz w:val="20"/>
          <w:szCs w:val="20"/>
        </w:rPr>
        <w:t xml:space="preserve">. Dz.U. z 2022 r. poz. 633) </w:t>
      </w:r>
      <w:r w:rsidRPr="00351444">
        <w:rPr>
          <w:rFonts w:ascii="Times New Roman" w:hAnsi="Times New Roman"/>
          <w:sz w:val="20"/>
          <w:szCs w:val="20"/>
        </w:rPr>
        <w:t>tj</w:t>
      </w:r>
      <w:r w:rsidR="006D5DCB" w:rsidRPr="00351444">
        <w:rPr>
          <w:rFonts w:ascii="Times New Roman" w:hAnsi="Times New Roman"/>
          <w:sz w:val="20"/>
          <w:szCs w:val="20"/>
        </w:rPr>
        <w:t>.</w:t>
      </w:r>
      <w:r w:rsidRPr="00351444">
        <w:rPr>
          <w:rFonts w:ascii="Times New Roman" w:hAnsi="Times New Roman"/>
          <w:sz w:val="20"/>
          <w:szCs w:val="20"/>
        </w:rPr>
        <w:t>:</w:t>
      </w:r>
    </w:p>
    <w:p w:rsidR="00D8569F" w:rsidRPr="00351444" w:rsidRDefault="00D8569F" w:rsidP="007430D9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351444">
        <w:rPr>
          <w:rFonts w:ascii="Times New Roman" w:hAnsi="Times New Roman"/>
          <w:sz w:val="20"/>
          <w:szCs w:val="20"/>
          <w:lang w:eastAsia="pl-PL"/>
        </w:rPr>
        <w:t>,</w:t>
      </w:r>
      <w:r w:rsidRPr="00351444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:rsidR="00D8569F" w:rsidRPr="00351444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5144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351444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5144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351444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5144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351444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5144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351444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35144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351444" w:rsidRDefault="00D8569F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F51DB2" w:rsidRPr="00351444" w:rsidRDefault="00F51DB2" w:rsidP="00F51DB2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85035592"/>
      <w:bookmarkStart w:id="3" w:name="_Hlk88467944"/>
      <w:r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51444">
        <w:rPr>
          <w:rFonts w:ascii="Times New Roman" w:hAnsi="Times New Roman"/>
          <w:sz w:val="20"/>
          <w:szCs w:val="20"/>
          <w:u w:val="single"/>
        </w:rPr>
        <w:t>la zakres</w:t>
      </w:r>
      <w:r w:rsidR="00EA525B" w:rsidRPr="00351444">
        <w:rPr>
          <w:rFonts w:ascii="Times New Roman" w:hAnsi="Times New Roman"/>
          <w:sz w:val="20"/>
          <w:szCs w:val="20"/>
          <w:u w:val="single"/>
        </w:rPr>
        <w:t>u</w:t>
      </w:r>
      <w:r w:rsidRPr="0035144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51444">
        <w:rPr>
          <w:rFonts w:ascii="Times New Roman" w:hAnsi="Times New Roman"/>
          <w:b/>
          <w:sz w:val="20"/>
          <w:szCs w:val="20"/>
          <w:u w:val="single"/>
        </w:rPr>
        <w:t>III.</w:t>
      </w:r>
      <w:r w:rsidR="00EA525B" w:rsidRPr="00351444">
        <w:rPr>
          <w:rFonts w:ascii="Times New Roman" w:hAnsi="Times New Roman"/>
          <w:b/>
          <w:sz w:val="20"/>
          <w:szCs w:val="20"/>
          <w:u w:val="single"/>
        </w:rPr>
        <w:t>4.</w:t>
      </w:r>
      <w:r w:rsidRPr="0035144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351444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35144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5144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5144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351444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bookmarkEnd w:id="2"/>
    <w:bookmarkEnd w:id="3"/>
    <w:p w:rsidR="00D8569F" w:rsidRPr="00351444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D8569F" w:rsidRPr="00351444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:rsidR="00A2008A" w:rsidRPr="00351444" w:rsidRDefault="00A2008A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51444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351444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D8569F" w:rsidRPr="00351444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D8569F" w:rsidRPr="00351444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D8569F" w:rsidRPr="00351444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351444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351444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351444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351444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6036BD" w:rsidRPr="00351444" w:rsidRDefault="006036BD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351444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351444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35144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35144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35144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35144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351444" w:rsidRDefault="00D8569F" w:rsidP="00FD1712">
      <w:pPr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351444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351444" w:rsidRDefault="00D8569F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Oferent </w:t>
      </w:r>
      <w:r w:rsidRPr="00351444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351444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5144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5144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51444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51444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lastRenderedPageBreak/>
        <w:t xml:space="preserve">Każda strona powinna być opatrzona kolejnym numerem i podpisana przez Oferenta lub osobę przez niego upoważnioną. 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351444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51444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4C15F9" w:rsidRPr="00351444">
        <w:rPr>
          <w:rFonts w:ascii="Times New Roman" w:hAnsi="Times New Roman"/>
          <w:b/>
          <w:bCs/>
          <w:sz w:val="20"/>
          <w:szCs w:val="20"/>
        </w:rPr>
        <w:t>4</w:t>
      </w:r>
      <w:r w:rsidR="00EA525B" w:rsidRPr="00351444">
        <w:rPr>
          <w:rFonts w:ascii="Times New Roman" w:hAnsi="Times New Roman"/>
          <w:b/>
          <w:bCs/>
          <w:sz w:val="20"/>
          <w:szCs w:val="20"/>
        </w:rPr>
        <w:t>1</w:t>
      </w:r>
      <w:r w:rsidR="00FF0E96" w:rsidRPr="00351444">
        <w:rPr>
          <w:rFonts w:ascii="Times New Roman" w:hAnsi="Times New Roman"/>
          <w:b/>
          <w:bCs/>
          <w:sz w:val="20"/>
          <w:szCs w:val="20"/>
        </w:rPr>
        <w:t>/2022</w:t>
      </w:r>
      <w:r w:rsidRPr="0035144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51444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4C15F9" w:rsidRPr="00351444">
        <w:rPr>
          <w:rFonts w:ascii="Times New Roman" w:hAnsi="Times New Roman"/>
          <w:b/>
          <w:sz w:val="20"/>
          <w:szCs w:val="20"/>
        </w:rPr>
        <w:t>2</w:t>
      </w:r>
      <w:r w:rsidR="00EA525B" w:rsidRPr="00351444">
        <w:rPr>
          <w:rFonts w:ascii="Times New Roman" w:hAnsi="Times New Roman"/>
          <w:b/>
          <w:sz w:val="20"/>
          <w:szCs w:val="20"/>
        </w:rPr>
        <w:t>5</w:t>
      </w:r>
      <w:r w:rsidR="004C15F9" w:rsidRPr="00351444">
        <w:rPr>
          <w:rFonts w:ascii="Times New Roman" w:hAnsi="Times New Roman"/>
          <w:b/>
          <w:sz w:val="20"/>
          <w:szCs w:val="20"/>
        </w:rPr>
        <w:t>.04</w:t>
      </w:r>
      <w:r w:rsidR="00FF0E96" w:rsidRPr="00351444">
        <w:rPr>
          <w:rFonts w:ascii="Times New Roman" w:hAnsi="Times New Roman"/>
          <w:b/>
          <w:sz w:val="20"/>
          <w:szCs w:val="20"/>
        </w:rPr>
        <w:t>.2022</w:t>
      </w:r>
      <w:r w:rsidR="00C209C7" w:rsidRPr="00351444">
        <w:rPr>
          <w:rFonts w:ascii="Times New Roman" w:hAnsi="Times New Roman"/>
          <w:b/>
          <w:sz w:val="20"/>
          <w:szCs w:val="20"/>
        </w:rPr>
        <w:t xml:space="preserve"> r. o godz. 9.00” – składać w Kancelarii Spółki, budynek nr 6/parter, tel. (58) 72 60 115 lub 334 – do dnia </w:t>
      </w:r>
      <w:r w:rsidR="004C15F9" w:rsidRPr="00351444">
        <w:rPr>
          <w:rFonts w:ascii="Times New Roman" w:hAnsi="Times New Roman"/>
          <w:b/>
          <w:sz w:val="20"/>
          <w:szCs w:val="20"/>
        </w:rPr>
        <w:t>2</w:t>
      </w:r>
      <w:r w:rsidR="00EA525B" w:rsidRPr="00351444">
        <w:rPr>
          <w:rFonts w:ascii="Times New Roman" w:hAnsi="Times New Roman"/>
          <w:b/>
          <w:sz w:val="20"/>
          <w:szCs w:val="20"/>
        </w:rPr>
        <w:t>5</w:t>
      </w:r>
      <w:r w:rsidR="004C15F9" w:rsidRPr="00351444">
        <w:rPr>
          <w:rFonts w:ascii="Times New Roman" w:hAnsi="Times New Roman"/>
          <w:b/>
          <w:sz w:val="20"/>
          <w:szCs w:val="20"/>
        </w:rPr>
        <w:t>.04</w:t>
      </w:r>
      <w:r w:rsidR="00FF0E96" w:rsidRPr="00351444">
        <w:rPr>
          <w:rFonts w:ascii="Times New Roman" w:hAnsi="Times New Roman"/>
          <w:b/>
          <w:sz w:val="20"/>
          <w:szCs w:val="20"/>
        </w:rPr>
        <w:t>.2022</w:t>
      </w:r>
      <w:r w:rsidR="00C209C7" w:rsidRPr="00351444">
        <w:rPr>
          <w:rFonts w:ascii="Times New Roman" w:hAnsi="Times New Roman"/>
          <w:b/>
          <w:sz w:val="20"/>
          <w:szCs w:val="20"/>
        </w:rPr>
        <w:t xml:space="preserve"> r. do godz. 8.</w:t>
      </w:r>
      <w:r w:rsidR="001E0633" w:rsidRPr="00351444">
        <w:rPr>
          <w:rFonts w:ascii="Times New Roman" w:hAnsi="Times New Roman"/>
          <w:b/>
          <w:sz w:val="20"/>
          <w:szCs w:val="20"/>
        </w:rPr>
        <w:t>3</w:t>
      </w:r>
      <w:r w:rsidR="00C209C7" w:rsidRPr="00351444">
        <w:rPr>
          <w:rFonts w:ascii="Times New Roman" w:hAnsi="Times New Roman"/>
          <w:b/>
          <w:sz w:val="20"/>
          <w:szCs w:val="20"/>
        </w:rPr>
        <w:t>0.</w:t>
      </w:r>
    </w:p>
    <w:p w:rsidR="00D8569F" w:rsidRPr="0035144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351444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51444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Dyrektor ds. Pielęgniarstwa - tel. </w:t>
      </w:r>
      <w:r w:rsidR="00EA525B" w:rsidRPr="00351444">
        <w:rPr>
          <w:rFonts w:ascii="Times New Roman" w:hAnsi="Times New Roman"/>
          <w:sz w:val="20"/>
          <w:szCs w:val="20"/>
        </w:rPr>
        <w:t>58 341 42 92.</w:t>
      </w:r>
    </w:p>
    <w:p w:rsidR="00D8569F" w:rsidRPr="00351444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351444">
        <w:rPr>
          <w:rFonts w:ascii="Times New Roman" w:hAnsi="Times New Roman"/>
          <w:sz w:val="20"/>
          <w:szCs w:val="20"/>
        </w:rPr>
        <w:t>1</w:t>
      </w:r>
      <w:r w:rsidR="00FF0E96" w:rsidRPr="00351444">
        <w:rPr>
          <w:rFonts w:ascii="Times New Roman" w:hAnsi="Times New Roman"/>
          <w:sz w:val="20"/>
          <w:szCs w:val="20"/>
        </w:rPr>
        <w:t>1</w:t>
      </w:r>
      <w:r w:rsidRPr="00351444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51444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51444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351444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351444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51444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51444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51444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351444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E0633" w:rsidRPr="00351444">
        <w:rPr>
          <w:rFonts w:ascii="Times New Roman" w:hAnsi="Times New Roman"/>
          <w:b/>
          <w:bCs/>
          <w:sz w:val="20"/>
          <w:szCs w:val="20"/>
        </w:rPr>
        <w:t>2</w:t>
      </w:r>
      <w:r w:rsidR="00EA525B" w:rsidRPr="00351444">
        <w:rPr>
          <w:rFonts w:ascii="Times New Roman" w:hAnsi="Times New Roman"/>
          <w:b/>
          <w:bCs/>
          <w:sz w:val="20"/>
          <w:szCs w:val="20"/>
        </w:rPr>
        <w:t>5</w:t>
      </w:r>
      <w:r w:rsidR="001E0633" w:rsidRPr="00351444">
        <w:rPr>
          <w:rFonts w:ascii="Times New Roman" w:hAnsi="Times New Roman"/>
          <w:b/>
          <w:bCs/>
          <w:sz w:val="20"/>
          <w:szCs w:val="20"/>
        </w:rPr>
        <w:t>.04</w:t>
      </w:r>
      <w:r w:rsidR="00FF0E96" w:rsidRPr="00351444">
        <w:rPr>
          <w:rFonts w:ascii="Times New Roman" w:hAnsi="Times New Roman"/>
          <w:b/>
          <w:bCs/>
          <w:sz w:val="20"/>
          <w:szCs w:val="20"/>
        </w:rPr>
        <w:t>.2022</w:t>
      </w:r>
      <w:r w:rsidR="00C209C7" w:rsidRPr="00351444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E0633" w:rsidRPr="00351444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351444">
        <w:rPr>
          <w:rFonts w:ascii="Times New Roman" w:hAnsi="Times New Roman"/>
          <w:b/>
          <w:bCs/>
          <w:sz w:val="20"/>
          <w:szCs w:val="20"/>
        </w:rPr>
        <w:t>0.</w:t>
      </w:r>
    </w:p>
    <w:p w:rsidR="00D8569F" w:rsidRPr="00351444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351444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351444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351444">
        <w:rPr>
          <w:rFonts w:ascii="Times New Roman" w:hAnsi="Times New Roman"/>
          <w:sz w:val="20"/>
          <w:szCs w:val="20"/>
        </w:rPr>
        <w:t xml:space="preserve">budynek nr 6, II p. </w:t>
      </w:r>
      <w:r w:rsidRPr="00351444">
        <w:rPr>
          <w:rFonts w:ascii="Times New Roman" w:hAnsi="Times New Roman"/>
          <w:b/>
          <w:sz w:val="20"/>
          <w:szCs w:val="20"/>
        </w:rPr>
        <w:t xml:space="preserve">w dniu </w:t>
      </w:r>
      <w:r w:rsidR="001E0633" w:rsidRPr="00351444">
        <w:rPr>
          <w:rFonts w:ascii="Times New Roman" w:hAnsi="Times New Roman"/>
          <w:b/>
          <w:sz w:val="20"/>
          <w:szCs w:val="20"/>
        </w:rPr>
        <w:t>2</w:t>
      </w:r>
      <w:r w:rsidR="00EA525B" w:rsidRPr="00351444">
        <w:rPr>
          <w:rFonts w:ascii="Times New Roman" w:hAnsi="Times New Roman"/>
          <w:b/>
          <w:sz w:val="20"/>
          <w:szCs w:val="20"/>
        </w:rPr>
        <w:t>5</w:t>
      </w:r>
      <w:r w:rsidR="001E0633" w:rsidRPr="00351444">
        <w:rPr>
          <w:rFonts w:ascii="Times New Roman" w:hAnsi="Times New Roman"/>
          <w:b/>
          <w:sz w:val="20"/>
          <w:szCs w:val="20"/>
        </w:rPr>
        <w:t>.04</w:t>
      </w:r>
      <w:r w:rsidR="00FF0E96" w:rsidRPr="00351444">
        <w:rPr>
          <w:rFonts w:ascii="Times New Roman" w:hAnsi="Times New Roman"/>
          <w:b/>
          <w:sz w:val="20"/>
          <w:szCs w:val="20"/>
        </w:rPr>
        <w:t xml:space="preserve">.2022 </w:t>
      </w:r>
      <w:r w:rsidRPr="00351444">
        <w:rPr>
          <w:rFonts w:ascii="Times New Roman" w:hAnsi="Times New Roman"/>
          <w:b/>
          <w:bCs/>
          <w:sz w:val="20"/>
          <w:szCs w:val="20"/>
        </w:rPr>
        <w:t>r.</w:t>
      </w:r>
      <w:r w:rsidRPr="00351444">
        <w:rPr>
          <w:rFonts w:ascii="Times New Roman" w:hAnsi="Times New Roman"/>
          <w:b/>
          <w:sz w:val="20"/>
          <w:szCs w:val="20"/>
        </w:rPr>
        <w:t xml:space="preserve"> o godz. 9.00.</w:t>
      </w:r>
    </w:p>
    <w:p w:rsidR="00A2008A" w:rsidRPr="00351444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51444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351444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351444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351444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35144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35144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35144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351444" w:rsidRDefault="00D8569F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t xml:space="preserve">Cena </w:t>
      </w:r>
      <w:r w:rsidRPr="0035144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51444">
        <w:rPr>
          <w:rFonts w:ascii="Times New Roman" w:hAnsi="Times New Roman"/>
          <w:b/>
          <w:sz w:val="20"/>
          <w:szCs w:val="20"/>
        </w:rPr>
        <w:t>80%</w:t>
      </w:r>
    </w:p>
    <w:p w:rsidR="00D8569F" w:rsidRPr="00351444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351444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351444" w:rsidRDefault="00D8569F" w:rsidP="00C65AE8">
      <w:pPr>
        <w:spacing w:after="0" w:line="240" w:lineRule="auto"/>
        <w:rPr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51444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351444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351444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lastRenderedPageBreak/>
        <w:t xml:space="preserve">Ocenie podlegać będzie cena oferty wyliczona według kalkulacji wskazanej w Załączniku nr </w:t>
      </w:r>
      <w:r w:rsidRPr="0035144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5144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351444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351444" w:rsidRDefault="00D8569F" w:rsidP="00C65AE8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D8569F" w:rsidRPr="0035144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5144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5144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51444">
        <w:rPr>
          <w:rFonts w:ascii="Times New Roman" w:hAnsi="Times New Roman"/>
          <w:b/>
          <w:sz w:val="20"/>
          <w:szCs w:val="20"/>
        </w:rPr>
        <w:t>20%</w:t>
      </w:r>
    </w:p>
    <w:p w:rsidR="00D8569F" w:rsidRPr="00351444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351444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351444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351444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FF0E96" w:rsidRPr="00351444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351444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</w:rPr>
        <w:t xml:space="preserve">X.   </w:t>
      </w:r>
      <w:r w:rsidRPr="00351444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351444" w:rsidRPr="00351444">
        <w:rPr>
          <w:rFonts w:ascii="Times New Roman" w:hAnsi="Times New Roman"/>
          <w:sz w:val="20"/>
          <w:szCs w:val="20"/>
        </w:rPr>
        <w:t>(</w:t>
      </w:r>
      <w:proofErr w:type="spellStart"/>
      <w:r w:rsidR="00351444" w:rsidRPr="00351444">
        <w:rPr>
          <w:rFonts w:ascii="Times New Roman" w:hAnsi="Times New Roman"/>
          <w:sz w:val="20"/>
          <w:szCs w:val="20"/>
        </w:rPr>
        <w:t>t.j</w:t>
      </w:r>
      <w:proofErr w:type="spellEnd"/>
      <w:r w:rsidR="00351444" w:rsidRPr="00351444">
        <w:rPr>
          <w:rFonts w:ascii="Times New Roman" w:hAnsi="Times New Roman"/>
          <w:sz w:val="20"/>
          <w:szCs w:val="20"/>
        </w:rPr>
        <w:t xml:space="preserve">. Dz.U. z 2022 r. poz. 633) </w:t>
      </w:r>
      <w:r w:rsidRPr="00351444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</w:t>
      </w:r>
      <w:proofErr w:type="spellStart"/>
      <w:r w:rsidRPr="00351444">
        <w:rPr>
          <w:rFonts w:ascii="Times New Roman" w:hAnsi="Times New Roman"/>
          <w:sz w:val="20"/>
          <w:szCs w:val="20"/>
        </w:rPr>
        <w:t>t.j</w:t>
      </w:r>
      <w:proofErr w:type="spellEnd"/>
      <w:r w:rsidRPr="00351444">
        <w:rPr>
          <w:rFonts w:ascii="Times New Roman" w:hAnsi="Times New Roman"/>
          <w:sz w:val="20"/>
          <w:szCs w:val="20"/>
        </w:rPr>
        <w:t>. Dz.U. z 202</w:t>
      </w:r>
      <w:r w:rsidR="00F4407F" w:rsidRPr="00351444">
        <w:rPr>
          <w:rFonts w:ascii="Times New Roman" w:hAnsi="Times New Roman"/>
          <w:sz w:val="20"/>
          <w:szCs w:val="20"/>
        </w:rPr>
        <w:t>1</w:t>
      </w:r>
      <w:r w:rsidRPr="00351444">
        <w:rPr>
          <w:rFonts w:ascii="Times New Roman" w:hAnsi="Times New Roman"/>
          <w:sz w:val="20"/>
          <w:szCs w:val="20"/>
        </w:rPr>
        <w:t xml:space="preserve"> r. poz. 1</w:t>
      </w:r>
      <w:r w:rsidR="00F4407F" w:rsidRPr="00351444">
        <w:rPr>
          <w:rFonts w:ascii="Times New Roman" w:hAnsi="Times New Roman"/>
          <w:sz w:val="20"/>
          <w:szCs w:val="20"/>
        </w:rPr>
        <w:t xml:space="preserve">285 </w:t>
      </w:r>
      <w:r w:rsidRPr="00351444">
        <w:rPr>
          <w:rFonts w:ascii="Times New Roman" w:hAnsi="Times New Roman"/>
          <w:sz w:val="20"/>
          <w:szCs w:val="20"/>
        </w:rPr>
        <w:t>ze zm.).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35144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35144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35144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35144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35144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35144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35144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35144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</w:t>
      </w:r>
      <w:r w:rsidRPr="00351444">
        <w:rPr>
          <w:rFonts w:ascii="Times New Roman" w:hAnsi="Times New Roman"/>
          <w:sz w:val="20"/>
          <w:szCs w:val="20"/>
        </w:rPr>
        <w:lastRenderedPageBreak/>
        <w:t xml:space="preserve">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35144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351444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2008A" w:rsidRPr="00351444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51444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35144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35144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35144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35144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35144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51444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35144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35144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35144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35144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35144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35144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144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1444">
        <w:rPr>
          <w:rFonts w:ascii="Times New Roman" w:hAnsi="Times New Roman"/>
          <w:b/>
          <w:sz w:val="20"/>
          <w:szCs w:val="20"/>
        </w:rPr>
        <w:t>dnia</w:t>
      </w:r>
      <w:r w:rsidR="00FF0E96" w:rsidRPr="00351444">
        <w:rPr>
          <w:rFonts w:ascii="Times New Roman" w:hAnsi="Times New Roman"/>
          <w:b/>
          <w:sz w:val="20"/>
          <w:szCs w:val="20"/>
        </w:rPr>
        <w:t xml:space="preserve"> </w:t>
      </w:r>
      <w:r w:rsidR="001E0633" w:rsidRPr="00351444">
        <w:rPr>
          <w:rFonts w:ascii="Times New Roman" w:hAnsi="Times New Roman"/>
          <w:b/>
          <w:sz w:val="20"/>
          <w:szCs w:val="20"/>
        </w:rPr>
        <w:t>2</w:t>
      </w:r>
      <w:r w:rsidR="00EA525B" w:rsidRPr="00351444">
        <w:rPr>
          <w:rFonts w:ascii="Times New Roman" w:hAnsi="Times New Roman"/>
          <w:b/>
          <w:sz w:val="20"/>
          <w:szCs w:val="20"/>
        </w:rPr>
        <w:t>5</w:t>
      </w:r>
      <w:r w:rsidR="001E0633" w:rsidRPr="00351444">
        <w:rPr>
          <w:rFonts w:ascii="Times New Roman" w:hAnsi="Times New Roman"/>
          <w:b/>
          <w:sz w:val="20"/>
          <w:szCs w:val="20"/>
        </w:rPr>
        <w:t>.05</w:t>
      </w:r>
      <w:r w:rsidR="00FF0E96" w:rsidRPr="00351444">
        <w:rPr>
          <w:rFonts w:ascii="Times New Roman" w:hAnsi="Times New Roman"/>
          <w:b/>
          <w:sz w:val="20"/>
          <w:szCs w:val="20"/>
        </w:rPr>
        <w:t>.2022</w:t>
      </w:r>
      <w:r w:rsidRPr="00351444">
        <w:rPr>
          <w:rFonts w:ascii="Times New Roman" w:hAnsi="Times New Roman"/>
          <w:b/>
          <w:sz w:val="20"/>
          <w:szCs w:val="20"/>
        </w:rPr>
        <w:t xml:space="preserve"> r.</w:t>
      </w:r>
      <w:r w:rsidRPr="0035144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35144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351444">
        <w:rPr>
          <w:rFonts w:ascii="Times New Roman" w:hAnsi="Times New Roman"/>
          <w:sz w:val="20"/>
          <w:szCs w:val="20"/>
        </w:rPr>
        <w:t>3 dni roboczych</w:t>
      </w:r>
      <w:r w:rsidRPr="00351444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351444">
        <w:rPr>
          <w:rFonts w:ascii="Times New Roman" w:hAnsi="Times New Roman"/>
          <w:b/>
          <w:sz w:val="20"/>
          <w:szCs w:val="20"/>
        </w:rPr>
        <w:t xml:space="preserve">do dnia </w:t>
      </w:r>
      <w:r w:rsidR="001E0633" w:rsidRPr="00351444">
        <w:rPr>
          <w:rFonts w:ascii="Times New Roman" w:hAnsi="Times New Roman"/>
          <w:b/>
          <w:sz w:val="20"/>
          <w:szCs w:val="20"/>
        </w:rPr>
        <w:t>2</w:t>
      </w:r>
      <w:r w:rsidR="00EA525B" w:rsidRPr="00351444">
        <w:rPr>
          <w:rFonts w:ascii="Times New Roman" w:hAnsi="Times New Roman"/>
          <w:b/>
          <w:sz w:val="20"/>
          <w:szCs w:val="20"/>
        </w:rPr>
        <w:t>8</w:t>
      </w:r>
      <w:r w:rsidR="001E0633" w:rsidRPr="00351444">
        <w:rPr>
          <w:rFonts w:ascii="Times New Roman" w:hAnsi="Times New Roman"/>
          <w:b/>
          <w:sz w:val="20"/>
          <w:szCs w:val="20"/>
        </w:rPr>
        <w:t>.04</w:t>
      </w:r>
      <w:r w:rsidR="00FF0E96" w:rsidRPr="00351444">
        <w:rPr>
          <w:rFonts w:ascii="Times New Roman" w:hAnsi="Times New Roman"/>
          <w:b/>
          <w:sz w:val="20"/>
          <w:szCs w:val="20"/>
        </w:rPr>
        <w:t>.2022</w:t>
      </w:r>
      <w:r w:rsidRPr="00351444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35144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51444">
        <w:rPr>
          <w:rFonts w:ascii="Times New Roman" w:hAnsi="Times New Roman"/>
          <w:b/>
          <w:sz w:val="20"/>
          <w:szCs w:val="20"/>
        </w:rPr>
        <w:t xml:space="preserve">do dnia </w:t>
      </w:r>
      <w:r w:rsidR="001E0633" w:rsidRPr="00351444">
        <w:rPr>
          <w:rFonts w:ascii="Times New Roman" w:hAnsi="Times New Roman"/>
          <w:b/>
          <w:sz w:val="20"/>
          <w:szCs w:val="20"/>
        </w:rPr>
        <w:t>2</w:t>
      </w:r>
      <w:r w:rsidR="00EA525B" w:rsidRPr="00351444">
        <w:rPr>
          <w:rFonts w:ascii="Times New Roman" w:hAnsi="Times New Roman"/>
          <w:b/>
          <w:sz w:val="20"/>
          <w:szCs w:val="20"/>
        </w:rPr>
        <w:t>5</w:t>
      </w:r>
      <w:r w:rsidR="001E0633" w:rsidRPr="00351444">
        <w:rPr>
          <w:rFonts w:ascii="Times New Roman" w:hAnsi="Times New Roman"/>
          <w:b/>
          <w:sz w:val="20"/>
          <w:szCs w:val="20"/>
        </w:rPr>
        <w:t>.05</w:t>
      </w:r>
      <w:r w:rsidR="00FF0E96" w:rsidRPr="00351444">
        <w:rPr>
          <w:rFonts w:ascii="Times New Roman" w:hAnsi="Times New Roman"/>
          <w:b/>
          <w:sz w:val="20"/>
          <w:szCs w:val="20"/>
        </w:rPr>
        <w:t xml:space="preserve">.2022 </w:t>
      </w:r>
      <w:r w:rsidRPr="00351444">
        <w:rPr>
          <w:rFonts w:ascii="Times New Roman" w:hAnsi="Times New Roman"/>
          <w:b/>
          <w:sz w:val="20"/>
          <w:szCs w:val="20"/>
        </w:rPr>
        <w:t>r.</w:t>
      </w:r>
    </w:p>
    <w:p w:rsidR="00D8569F" w:rsidRPr="0035144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8569F" w:rsidRPr="00351444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351444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351444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351444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</w:t>
      </w:r>
      <w:r w:rsidRPr="00351444">
        <w:rPr>
          <w:rFonts w:ascii="Times New Roman" w:hAnsi="Times New Roman"/>
          <w:b/>
          <w:sz w:val="20"/>
          <w:szCs w:val="20"/>
          <w:u w:val="single"/>
        </w:rPr>
        <w:lastRenderedPageBreak/>
        <w:t>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351444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351444">
        <w:rPr>
          <w:rFonts w:ascii="Times New Roman" w:hAnsi="Times New Roman"/>
          <w:b/>
          <w:sz w:val="20"/>
          <w:szCs w:val="20"/>
        </w:rPr>
        <w:t xml:space="preserve"> do dnia </w:t>
      </w:r>
      <w:r w:rsidR="001E0633" w:rsidRPr="00351444">
        <w:rPr>
          <w:rFonts w:ascii="Times New Roman" w:hAnsi="Times New Roman"/>
          <w:b/>
          <w:sz w:val="20"/>
          <w:szCs w:val="20"/>
        </w:rPr>
        <w:t>1</w:t>
      </w:r>
      <w:r w:rsidR="00EA525B" w:rsidRPr="00351444">
        <w:rPr>
          <w:rFonts w:ascii="Times New Roman" w:hAnsi="Times New Roman"/>
          <w:b/>
          <w:sz w:val="20"/>
          <w:szCs w:val="20"/>
        </w:rPr>
        <w:t>4</w:t>
      </w:r>
      <w:r w:rsidR="001E0633" w:rsidRPr="00351444">
        <w:rPr>
          <w:rFonts w:ascii="Times New Roman" w:hAnsi="Times New Roman"/>
          <w:b/>
          <w:sz w:val="20"/>
          <w:szCs w:val="20"/>
        </w:rPr>
        <w:t>.04</w:t>
      </w:r>
      <w:r w:rsidR="00FF0E96" w:rsidRPr="00351444">
        <w:rPr>
          <w:rFonts w:ascii="Times New Roman" w:hAnsi="Times New Roman"/>
          <w:b/>
          <w:sz w:val="20"/>
          <w:szCs w:val="20"/>
        </w:rPr>
        <w:t>.2022</w:t>
      </w:r>
      <w:r w:rsidRPr="00351444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351444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F741A3" w:rsidRPr="00351444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351444">
        <w:rPr>
          <w:rFonts w:ascii="Times New Roman" w:hAnsi="Times New Roman"/>
          <w:sz w:val="20"/>
          <w:szCs w:val="20"/>
        </w:rPr>
        <w:t xml:space="preserve">. </w:t>
      </w:r>
    </w:p>
    <w:p w:rsidR="00D8569F" w:rsidRPr="00351444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51444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351444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351444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351444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351444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351444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51444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D8569F" w:rsidRPr="00351444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D8569F" w:rsidRPr="00351444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35144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5144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51444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35144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569F" w:rsidRPr="00351444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351444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351444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351444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351444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35144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351444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35144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35144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35144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35144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35144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35144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351444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0" w:name="JEDN_SGML_ID=25114218"/>
      <w:bookmarkEnd w:id="10"/>
    </w:p>
    <w:p w:rsidR="00D8569F" w:rsidRPr="0035144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35144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8569F" w:rsidRPr="0035144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51444">
        <w:rPr>
          <w:rFonts w:ascii="Times New Roman" w:hAnsi="Times New Roman"/>
          <w:color w:val="auto"/>
          <w:sz w:val="20"/>
          <w:szCs w:val="20"/>
        </w:rPr>
        <w:lastRenderedPageBreak/>
        <w:t>W przypadku uwzględnienia odwołania, przeprowadza się ponownie postępowanie o udzielanie zamówienia.</w:t>
      </w:r>
    </w:p>
    <w:p w:rsidR="00FF0E96" w:rsidRPr="00351444" w:rsidRDefault="00FF0E96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D8569F" w:rsidRPr="00351444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>Zarząd</w:t>
      </w:r>
    </w:p>
    <w:p w:rsidR="00D8569F" w:rsidRPr="00351444" w:rsidRDefault="00D8569F" w:rsidP="00723F28">
      <w:pPr>
        <w:spacing w:after="0" w:line="100" w:lineRule="atLeast"/>
        <w:rPr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ab/>
      </w:r>
      <w:r w:rsidRPr="00351444">
        <w:rPr>
          <w:rFonts w:ascii="Times New Roman" w:hAnsi="Times New Roman"/>
          <w:sz w:val="20"/>
          <w:szCs w:val="20"/>
        </w:rPr>
        <w:tab/>
      </w:r>
      <w:r w:rsidRPr="00351444">
        <w:rPr>
          <w:rFonts w:ascii="Times New Roman" w:hAnsi="Times New Roman"/>
          <w:sz w:val="20"/>
          <w:szCs w:val="20"/>
        </w:rPr>
        <w:tab/>
      </w:r>
      <w:r w:rsidRPr="00351444">
        <w:rPr>
          <w:rFonts w:ascii="Times New Roman" w:hAnsi="Times New Roman"/>
          <w:sz w:val="20"/>
          <w:szCs w:val="20"/>
        </w:rPr>
        <w:tab/>
      </w:r>
      <w:r w:rsidRPr="00351444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FF0E96" w:rsidRPr="00351444" w:rsidRDefault="00FF0E96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:rsidR="00D8569F" w:rsidRPr="00911A61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351444">
        <w:rPr>
          <w:rFonts w:ascii="Times New Roman" w:hAnsi="Times New Roman"/>
          <w:sz w:val="20"/>
          <w:szCs w:val="20"/>
        </w:rPr>
        <w:t xml:space="preserve">Gdynia, dnia </w:t>
      </w:r>
      <w:r w:rsidR="00EA525B" w:rsidRPr="00351444">
        <w:rPr>
          <w:rFonts w:ascii="Times New Roman" w:hAnsi="Times New Roman"/>
          <w:sz w:val="20"/>
          <w:szCs w:val="20"/>
        </w:rPr>
        <w:t>11</w:t>
      </w:r>
      <w:r w:rsidR="001E0633" w:rsidRPr="00351444">
        <w:rPr>
          <w:rFonts w:ascii="Times New Roman" w:hAnsi="Times New Roman"/>
          <w:sz w:val="20"/>
          <w:szCs w:val="20"/>
        </w:rPr>
        <w:t xml:space="preserve"> kwietnia</w:t>
      </w:r>
      <w:r w:rsidR="00FF0E96" w:rsidRPr="00351444">
        <w:rPr>
          <w:rFonts w:ascii="Times New Roman" w:hAnsi="Times New Roman"/>
          <w:sz w:val="20"/>
          <w:szCs w:val="20"/>
        </w:rPr>
        <w:t xml:space="preserve"> 2022</w:t>
      </w:r>
      <w:r w:rsidRPr="00351444">
        <w:rPr>
          <w:rFonts w:ascii="Times New Roman" w:hAnsi="Times New Roman"/>
          <w:sz w:val="20"/>
          <w:szCs w:val="20"/>
        </w:rPr>
        <w:t xml:space="preserve"> r.</w:t>
      </w:r>
      <w:bookmarkStart w:id="11" w:name="_GoBack"/>
      <w:bookmarkEnd w:id="11"/>
      <w:r w:rsidRPr="00911A61">
        <w:rPr>
          <w:rFonts w:ascii="Times New Roman" w:hAnsi="Times New Roman"/>
          <w:sz w:val="20"/>
          <w:szCs w:val="20"/>
        </w:rPr>
        <w:tab/>
      </w:r>
    </w:p>
    <w:sectPr w:rsidR="00D8569F" w:rsidRPr="00911A61" w:rsidSect="00EA7E8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D8569F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 w:rsidR="002137A4">
      <w:rPr>
        <w:b/>
        <w:noProof/>
        <w:lang w:eastAsia="pl-PL"/>
      </w:rPr>
      <w:drawing>
        <wp:inline distT="0" distB="0" distL="0" distR="0">
          <wp:extent cx="3505200" cy="21907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63EA7" w:rsidRPr="00063EA7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8569F" w:rsidRPr="001800AA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8569F" w:rsidRPr="00EB2934" w:rsidRDefault="00D8569F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35144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Pr="00406824" w:rsidRDefault="002137A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44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69F">
      <w:tab/>
    </w:r>
  </w:p>
  <w:p w:rsidR="00D8569F" w:rsidRPr="002D500A" w:rsidRDefault="002137A4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35144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1444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6022E"/>
    <w:rsid w:val="00561528"/>
    <w:rsid w:val="00562A87"/>
    <w:rsid w:val="005746FD"/>
    <w:rsid w:val="005747BC"/>
    <w:rsid w:val="00581B85"/>
    <w:rsid w:val="00584189"/>
    <w:rsid w:val="00585CBB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36BD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1566"/>
    <w:rsid w:val="00864F7B"/>
    <w:rsid w:val="008661E3"/>
    <w:rsid w:val="0086709D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C01BD"/>
    <w:rsid w:val="008C0C6F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525B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27BD"/>
    <w:rsid w:val="00FA3A2F"/>
    <w:rsid w:val="00FA76D7"/>
    <w:rsid w:val="00FB1E73"/>
    <w:rsid w:val="00FB372D"/>
    <w:rsid w:val="00FB3786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3916</Words>
  <Characters>23500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4</cp:revision>
  <cp:lastPrinted>2021-10-14T06:21:00Z</cp:lastPrinted>
  <dcterms:created xsi:type="dcterms:W3CDTF">2022-04-08T10:19:00Z</dcterms:created>
  <dcterms:modified xsi:type="dcterms:W3CDTF">2022-04-11T07:02:00Z</dcterms:modified>
</cp:coreProperties>
</file>