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354DE7">
        <w:rPr>
          <w:rFonts w:ascii="Arial Narrow" w:hAnsi="Arial Narrow"/>
          <w:sz w:val="20"/>
          <w:szCs w:val="20"/>
        </w:rPr>
        <w:t>20</w:t>
      </w:r>
      <w:r w:rsidR="00BC5BAD">
        <w:rPr>
          <w:rFonts w:ascii="Arial Narrow" w:hAnsi="Arial Narrow"/>
          <w:sz w:val="20"/>
          <w:szCs w:val="20"/>
        </w:rPr>
        <w:t>.05</w:t>
      </w:r>
      <w:r w:rsidR="006D2D17"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31E40">
        <w:rPr>
          <w:rFonts w:ascii="Arial Narrow" w:hAnsi="Arial Narrow"/>
          <w:sz w:val="20"/>
          <w:szCs w:val="20"/>
          <w:u w:val="single"/>
        </w:rPr>
        <w:t>07.04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A31E40">
        <w:rPr>
          <w:rFonts w:ascii="Arial Narrow" w:hAnsi="Arial Narrow"/>
          <w:sz w:val="20"/>
          <w:szCs w:val="20"/>
          <w:u w:val="single"/>
        </w:rPr>
        <w:t>40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A31E40">
        <w:rPr>
          <w:rFonts w:ascii="Arial Narrow" w:hAnsi="Arial Narrow"/>
          <w:sz w:val="20"/>
          <w:szCs w:val="20"/>
        </w:rPr>
        <w:t>07.04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 xml:space="preserve">r. o działalności leczniczej </w:t>
      </w:r>
      <w:r w:rsidR="00A31E40" w:rsidRPr="00A31E40">
        <w:rPr>
          <w:rFonts w:ascii="Arial Narrow" w:hAnsi="Arial Narrow"/>
          <w:sz w:val="20"/>
          <w:szCs w:val="20"/>
        </w:rPr>
        <w:t>(</w:t>
      </w:r>
      <w:proofErr w:type="spellStart"/>
      <w:r w:rsidR="00A31E40" w:rsidRPr="00A31E40">
        <w:rPr>
          <w:rFonts w:ascii="Arial Narrow" w:hAnsi="Arial Narrow"/>
          <w:sz w:val="20"/>
          <w:szCs w:val="20"/>
        </w:rPr>
        <w:t>t.j</w:t>
      </w:r>
      <w:proofErr w:type="spellEnd"/>
      <w:r w:rsidR="00A31E40" w:rsidRPr="00A31E40">
        <w:rPr>
          <w:rFonts w:ascii="Arial Narrow" w:hAnsi="Arial Narrow"/>
          <w:sz w:val="20"/>
          <w:szCs w:val="20"/>
        </w:rPr>
        <w:t>. Dz.U. z 2022 r. poz. 633)</w:t>
      </w:r>
      <w:r w:rsidR="00A31E40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A31E40">
        <w:rPr>
          <w:rFonts w:ascii="Arial Narrow" w:hAnsi="Arial Narrow"/>
          <w:sz w:val="20"/>
          <w:szCs w:val="20"/>
        </w:rPr>
        <w:t>40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Default="002B13B2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B13B2">
        <w:rPr>
          <w:rFonts w:ascii="Arial Narrow" w:hAnsi="Arial Narrow"/>
          <w:b/>
          <w:sz w:val="20"/>
          <w:szCs w:val="20"/>
          <w:u w:val="single"/>
        </w:rPr>
        <w:t>III.4. Udzielanie świadczeń zdrowotnych przez pielęgniarkę w Oddziale Chirurgii Naczyniowej z salą wzmożonego nadzoru;</w:t>
      </w:r>
    </w:p>
    <w:p w:rsidR="002B13B2" w:rsidRDefault="002B13B2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54DE7" w:rsidRDefault="0015279D" w:rsidP="0015279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354DE7"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354DE7" w:rsidRPr="00354DE7">
        <w:rPr>
          <w:rFonts w:ascii="Arial Narrow" w:hAnsi="Arial Narrow" w:cs="Arial"/>
          <w:b/>
          <w:bCs/>
          <w:sz w:val="20"/>
          <w:szCs w:val="20"/>
          <w:lang w:eastAsia="pl-PL"/>
        </w:rPr>
        <w:t>Paweł Brzęczek, ul. Jarosława Iwaszkiewicza 4A/6, 81-597 Gdynia</w:t>
      </w:r>
    </w:p>
    <w:p w:rsidR="0015279D" w:rsidRPr="00E92164" w:rsidRDefault="0015279D" w:rsidP="0015279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5279D" w:rsidRPr="00E92164" w:rsidRDefault="0015279D" w:rsidP="0015279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21C6E" w:rsidRDefault="00421C6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BC5B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BC5BAD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BC5B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9E" w:rsidRDefault="00E57A9E" w:rsidP="00A8421C">
      <w:pPr>
        <w:spacing w:after="0" w:line="240" w:lineRule="auto"/>
      </w:pPr>
      <w:r>
        <w:separator/>
      </w:r>
    </w:p>
  </w:endnote>
  <w:endnote w:type="continuationSeparator" w:id="0">
    <w:p w:rsidR="00E57A9E" w:rsidRDefault="00E57A9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9E" w:rsidRDefault="00E57A9E" w:rsidP="00A8421C">
      <w:pPr>
        <w:spacing w:after="0" w:line="240" w:lineRule="auto"/>
      </w:pPr>
      <w:r>
        <w:separator/>
      </w:r>
    </w:p>
  </w:footnote>
  <w:footnote w:type="continuationSeparator" w:id="0">
    <w:p w:rsidR="00E57A9E" w:rsidRDefault="00E57A9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57A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7A9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57A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279D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0BD6"/>
    <w:rsid w:val="002B13B2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54DE7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1C6E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B8C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39C0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E40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5BAD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3BCF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57A9E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405AADF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687C-3567-4AD2-83FA-9A8A1A79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2021-10-01T07:15:00Z</cp:lastPrinted>
  <dcterms:created xsi:type="dcterms:W3CDTF">2022-05-20T12:05:00Z</dcterms:created>
  <dcterms:modified xsi:type="dcterms:W3CDTF">2022-05-20T12:05:00Z</dcterms:modified>
</cp:coreProperties>
</file>