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7B17E7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7B17E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B959E7" w:rsidRPr="007B17E7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CF6114" w:rsidRPr="007B17E7">
        <w:rPr>
          <w:rFonts w:ascii="Times New Roman" w:eastAsia="Times New Roman" w:hAnsi="Times New Roman"/>
          <w:b/>
          <w:sz w:val="24"/>
          <w:szCs w:val="24"/>
        </w:rPr>
        <w:t>5</w:t>
      </w:r>
      <w:r w:rsidR="00CE5EDE" w:rsidRPr="007B17E7">
        <w:rPr>
          <w:rFonts w:ascii="Times New Roman" w:eastAsia="Times New Roman" w:hAnsi="Times New Roman"/>
          <w:b/>
          <w:sz w:val="24"/>
          <w:szCs w:val="24"/>
        </w:rPr>
        <w:t>0</w:t>
      </w:r>
      <w:r w:rsidR="00C939AE" w:rsidRPr="007B17E7">
        <w:rPr>
          <w:rFonts w:ascii="Times New Roman" w:eastAsia="Times New Roman" w:hAnsi="Times New Roman"/>
          <w:b/>
          <w:sz w:val="24"/>
          <w:szCs w:val="24"/>
        </w:rPr>
        <w:t>/2022</w:t>
      </w:r>
    </w:p>
    <w:p w:rsidR="008C36DA" w:rsidRPr="007B17E7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B17E7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CF6114"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>11.05</w:t>
      </w:r>
      <w:r w:rsidR="00C939AE"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>.2022</w:t>
      </w:r>
      <w:r w:rsidR="00446766"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B17E7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7B17E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B17E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7B17E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7B17E7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B17E7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7B17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3E73" w:rsidRPr="007B17E7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7B17E7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B17E7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B17E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B17E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B17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7B17E7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CE5EDE" w:rsidRPr="007B17E7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:rsidR="00B959E7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7B17E7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7B17E7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B17E7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B17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B17E7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B17E7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B17E7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B17E7">
        <w:rPr>
          <w:rFonts w:ascii="Times New Roman" w:eastAsia="Times New Roman" w:hAnsi="Times New Roman"/>
          <w:b/>
          <w:sz w:val="24"/>
          <w:szCs w:val="24"/>
        </w:rPr>
        <w:t>N</w:t>
      </w:r>
      <w:r w:rsidRPr="007B17E7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B17E7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B17E7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B17E7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6578" w:rsidRPr="007B17E7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FD3" w:rsidRPr="007B17E7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B17E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B17E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B17E7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7B17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B17E7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CF6114" w:rsidRPr="007B17E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CF6114" w:rsidRPr="007B17E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CF6114" w:rsidRPr="007B17E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Załącznik nr 3 - Wzór umowy dla zakresów: III.1.</w:t>
      </w:r>
    </w:p>
    <w:p w:rsidR="00CF6114" w:rsidRPr="007B17E7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Załącznik nr 3.1 – Wór umowy dla zakresu III.2. </w:t>
      </w:r>
    </w:p>
    <w:p w:rsidR="009016B7" w:rsidRPr="007B17E7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B959E7" w:rsidRPr="007B17E7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4F6EC3" w:rsidRPr="007B17E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7B17E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7B17E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7B17E7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3E02" w:rsidRPr="007B17E7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B17E7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7B17E7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7B17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F6114" w:rsidRPr="007B17E7">
        <w:rPr>
          <w:rFonts w:ascii="Times New Roman" w:eastAsia="Times New Roman" w:hAnsi="Times New Roman"/>
          <w:b/>
          <w:sz w:val="24"/>
          <w:szCs w:val="24"/>
        </w:rPr>
        <w:t>maj</w:t>
      </w:r>
      <w:r w:rsidR="006C4BAB" w:rsidRPr="007B17E7">
        <w:rPr>
          <w:rFonts w:ascii="Times New Roman" w:eastAsia="Times New Roman" w:hAnsi="Times New Roman"/>
          <w:b/>
          <w:sz w:val="24"/>
          <w:szCs w:val="24"/>
        </w:rPr>
        <w:t xml:space="preserve"> 2022</w:t>
      </w:r>
      <w:r w:rsidR="004D3E02" w:rsidRPr="007B17E7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7B17E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7B17E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7B17E7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B17E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B17E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7B17E7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B17E7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7B17E7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B17E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7B17E7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B17E7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7B17E7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7B17E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7B17E7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B17E7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7B17E7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7B17E7">
        <w:rPr>
          <w:rFonts w:ascii="Times New Roman" w:hAnsi="Times New Roman"/>
          <w:sz w:val="20"/>
          <w:szCs w:val="20"/>
        </w:rPr>
        <w:t>(</w:t>
      </w:r>
      <w:proofErr w:type="spellStart"/>
      <w:r w:rsidR="00CF6114" w:rsidRPr="007B17E7">
        <w:rPr>
          <w:rFonts w:ascii="Times New Roman" w:hAnsi="Times New Roman"/>
          <w:sz w:val="20"/>
          <w:szCs w:val="20"/>
        </w:rPr>
        <w:t>t.j</w:t>
      </w:r>
      <w:proofErr w:type="spellEnd"/>
      <w:r w:rsidR="00CF6114" w:rsidRPr="007B17E7">
        <w:rPr>
          <w:rFonts w:ascii="Times New Roman" w:hAnsi="Times New Roman"/>
          <w:sz w:val="20"/>
          <w:szCs w:val="20"/>
        </w:rPr>
        <w:t>. Dz.U. z 2022 r. poz. 633)</w:t>
      </w:r>
    </w:p>
    <w:p w:rsidR="00CF6114" w:rsidRPr="007B17E7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59E7" w:rsidRPr="007B17E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B17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7B17E7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7B17E7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7B17E7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B17E7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B17E7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7B17E7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7B17E7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B17E7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B17E7">
        <w:rPr>
          <w:rFonts w:ascii="Times New Roman" w:hAnsi="Times New Roman"/>
          <w:sz w:val="20"/>
          <w:szCs w:val="20"/>
        </w:rPr>
        <w:t xml:space="preserve">Spółki </w:t>
      </w:r>
      <w:r w:rsidR="004644AF" w:rsidRPr="007B17E7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B17E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B17E7">
        <w:rPr>
          <w:rFonts w:ascii="Times New Roman" w:hAnsi="Times New Roman"/>
          <w:sz w:val="20"/>
          <w:szCs w:val="20"/>
        </w:rPr>
        <w:t>w lo</w:t>
      </w:r>
      <w:r w:rsidR="004725EB" w:rsidRPr="007B17E7">
        <w:rPr>
          <w:rFonts w:ascii="Times New Roman" w:hAnsi="Times New Roman"/>
          <w:sz w:val="20"/>
          <w:szCs w:val="20"/>
        </w:rPr>
        <w:t>kalizacji</w:t>
      </w:r>
      <w:r w:rsidR="00053472" w:rsidRPr="007B17E7">
        <w:rPr>
          <w:rFonts w:ascii="Times New Roman" w:hAnsi="Times New Roman"/>
          <w:sz w:val="20"/>
          <w:szCs w:val="20"/>
        </w:rPr>
        <w:t xml:space="preserve"> </w:t>
      </w:r>
      <w:r w:rsidR="004F3FE7" w:rsidRPr="007B17E7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855229" w:rsidRPr="007B17E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B17E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B17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B17E7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B17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B17E7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B17E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B17E7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7B17E7">
        <w:rPr>
          <w:rFonts w:ascii="Times New Roman" w:hAnsi="Times New Roman"/>
          <w:bCs/>
          <w:sz w:val="20"/>
          <w:szCs w:val="20"/>
        </w:rPr>
        <w:t>m</w:t>
      </w:r>
      <w:r w:rsidR="00147611" w:rsidRPr="007B17E7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7B17E7">
        <w:rPr>
          <w:rFonts w:ascii="Times New Roman" w:hAnsi="Times New Roman"/>
          <w:bCs/>
          <w:sz w:val="20"/>
          <w:szCs w:val="20"/>
        </w:rPr>
        <w:t>ie</w:t>
      </w:r>
      <w:r w:rsidR="00147611" w:rsidRPr="007B17E7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7B17E7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B17E7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7B17E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7B17E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0" w:name="_Hlk102650116"/>
      <w:r w:rsidRPr="007B17E7">
        <w:rPr>
          <w:rFonts w:ascii="Times New Roman" w:hAnsi="Times New Roman"/>
          <w:b/>
          <w:sz w:val="20"/>
          <w:szCs w:val="20"/>
          <w:u w:val="single"/>
        </w:rPr>
        <w:t>w Oddziale Chirurgii Naczyniowej</w:t>
      </w:r>
      <w:bookmarkEnd w:id="0"/>
      <w:r w:rsidRPr="007B17E7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2B45C6" w:rsidRPr="007B17E7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F6A20" w:rsidRPr="007B17E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7B17E7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w </w:t>
      </w:r>
      <w:r w:rsidR="00CF6114"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Oddziale Chirurgii Naczyniowej </w:t>
      </w:r>
      <w:r w:rsidR="00512D65"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w tym dyżury „od telefonem” 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w lokalizacji w </w:t>
      </w:r>
      <w:r w:rsidR="006C4BAB" w:rsidRPr="007B17E7">
        <w:rPr>
          <w:rFonts w:ascii="Times New Roman" w:hAnsi="Times New Roman"/>
          <w:sz w:val="20"/>
          <w:szCs w:val="20"/>
          <w:shd w:val="clear" w:color="auto" w:fill="FFFFFF"/>
        </w:rPr>
        <w:t>G</w:t>
      </w:r>
      <w:r w:rsidR="004F3FE7" w:rsidRPr="007B17E7">
        <w:rPr>
          <w:rFonts w:ascii="Times New Roman" w:hAnsi="Times New Roman"/>
          <w:sz w:val="20"/>
          <w:szCs w:val="20"/>
          <w:shd w:val="clear" w:color="auto" w:fill="FFFFFF"/>
        </w:rPr>
        <w:t>dyni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przy ul. </w:t>
      </w:r>
      <w:r w:rsidR="004F3FE7" w:rsidRPr="007B17E7">
        <w:rPr>
          <w:rFonts w:ascii="Times New Roman" w:hAnsi="Times New Roman"/>
          <w:sz w:val="20"/>
          <w:szCs w:val="20"/>
          <w:shd w:val="clear" w:color="auto" w:fill="FFFFFF"/>
        </w:rPr>
        <w:t>Wójta Radtkego 1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, w ramach dyżurów medycznych trwających </w:t>
      </w:r>
      <w:r w:rsidR="00512D65" w:rsidRPr="007B17E7">
        <w:rPr>
          <w:rFonts w:ascii="Times New Roman" w:hAnsi="Times New Roman"/>
          <w:sz w:val="20"/>
          <w:szCs w:val="20"/>
          <w:shd w:val="clear" w:color="auto" w:fill="FFFFFF"/>
        </w:rPr>
        <w:t>do</w:t>
      </w:r>
      <w:r w:rsidR="004F6EC3"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24 godzi</w:t>
      </w:r>
      <w:r w:rsidR="006C4BAB" w:rsidRPr="007B17E7">
        <w:rPr>
          <w:rFonts w:ascii="Times New Roman" w:hAnsi="Times New Roman"/>
          <w:sz w:val="20"/>
          <w:szCs w:val="20"/>
          <w:shd w:val="clear" w:color="auto" w:fill="FFFFFF"/>
        </w:rPr>
        <w:t>n</w:t>
      </w:r>
      <w:r w:rsidR="004F6EC3"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>zgodnie z harmonogramem ustalonym przez Udzielającego zamówienia.</w:t>
      </w:r>
      <w:r w:rsidRPr="007B17E7">
        <w:rPr>
          <w:rFonts w:ascii="Times New Roman" w:hAnsi="Times New Roman"/>
          <w:bCs/>
          <w:sz w:val="20"/>
          <w:szCs w:val="20"/>
        </w:rPr>
        <w:t xml:space="preserve"> </w:t>
      </w:r>
    </w:p>
    <w:p w:rsidR="005F6A20" w:rsidRPr="007B17E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7B17E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Udzielający zamówienia dysponuje do wypracowania przez</w:t>
      </w:r>
      <w:r w:rsidR="004F3FE7" w:rsidRPr="007B17E7">
        <w:rPr>
          <w:rFonts w:ascii="Times New Roman" w:hAnsi="Times New Roman"/>
          <w:sz w:val="20"/>
          <w:szCs w:val="20"/>
        </w:rPr>
        <w:t xml:space="preserve"> </w:t>
      </w:r>
      <w:r w:rsidRPr="007B17E7">
        <w:rPr>
          <w:rFonts w:ascii="Times New Roman" w:hAnsi="Times New Roman"/>
          <w:sz w:val="20"/>
          <w:szCs w:val="20"/>
        </w:rPr>
        <w:t xml:space="preserve">techników </w:t>
      </w:r>
      <w:proofErr w:type="spellStart"/>
      <w:r w:rsidRPr="007B17E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B17E7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CF6114" w:rsidRPr="007B17E7">
        <w:rPr>
          <w:rFonts w:ascii="Times New Roman" w:hAnsi="Times New Roman"/>
          <w:sz w:val="20"/>
          <w:szCs w:val="20"/>
        </w:rPr>
        <w:t>400</w:t>
      </w:r>
      <w:r w:rsidRPr="007B17E7">
        <w:rPr>
          <w:rFonts w:ascii="Times New Roman" w:hAnsi="Times New Roman"/>
          <w:sz w:val="20"/>
          <w:szCs w:val="20"/>
        </w:rPr>
        <w:t xml:space="preserve"> h.  </w:t>
      </w:r>
    </w:p>
    <w:p w:rsidR="005F6A20" w:rsidRPr="007B17E7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7B17E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B17E7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B17E7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7B17E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B17E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B17E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F6A20" w:rsidRPr="007B17E7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6A20" w:rsidRPr="007B17E7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7B17E7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5C6" w:rsidRPr="007B17E7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6114" w:rsidRPr="007B17E7" w:rsidRDefault="00CF6114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43F" w:rsidRPr="007B17E7" w:rsidRDefault="00B9143F" w:rsidP="00B9143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287"/>
      <w:r w:rsidRPr="007B17E7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w ramach kontraktu przez technika </w:t>
      </w:r>
      <w:proofErr w:type="spellStart"/>
      <w:r w:rsidRPr="007B17E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7B17E7">
        <w:rPr>
          <w:rFonts w:ascii="Times New Roman" w:hAnsi="Times New Roman"/>
          <w:b/>
          <w:sz w:val="20"/>
          <w:szCs w:val="20"/>
          <w:u w:val="single"/>
        </w:rPr>
        <w:t xml:space="preserve"> w Oddziale Chirurgii Naczyniowej wraz z zapewnieniem ciągłości </w:t>
      </w:r>
      <w:bookmarkStart w:id="2" w:name="_Hlk103152857"/>
      <w:r w:rsidRPr="007B17E7">
        <w:rPr>
          <w:rFonts w:ascii="Times New Roman" w:hAnsi="Times New Roman"/>
          <w:b/>
          <w:sz w:val="20"/>
          <w:szCs w:val="20"/>
          <w:u w:val="single"/>
        </w:rPr>
        <w:t>pracy w salach zabiegowych Oddziału Chirurgii Naczyniowej</w:t>
      </w:r>
      <w:bookmarkEnd w:id="2"/>
      <w:r w:rsidRPr="007B17E7">
        <w:rPr>
          <w:rFonts w:ascii="Times New Roman" w:hAnsi="Times New Roman"/>
          <w:b/>
          <w:sz w:val="20"/>
          <w:szCs w:val="20"/>
          <w:u w:val="single"/>
        </w:rPr>
        <w:t>;</w:t>
      </w:r>
    </w:p>
    <w:bookmarkEnd w:id="1"/>
    <w:p w:rsidR="00CF6114" w:rsidRPr="007B17E7" w:rsidRDefault="00CF6114" w:rsidP="00CF6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7B17E7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w Oddziale Chirurgii Naczyniowej wraz z </w:t>
      </w:r>
      <w:r w:rsidR="00B9143F" w:rsidRPr="007B17E7">
        <w:rPr>
          <w:rFonts w:ascii="Times New Roman" w:hAnsi="Times New Roman"/>
          <w:sz w:val="20"/>
          <w:szCs w:val="20"/>
          <w:shd w:val="clear" w:color="auto" w:fill="FFFFFF"/>
        </w:rPr>
        <w:t>zapewnieniem ciągłości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pracy w </w:t>
      </w:r>
      <w:r w:rsidR="00025666" w:rsidRPr="007B17E7">
        <w:rPr>
          <w:rFonts w:ascii="Times New Roman" w:hAnsi="Times New Roman"/>
          <w:sz w:val="20"/>
          <w:szCs w:val="20"/>
          <w:shd w:val="clear" w:color="auto" w:fill="FFFFFF"/>
        </w:rPr>
        <w:t>salach zabiegowych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Oddziału Chirurgii Naczyniowej </w:t>
      </w:r>
      <w:r w:rsidR="00512D65"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w tym dyżury „pod telefonem” 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w lokalizacji w Gdyni przy ul. Wójta Radtkego 1, w ramach dyżurów medycznych trwających </w:t>
      </w:r>
      <w:r w:rsidR="00512D65" w:rsidRPr="007B17E7">
        <w:rPr>
          <w:rFonts w:ascii="Times New Roman" w:hAnsi="Times New Roman"/>
          <w:sz w:val="20"/>
          <w:szCs w:val="20"/>
          <w:shd w:val="clear" w:color="auto" w:fill="FFFFFF"/>
        </w:rPr>
        <w:t>do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 xml:space="preserve"> 24 godzin, zgodnie z harmonogramem ustalonym przez Udzielającego zamówienia.</w:t>
      </w:r>
      <w:r w:rsidRPr="007B17E7">
        <w:rPr>
          <w:rFonts w:ascii="Times New Roman" w:hAnsi="Times New Roman"/>
          <w:bCs/>
          <w:sz w:val="20"/>
          <w:szCs w:val="20"/>
        </w:rPr>
        <w:t xml:space="preserve"> </w:t>
      </w: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Udzielający zamówienia dysponuje do wypracowania przez technika </w:t>
      </w:r>
      <w:proofErr w:type="spellStart"/>
      <w:r w:rsidRPr="007B17E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B17E7">
        <w:rPr>
          <w:rFonts w:ascii="Times New Roman" w:hAnsi="Times New Roman"/>
          <w:sz w:val="20"/>
          <w:szCs w:val="20"/>
        </w:rPr>
        <w:t xml:space="preserve"> łączną pulą godzin wynoszącą średniomiesięcznie 240 h.  </w:t>
      </w: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B17E7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B17E7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7B17E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7B17E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F6114" w:rsidRPr="007B17E7" w:rsidRDefault="00CF6114" w:rsidP="00CF61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F6114" w:rsidRPr="007B17E7" w:rsidRDefault="00CF6114" w:rsidP="00CF6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CF6114" w:rsidRPr="007B17E7" w:rsidRDefault="00CF6114" w:rsidP="00CF6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F6114" w:rsidRPr="007B17E7" w:rsidRDefault="00CF6114" w:rsidP="00CF6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7B17E7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B17E7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B17E7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A727C1" w:rsidRPr="007B17E7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A727C1" w:rsidRPr="007B17E7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1.</w:t>
      </w:r>
      <w:r w:rsidR="006C4BAB" w:rsidRPr="007B17E7">
        <w:rPr>
          <w:rFonts w:ascii="Times New Roman" w:hAnsi="Times New Roman"/>
          <w:sz w:val="20"/>
          <w:szCs w:val="20"/>
        </w:rPr>
        <w:t xml:space="preserve"> </w:t>
      </w:r>
      <w:r w:rsidR="00A727C1" w:rsidRPr="007B17E7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7B17E7" w:rsidRDefault="00A727C1" w:rsidP="00CF6114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3" w:name="_Hlk102650074"/>
      <w:r w:rsidR="00CF6114" w:rsidRPr="007B17E7">
        <w:rPr>
          <w:rFonts w:ascii="Times New Roman" w:hAnsi="Times New Roman"/>
          <w:sz w:val="20"/>
          <w:szCs w:val="20"/>
        </w:rPr>
        <w:t>(</w:t>
      </w:r>
      <w:proofErr w:type="spellStart"/>
      <w:r w:rsidR="00CF6114" w:rsidRPr="007B17E7">
        <w:rPr>
          <w:rFonts w:ascii="Times New Roman" w:hAnsi="Times New Roman"/>
          <w:sz w:val="20"/>
          <w:szCs w:val="20"/>
        </w:rPr>
        <w:t>t.j</w:t>
      </w:r>
      <w:proofErr w:type="spellEnd"/>
      <w:r w:rsidR="00CF6114" w:rsidRPr="007B17E7">
        <w:rPr>
          <w:rFonts w:ascii="Times New Roman" w:hAnsi="Times New Roman"/>
          <w:sz w:val="20"/>
          <w:szCs w:val="20"/>
        </w:rPr>
        <w:t>. Dz.U. z 2022 r. poz. 633)</w:t>
      </w:r>
      <w:bookmarkEnd w:id="3"/>
      <w:r w:rsidR="00CF6114" w:rsidRPr="007B17E7">
        <w:rPr>
          <w:rFonts w:ascii="Times New Roman" w:hAnsi="Times New Roman"/>
          <w:sz w:val="20"/>
          <w:szCs w:val="20"/>
        </w:rPr>
        <w:t xml:space="preserve"> </w:t>
      </w:r>
      <w:r w:rsidRPr="007B17E7">
        <w:rPr>
          <w:rFonts w:ascii="Times New Roman" w:hAnsi="Times New Roman"/>
          <w:sz w:val="20"/>
          <w:szCs w:val="20"/>
        </w:rPr>
        <w:t>i pozostałych przepisach;</w:t>
      </w:r>
    </w:p>
    <w:p w:rsidR="00A727C1" w:rsidRPr="007B17E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7B17E7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7B17E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7B17E7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  <w:lang w:eastAsia="pl-PL"/>
        </w:rPr>
        <w:t>posiadające</w:t>
      </w:r>
      <w:r w:rsidRPr="007B17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B17E7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7B17E7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B17E7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4F6EC3" w:rsidRPr="007B17E7" w:rsidRDefault="004F6EC3" w:rsidP="00E47C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B17E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B17E7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B17E7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B17E7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B17E7">
        <w:rPr>
          <w:rFonts w:ascii="Times New Roman" w:hAnsi="Times New Roman"/>
          <w:sz w:val="20"/>
          <w:szCs w:val="20"/>
        </w:rPr>
        <w:t>elektroradiologa</w:t>
      </w:r>
      <w:proofErr w:type="spellEnd"/>
      <w:r w:rsidR="00E47CE0" w:rsidRPr="007B17E7">
        <w:t xml:space="preserve"> </w:t>
      </w:r>
      <w:r w:rsidR="00E47CE0" w:rsidRPr="007B17E7">
        <w:rPr>
          <w:rFonts w:ascii="Times New Roman" w:hAnsi="Times New Roman"/>
          <w:sz w:val="20"/>
          <w:szCs w:val="20"/>
        </w:rPr>
        <w:t>i posiadają tytuł zawodowy licencjata lub magistra</w:t>
      </w:r>
      <w:r w:rsidR="00CC4C34" w:rsidRPr="007B17E7">
        <w:rPr>
          <w:rFonts w:ascii="Times New Roman" w:hAnsi="Times New Roman"/>
          <w:sz w:val="20"/>
          <w:szCs w:val="20"/>
        </w:rPr>
        <w:t>.</w:t>
      </w:r>
    </w:p>
    <w:p w:rsidR="00CF6114" w:rsidRPr="007B17E7" w:rsidRDefault="00CF6114" w:rsidP="00CF6114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B17E7">
        <w:rPr>
          <w:rFonts w:ascii="Times New Roman" w:hAnsi="Times New Roman"/>
          <w:sz w:val="20"/>
          <w:szCs w:val="20"/>
        </w:rPr>
        <w:t xml:space="preserve">oraz dodatkowo </w:t>
      </w:r>
      <w:r w:rsidRPr="007B17E7">
        <w:rPr>
          <w:rFonts w:ascii="Times New Roman" w:hAnsi="Times New Roman"/>
          <w:b/>
          <w:sz w:val="20"/>
          <w:szCs w:val="20"/>
        </w:rPr>
        <w:t>dla zakresu III.2</w:t>
      </w:r>
      <w:r w:rsidRPr="007B17E7">
        <w:rPr>
          <w:rFonts w:ascii="Times New Roman" w:hAnsi="Times New Roman"/>
          <w:sz w:val="20"/>
          <w:szCs w:val="20"/>
        </w:rPr>
        <w:t xml:space="preserve"> - minimum 12-miesięczne doświadczenie w koordynowaniu pracą techników </w:t>
      </w:r>
      <w:proofErr w:type="spellStart"/>
      <w:r w:rsidRPr="007B17E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B17E7">
        <w:rPr>
          <w:rFonts w:ascii="Times New Roman" w:hAnsi="Times New Roman"/>
          <w:sz w:val="20"/>
          <w:szCs w:val="20"/>
        </w:rPr>
        <w:t>.</w:t>
      </w:r>
    </w:p>
    <w:p w:rsidR="0079074B" w:rsidRPr="007B17E7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Pr="007B17E7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2.</w:t>
      </w:r>
      <w:r w:rsidR="006C4BAB" w:rsidRPr="007B17E7">
        <w:rPr>
          <w:color w:val="auto"/>
          <w:sz w:val="20"/>
          <w:szCs w:val="20"/>
        </w:rPr>
        <w:t xml:space="preserve"> </w:t>
      </w:r>
      <w:r w:rsidR="000E2A89" w:rsidRPr="007B17E7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7B17E7">
        <w:rPr>
          <w:color w:val="auto"/>
          <w:sz w:val="20"/>
          <w:szCs w:val="20"/>
        </w:rPr>
        <w:t>.</w:t>
      </w:r>
    </w:p>
    <w:p w:rsidR="00A06534" w:rsidRPr="007B17E7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3.</w:t>
      </w:r>
      <w:r w:rsidR="006C4BAB" w:rsidRPr="007B17E7">
        <w:rPr>
          <w:color w:val="auto"/>
          <w:sz w:val="20"/>
          <w:szCs w:val="20"/>
        </w:rPr>
        <w:t xml:space="preserve"> </w:t>
      </w:r>
      <w:r w:rsidR="000E2A89" w:rsidRPr="007B17E7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7B17E7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7B17E7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7B17E7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7B17E7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7B17E7">
        <w:rPr>
          <w:color w:val="auto"/>
          <w:sz w:val="20"/>
          <w:szCs w:val="20"/>
        </w:rPr>
        <w:t>.</w:t>
      </w:r>
      <w:r w:rsidR="000E2A89" w:rsidRPr="007B17E7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7B17E7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7B17E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7B17E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B17E7">
        <w:rPr>
          <w:color w:val="auto"/>
          <w:sz w:val="20"/>
          <w:szCs w:val="20"/>
        </w:rPr>
        <w:t>ymi wykształcenie (dyplom)</w:t>
      </w:r>
      <w:r w:rsidRPr="007B17E7">
        <w:rPr>
          <w:color w:val="auto"/>
          <w:sz w:val="20"/>
          <w:szCs w:val="20"/>
        </w:rPr>
        <w:t xml:space="preserve">, </w:t>
      </w:r>
      <w:r w:rsidR="009927DB" w:rsidRPr="007B17E7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7B17E7">
        <w:rPr>
          <w:color w:val="auto"/>
          <w:sz w:val="20"/>
          <w:szCs w:val="20"/>
        </w:rPr>
        <w:t xml:space="preserve">, a </w:t>
      </w:r>
      <w:r w:rsidRPr="007B17E7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7B17E7">
        <w:rPr>
          <w:color w:val="auto"/>
          <w:sz w:val="20"/>
          <w:szCs w:val="20"/>
        </w:rPr>
        <w:t>wym – kryteria oceny punktowej.</w:t>
      </w:r>
    </w:p>
    <w:p w:rsidR="000E2A89" w:rsidRPr="007B17E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7B17E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7B17E7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lastRenderedPageBreak/>
        <w:t>Pełnomocnictwo dla osoby podpisującej ofertę, o ile jej uprawnienia nie wynikają z d</w:t>
      </w:r>
      <w:r w:rsidR="0015157F" w:rsidRPr="007B17E7">
        <w:rPr>
          <w:color w:val="auto"/>
          <w:sz w:val="20"/>
          <w:szCs w:val="20"/>
        </w:rPr>
        <w:t>okumentu określonego w punkcie 3</w:t>
      </w:r>
      <w:r w:rsidRPr="007B17E7">
        <w:rPr>
          <w:color w:val="auto"/>
          <w:sz w:val="20"/>
          <w:szCs w:val="20"/>
        </w:rPr>
        <w:t>.</w:t>
      </w:r>
    </w:p>
    <w:p w:rsidR="000E2A89" w:rsidRPr="007B17E7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*Przedstawiciel Oferenta załącza stosowne pełnomocnictwo</w:t>
      </w:r>
    </w:p>
    <w:p w:rsidR="000E2A89" w:rsidRPr="007B17E7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7B17E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7B17E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7B17E7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B17E7">
        <w:rPr>
          <w:color w:val="auto"/>
          <w:sz w:val="20"/>
          <w:szCs w:val="20"/>
          <w:u w:val="single"/>
        </w:rPr>
        <w:t>należy dołączyć oryginał pełnomocnictwa lub kopię,</w:t>
      </w:r>
      <w:r w:rsidRPr="007B17E7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B17E7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B17E7">
        <w:rPr>
          <w:color w:val="auto"/>
          <w:sz w:val="20"/>
          <w:szCs w:val="20"/>
          <w:u w:val="single"/>
        </w:rPr>
        <w:t>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B17E7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7B17E7">
        <w:rPr>
          <w:b/>
          <w:bCs/>
          <w:color w:val="auto"/>
          <w:sz w:val="20"/>
          <w:szCs w:val="20"/>
        </w:rPr>
        <w:t xml:space="preserve">519 Gdynia - Konkurs ofert nr </w:t>
      </w:r>
      <w:r w:rsidR="00025666" w:rsidRPr="007B17E7">
        <w:rPr>
          <w:b/>
          <w:bCs/>
          <w:color w:val="auto"/>
          <w:sz w:val="20"/>
          <w:szCs w:val="20"/>
        </w:rPr>
        <w:t>5</w:t>
      </w:r>
      <w:r w:rsidR="004F3FE7" w:rsidRPr="007B17E7">
        <w:rPr>
          <w:b/>
          <w:bCs/>
          <w:color w:val="auto"/>
          <w:sz w:val="20"/>
          <w:szCs w:val="20"/>
        </w:rPr>
        <w:t>0</w:t>
      </w:r>
      <w:r w:rsidR="006C4BAB" w:rsidRPr="007B17E7">
        <w:rPr>
          <w:b/>
          <w:bCs/>
          <w:color w:val="auto"/>
          <w:sz w:val="20"/>
          <w:szCs w:val="20"/>
        </w:rPr>
        <w:t>/2022</w:t>
      </w:r>
      <w:r w:rsidRPr="007B17E7">
        <w:rPr>
          <w:b/>
          <w:bCs/>
          <w:color w:val="auto"/>
          <w:sz w:val="20"/>
          <w:szCs w:val="20"/>
        </w:rPr>
        <w:t xml:space="preserve"> </w:t>
      </w:r>
      <w:r w:rsidRPr="007B17E7">
        <w:rPr>
          <w:b/>
          <w:color w:val="auto"/>
          <w:sz w:val="20"/>
          <w:szCs w:val="20"/>
        </w:rPr>
        <w:t>– (zakres oferty).</w:t>
      </w:r>
      <w:r w:rsidRPr="007B17E7">
        <w:rPr>
          <w:b/>
          <w:bCs/>
          <w:color w:val="auto"/>
          <w:sz w:val="20"/>
          <w:szCs w:val="20"/>
        </w:rPr>
        <w:t xml:space="preserve"> Nie otwierać przed </w:t>
      </w:r>
      <w:r w:rsidR="00025666" w:rsidRPr="007B17E7">
        <w:rPr>
          <w:b/>
          <w:bCs/>
          <w:color w:val="auto"/>
          <w:sz w:val="20"/>
          <w:szCs w:val="20"/>
        </w:rPr>
        <w:t>25.05.2022</w:t>
      </w:r>
      <w:r w:rsidR="00BB7A2D" w:rsidRPr="007B17E7">
        <w:rPr>
          <w:b/>
          <w:bCs/>
          <w:color w:val="auto"/>
          <w:sz w:val="20"/>
          <w:szCs w:val="20"/>
        </w:rPr>
        <w:t xml:space="preserve"> r. o godz. </w:t>
      </w:r>
      <w:r w:rsidR="00025666" w:rsidRPr="007B17E7">
        <w:rPr>
          <w:b/>
          <w:bCs/>
          <w:color w:val="auto"/>
          <w:sz w:val="20"/>
          <w:szCs w:val="20"/>
        </w:rPr>
        <w:t>9</w:t>
      </w:r>
      <w:r w:rsidRPr="007B17E7">
        <w:rPr>
          <w:b/>
          <w:bCs/>
          <w:color w:val="auto"/>
          <w:sz w:val="20"/>
          <w:szCs w:val="20"/>
        </w:rPr>
        <w:t>.00”</w:t>
      </w:r>
      <w:r w:rsidRPr="007B17E7">
        <w:rPr>
          <w:color w:val="auto"/>
          <w:sz w:val="20"/>
          <w:szCs w:val="20"/>
        </w:rPr>
        <w:t xml:space="preserve"> – składać w Kancelarii Spółki, budynek nr 6</w:t>
      </w:r>
      <w:r w:rsidR="00C659BA" w:rsidRPr="007B17E7">
        <w:rPr>
          <w:color w:val="auto"/>
          <w:sz w:val="20"/>
          <w:szCs w:val="20"/>
        </w:rPr>
        <w:t>/</w:t>
      </w:r>
      <w:r w:rsidRPr="007B17E7">
        <w:rPr>
          <w:color w:val="auto"/>
          <w:sz w:val="20"/>
          <w:szCs w:val="20"/>
        </w:rPr>
        <w:t xml:space="preserve"> </w:t>
      </w:r>
      <w:r w:rsidR="00C659BA" w:rsidRPr="007B17E7">
        <w:rPr>
          <w:color w:val="auto"/>
          <w:sz w:val="20"/>
          <w:szCs w:val="20"/>
        </w:rPr>
        <w:t>parter</w:t>
      </w:r>
      <w:r w:rsidRPr="007B17E7">
        <w:rPr>
          <w:color w:val="auto"/>
          <w:sz w:val="20"/>
          <w:szCs w:val="20"/>
        </w:rPr>
        <w:t>, tel. (</w:t>
      </w:r>
      <w:r w:rsidR="00475521" w:rsidRPr="007B17E7">
        <w:rPr>
          <w:color w:val="auto"/>
          <w:sz w:val="20"/>
          <w:szCs w:val="20"/>
        </w:rPr>
        <w:t>58)</w:t>
      </w:r>
      <w:r w:rsidR="00612474" w:rsidRPr="007B17E7">
        <w:rPr>
          <w:color w:val="auto"/>
          <w:sz w:val="20"/>
          <w:szCs w:val="20"/>
        </w:rPr>
        <w:t xml:space="preserve"> </w:t>
      </w:r>
      <w:r w:rsidR="00A06534" w:rsidRPr="007B17E7">
        <w:rPr>
          <w:color w:val="auto"/>
          <w:sz w:val="20"/>
          <w:szCs w:val="20"/>
        </w:rPr>
        <w:t>72 60 11</w:t>
      </w:r>
      <w:r w:rsidR="00FF35FD" w:rsidRPr="007B17E7">
        <w:rPr>
          <w:color w:val="auto"/>
          <w:sz w:val="20"/>
          <w:szCs w:val="20"/>
        </w:rPr>
        <w:t>5 lub</w:t>
      </w:r>
      <w:r w:rsidR="003015E0" w:rsidRPr="007B17E7">
        <w:rPr>
          <w:color w:val="auto"/>
          <w:sz w:val="20"/>
          <w:szCs w:val="20"/>
        </w:rPr>
        <w:t xml:space="preserve"> 334 </w:t>
      </w:r>
      <w:r w:rsidR="003015E0" w:rsidRPr="007B17E7">
        <w:rPr>
          <w:b/>
          <w:color w:val="auto"/>
          <w:sz w:val="20"/>
          <w:szCs w:val="20"/>
        </w:rPr>
        <w:t xml:space="preserve">do dnia </w:t>
      </w:r>
      <w:r w:rsidR="00025666" w:rsidRPr="007B17E7">
        <w:rPr>
          <w:b/>
          <w:color w:val="auto"/>
          <w:sz w:val="20"/>
          <w:szCs w:val="20"/>
        </w:rPr>
        <w:t>25.05</w:t>
      </w:r>
      <w:r w:rsidR="003E1DF7" w:rsidRPr="007B17E7">
        <w:rPr>
          <w:b/>
          <w:color w:val="auto"/>
          <w:sz w:val="20"/>
          <w:szCs w:val="20"/>
        </w:rPr>
        <w:t>.</w:t>
      </w:r>
      <w:r w:rsidR="00823C85" w:rsidRPr="007B17E7">
        <w:rPr>
          <w:b/>
          <w:color w:val="auto"/>
          <w:sz w:val="20"/>
          <w:szCs w:val="20"/>
        </w:rPr>
        <w:t>202</w:t>
      </w:r>
      <w:r w:rsidR="00485A90" w:rsidRPr="007B17E7">
        <w:rPr>
          <w:b/>
          <w:color w:val="auto"/>
          <w:sz w:val="20"/>
          <w:szCs w:val="20"/>
        </w:rPr>
        <w:t>2</w:t>
      </w:r>
      <w:r w:rsidR="00BB7A2D" w:rsidRPr="007B17E7">
        <w:rPr>
          <w:b/>
          <w:color w:val="auto"/>
          <w:sz w:val="20"/>
          <w:szCs w:val="20"/>
        </w:rPr>
        <w:t xml:space="preserve"> r. do godz. </w:t>
      </w:r>
      <w:r w:rsidR="00CF5B60" w:rsidRPr="007B17E7">
        <w:rPr>
          <w:b/>
          <w:color w:val="auto"/>
          <w:sz w:val="20"/>
          <w:szCs w:val="20"/>
        </w:rPr>
        <w:t>8.</w:t>
      </w:r>
      <w:r w:rsidR="00025666" w:rsidRPr="007B17E7">
        <w:rPr>
          <w:b/>
          <w:color w:val="auto"/>
          <w:sz w:val="20"/>
          <w:szCs w:val="20"/>
        </w:rPr>
        <w:t>3</w:t>
      </w:r>
      <w:r w:rsidR="00CF5B60" w:rsidRPr="007B17E7">
        <w:rPr>
          <w:b/>
          <w:color w:val="auto"/>
          <w:sz w:val="20"/>
          <w:szCs w:val="20"/>
        </w:rPr>
        <w:t>0</w:t>
      </w:r>
      <w:r w:rsidRPr="007B17E7">
        <w:rPr>
          <w:b/>
          <w:color w:val="auto"/>
          <w:sz w:val="20"/>
          <w:szCs w:val="20"/>
        </w:rPr>
        <w:t>.</w:t>
      </w:r>
    </w:p>
    <w:p w:rsidR="000E2A89" w:rsidRPr="007B17E7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7B17E7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B17E7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7B17E7">
        <w:rPr>
          <w:rFonts w:ascii="Times New Roman" w:hAnsi="Times New Roman"/>
          <w:sz w:val="20"/>
          <w:szCs w:val="20"/>
        </w:rPr>
        <w:t xml:space="preserve"> </w:t>
      </w:r>
      <w:r w:rsidRPr="007B17E7">
        <w:rPr>
          <w:rFonts w:ascii="Times New Roman" w:hAnsi="Times New Roman"/>
          <w:sz w:val="20"/>
          <w:szCs w:val="20"/>
        </w:rPr>
        <w:t xml:space="preserve">– Dyrektor ds. pielęgniarstwa – </w:t>
      </w:r>
      <w:r w:rsidR="004F3FE7" w:rsidRPr="007B17E7">
        <w:rPr>
          <w:rFonts w:ascii="Times New Roman" w:hAnsi="Times New Roman"/>
          <w:sz w:val="20"/>
          <w:szCs w:val="20"/>
        </w:rPr>
        <w:t>Monika Jasinowska - tel. (58) 72 60 703.</w:t>
      </w:r>
    </w:p>
    <w:p w:rsidR="00CD6771" w:rsidRPr="007B17E7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7B17E7">
        <w:rPr>
          <w:rFonts w:ascii="Times New Roman" w:hAnsi="Times New Roman"/>
          <w:sz w:val="20"/>
          <w:szCs w:val="20"/>
        </w:rPr>
        <w:t xml:space="preserve"> i Płac</w:t>
      </w:r>
      <w:r w:rsidRPr="007B17E7">
        <w:rPr>
          <w:rFonts w:ascii="Times New Roman" w:hAnsi="Times New Roman"/>
          <w:sz w:val="20"/>
          <w:szCs w:val="20"/>
        </w:rPr>
        <w:t xml:space="preserve">– </w:t>
      </w:r>
      <w:r w:rsidR="005107B5" w:rsidRPr="007B17E7">
        <w:rPr>
          <w:rFonts w:ascii="Times New Roman" w:hAnsi="Times New Roman"/>
          <w:sz w:val="20"/>
          <w:szCs w:val="20"/>
        </w:rPr>
        <w:t>budynek nr 6, I p. - pok. nr 111</w:t>
      </w:r>
      <w:r w:rsidRPr="007B17E7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7B17E7">
        <w:rPr>
          <w:rFonts w:ascii="Times New Roman" w:hAnsi="Times New Roman"/>
          <w:sz w:val="20"/>
          <w:szCs w:val="20"/>
        </w:rPr>
        <w:t xml:space="preserve"> 14:30, tel. (58) 72 60 425</w:t>
      </w:r>
      <w:r w:rsidRPr="007B17E7">
        <w:rPr>
          <w:rFonts w:ascii="Times New Roman" w:hAnsi="Times New Roman"/>
          <w:sz w:val="20"/>
          <w:szCs w:val="20"/>
        </w:rPr>
        <w:t xml:space="preserve"> </w:t>
      </w:r>
      <w:r w:rsidRPr="007B17E7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B17E7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7B17E7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7B17E7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lastRenderedPageBreak/>
        <w:t xml:space="preserve">Oferty należy składać osobiście lub pocztą w siedzibie Udzielającego zamówienia – Szpitale Pomorskie Sp. z o.o., ul. Powstania Styczniowego 1, 81- 519 Gdynia </w:t>
      </w:r>
      <w:r w:rsidRPr="007B17E7">
        <w:rPr>
          <w:b/>
          <w:bCs/>
          <w:color w:val="auto"/>
          <w:sz w:val="20"/>
          <w:szCs w:val="20"/>
        </w:rPr>
        <w:t xml:space="preserve">w Kancelarii Spółki, </w:t>
      </w:r>
      <w:r w:rsidRPr="007B17E7">
        <w:rPr>
          <w:color w:val="auto"/>
          <w:sz w:val="20"/>
          <w:szCs w:val="20"/>
        </w:rPr>
        <w:t>budynek nr 6</w:t>
      </w:r>
      <w:r w:rsidR="00F700B3" w:rsidRPr="007B17E7">
        <w:rPr>
          <w:color w:val="auto"/>
          <w:sz w:val="20"/>
          <w:szCs w:val="20"/>
        </w:rPr>
        <w:t>/parter</w:t>
      </w:r>
      <w:r w:rsidRPr="007B17E7">
        <w:rPr>
          <w:color w:val="auto"/>
          <w:sz w:val="20"/>
          <w:szCs w:val="20"/>
        </w:rPr>
        <w:t xml:space="preserve">, tel. (58) 72 60 115 lub 334 - </w:t>
      </w:r>
      <w:r w:rsidRPr="007B17E7">
        <w:rPr>
          <w:b/>
          <w:color w:val="auto"/>
          <w:sz w:val="20"/>
          <w:szCs w:val="20"/>
        </w:rPr>
        <w:t>do</w:t>
      </w:r>
      <w:r w:rsidRPr="007B17E7">
        <w:rPr>
          <w:b/>
          <w:bCs/>
          <w:color w:val="auto"/>
          <w:sz w:val="20"/>
          <w:szCs w:val="20"/>
        </w:rPr>
        <w:t xml:space="preserve"> </w:t>
      </w:r>
      <w:r w:rsidR="00675CC2" w:rsidRPr="007B17E7">
        <w:rPr>
          <w:b/>
          <w:bCs/>
          <w:color w:val="auto"/>
          <w:sz w:val="20"/>
          <w:szCs w:val="20"/>
        </w:rPr>
        <w:t xml:space="preserve">dnia </w:t>
      </w:r>
      <w:r w:rsidR="00025666" w:rsidRPr="007B17E7">
        <w:rPr>
          <w:b/>
          <w:bCs/>
          <w:color w:val="auto"/>
          <w:sz w:val="20"/>
          <w:szCs w:val="20"/>
        </w:rPr>
        <w:t>25.05</w:t>
      </w:r>
      <w:r w:rsidR="003E1DF7" w:rsidRPr="007B17E7">
        <w:rPr>
          <w:b/>
          <w:bCs/>
          <w:color w:val="auto"/>
          <w:sz w:val="20"/>
          <w:szCs w:val="20"/>
        </w:rPr>
        <w:t>.</w:t>
      </w:r>
      <w:r w:rsidR="00CB2FF4" w:rsidRPr="007B17E7">
        <w:rPr>
          <w:b/>
          <w:bCs/>
          <w:color w:val="auto"/>
          <w:sz w:val="20"/>
          <w:szCs w:val="20"/>
        </w:rPr>
        <w:t>202</w:t>
      </w:r>
      <w:r w:rsidR="00485A90" w:rsidRPr="007B17E7">
        <w:rPr>
          <w:b/>
          <w:bCs/>
          <w:color w:val="auto"/>
          <w:sz w:val="20"/>
          <w:szCs w:val="20"/>
        </w:rPr>
        <w:t>2</w:t>
      </w:r>
      <w:r w:rsidR="00BB7A2D" w:rsidRPr="007B17E7">
        <w:rPr>
          <w:b/>
          <w:bCs/>
          <w:color w:val="auto"/>
          <w:sz w:val="20"/>
          <w:szCs w:val="20"/>
        </w:rPr>
        <w:t xml:space="preserve"> r. do godz. </w:t>
      </w:r>
      <w:r w:rsidR="00843F04" w:rsidRPr="007B17E7">
        <w:rPr>
          <w:b/>
          <w:bCs/>
          <w:color w:val="auto"/>
          <w:sz w:val="20"/>
          <w:szCs w:val="20"/>
        </w:rPr>
        <w:t>8</w:t>
      </w:r>
      <w:r w:rsidR="00CF5B60" w:rsidRPr="007B17E7">
        <w:rPr>
          <w:b/>
          <w:bCs/>
          <w:color w:val="auto"/>
          <w:sz w:val="20"/>
          <w:szCs w:val="20"/>
        </w:rPr>
        <w:t>.</w:t>
      </w:r>
      <w:r w:rsidR="00025666" w:rsidRPr="007B17E7">
        <w:rPr>
          <w:b/>
          <w:bCs/>
          <w:color w:val="auto"/>
          <w:sz w:val="20"/>
          <w:szCs w:val="20"/>
        </w:rPr>
        <w:t>3</w:t>
      </w:r>
      <w:r w:rsidR="00CF5B60" w:rsidRPr="007B17E7">
        <w:rPr>
          <w:b/>
          <w:bCs/>
          <w:color w:val="auto"/>
          <w:sz w:val="20"/>
          <w:szCs w:val="20"/>
        </w:rPr>
        <w:t>0</w:t>
      </w:r>
      <w:r w:rsidRPr="007B17E7">
        <w:rPr>
          <w:b/>
          <w:bCs/>
          <w:color w:val="auto"/>
          <w:sz w:val="20"/>
          <w:szCs w:val="20"/>
        </w:rPr>
        <w:t>.</w:t>
      </w:r>
    </w:p>
    <w:p w:rsidR="000E2A89" w:rsidRPr="007B17E7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Oferty złożone (przesłane) po w/w terminie zostaną odrzucone.</w:t>
      </w:r>
      <w:r w:rsidR="0023672E" w:rsidRPr="007B17E7">
        <w:rPr>
          <w:color w:val="auto"/>
          <w:sz w:val="20"/>
          <w:szCs w:val="20"/>
        </w:rPr>
        <w:t xml:space="preserve"> </w:t>
      </w:r>
      <w:r w:rsidRPr="007B17E7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7B17E7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7B17E7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B17E7">
        <w:rPr>
          <w:b/>
          <w:color w:val="auto"/>
          <w:sz w:val="20"/>
          <w:szCs w:val="20"/>
        </w:rPr>
        <w:t xml:space="preserve">budynek nr 6, II p. </w:t>
      </w:r>
      <w:r w:rsidRPr="007B17E7">
        <w:rPr>
          <w:b/>
          <w:bCs/>
          <w:color w:val="auto"/>
          <w:sz w:val="20"/>
          <w:szCs w:val="20"/>
        </w:rPr>
        <w:t xml:space="preserve">w </w:t>
      </w:r>
      <w:r w:rsidR="00675CC2" w:rsidRPr="007B17E7">
        <w:rPr>
          <w:b/>
          <w:bCs/>
          <w:color w:val="auto"/>
          <w:sz w:val="20"/>
          <w:szCs w:val="20"/>
        </w:rPr>
        <w:t xml:space="preserve">dniu </w:t>
      </w:r>
      <w:r w:rsidR="00025666" w:rsidRPr="007B17E7">
        <w:rPr>
          <w:b/>
          <w:bCs/>
          <w:color w:val="auto"/>
          <w:sz w:val="20"/>
          <w:szCs w:val="20"/>
        </w:rPr>
        <w:t>25.05</w:t>
      </w:r>
      <w:r w:rsidR="003E1DF7" w:rsidRPr="007B17E7">
        <w:rPr>
          <w:b/>
          <w:bCs/>
          <w:color w:val="auto"/>
          <w:sz w:val="20"/>
          <w:szCs w:val="20"/>
        </w:rPr>
        <w:t>.</w:t>
      </w:r>
      <w:r w:rsidR="00823C85" w:rsidRPr="007B17E7">
        <w:rPr>
          <w:b/>
          <w:bCs/>
          <w:color w:val="auto"/>
          <w:sz w:val="20"/>
          <w:szCs w:val="20"/>
        </w:rPr>
        <w:t>202</w:t>
      </w:r>
      <w:r w:rsidR="00485A90" w:rsidRPr="007B17E7">
        <w:rPr>
          <w:b/>
          <w:bCs/>
          <w:color w:val="auto"/>
          <w:sz w:val="20"/>
          <w:szCs w:val="20"/>
        </w:rPr>
        <w:t>2</w:t>
      </w:r>
      <w:r w:rsidR="00BB7A2D" w:rsidRPr="007B17E7">
        <w:rPr>
          <w:b/>
          <w:bCs/>
          <w:color w:val="auto"/>
          <w:sz w:val="20"/>
          <w:szCs w:val="20"/>
        </w:rPr>
        <w:t xml:space="preserve"> r. o godz. </w:t>
      </w:r>
      <w:r w:rsidR="00025666" w:rsidRPr="007B17E7">
        <w:rPr>
          <w:b/>
          <w:bCs/>
          <w:color w:val="auto"/>
          <w:sz w:val="20"/>
          <w:szCs w:val="20"/>
        </w:rPr>
        <w:t>9</w:t>
      </w:r>
      <w:r w:rsidRPr="007B17E7">
        <w:rPr>
          <w:b/>
          <w:bCs/>
          <w:color w:val="auto"/>
          <w:sz w:val="20"/>
          <w:szCs w:val="20"/>
        </w:rPr>
        <w:t xml:space="preserve">.00. </w:t>
      </w:r>
    </w:p>
    <w:p w:rsidR="000E2A89" w:rsidRPr="007B17E7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7B17E7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0E2A89" w:rsidRPr="007B17E7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7B17E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7B17E7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B17E7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7B17E7" w:rsidRDefault="000E2A89" w:rsidP="000E2A89">
      <w:pPr>
        <w:spacing w:before="40" w:after="40" w:line="240" w:lineRule="auto"/>
        <w:rPr>
          <w:sz w:val="20"/>
          <w:szCs w:val="20"/>
        </w:rPr>
      </w:pPr>
      <w:r w:rsidRPr="007B17E7">
        <w:rPr>
          <w:b/>
          <w:bCs/>
          <w:sz w:val="20"/>
          <w:szCs w:val="20"/>
        </w:rPr>
        <w:t xml:space="preserve">Cena </w:t>
      </w:r>
      <w:r w:rsidRPr="007B17E7">
        <w:rPr>
          <w:sz w:val="20"/>
          <w:szCs w:val="20"/>
        </w:rPr>
        <w:t xml:space="preserve">proponowanych usług medycznych – waga </w:t>
      </w:r>
      <w:r w:rsidRPr="007B17E7">
        <w:rPr>
          <w:b/>
          <w:bCs/>
          <w:sz w:val="20"/>
          <w:szCs w:val="20"/>
        </w:rPr>
        <w:t>80%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najniższa cena oferty dla danej pozycji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cena badanej oferty </w:t>
      </w:r>
    </w:p>
    <w:p w:rsidR="000E2A89" w:rsidRPr="007B17E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7B17E7">
        <w:rPr>
          <w:b/>
          <w:bCs/>
          <w:color w:val="auto"/>
          <w:sz w:val="20"/>
          <w:szCs w:val="20"/>
        </w:rPr>
        <w:t>rtowa) wskazanego zakresu.</w:t>
      </w:r>
    </w:p>
    <w:p w:rsidR="000E2A89" w:rsidRPr="007B17E7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7B17E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B17E7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B17E7">
        <w:rPr>
          <w:b/>
          <w:bCs/>
          <w:color w:val="auto"/>
          <w:sz w:val="20"/>
          <w:szCs w:val="20"/>
        </w:rPr>
        <w:t>20%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liczba pkt w badanej ofercie 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najwyższa liczba pkt wykazana w złożonych ofertach</w:t>
      </w:r>
    </w:p>
    <w:p w:rsidR="000E2A89" w:rsidRPr="007B17E7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7B17E7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D6771" w:rsidRPr="007B17E7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0E2A89" w:rsidRPr="007B17E7" w:rsidRDefault="000E2A89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B17E7">
        <w:rPr>
          <w:b/>
          <w:bCs/>
          <w:color w:val="auto"/>
          <w:sz w:val="20"/>
          <w:szCs w:val="20"/>
        </w:rPr>
        <w:t xml:space="preserve">X. </w:t>
      </w:r>
      <w:r w:rsidRPr="007B17E7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0E2A89" w:rsidRPr="007B17E7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0E2A89" w:rsidRPr="007B17E7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7B17E7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7B17E7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</w:t>
      </w:r>
      <w:r w:rsidRPr="007B17E7">
        <w:rPr>
          <w:rFonts w:ascii="Times New Roman" w:hAnsi="Times New Roman"/>
          <w:sz w:val="20"/>
          <w:szCs w:val="20"/>
        </w:rPr>
        <w:lastRenderedPageBreak/>
        <w:t>działalności lec</w:t>
      </w:r>
      <w:r w:rsidR="00CB2FF4" w:rsidRPr="007B17E7">
        <w:rPr>
          <w:rFonts w:ascii="Times New Roman" w:hAnsi="Times New Roman"/>
          <w:sz w:val="20"/>
          <w:szCs w:val="20"/>
        </w:rPr>
        <w:t xml:space="preserve">zniczej </w:t>
      </w:r>
      <w:r w:rsidR="00025666" w:rsidRPr="007B17E7">
        <w:rPr>
          <w:rFonts w:ascii="Times New Roman" w:hAnsi="Times New Roman"/>
          <w:sz w:val="20"/>
          <w:szCs w:val="20"/>
        </w:rPr>
        <w:t>(</w:t>
      </w:r>
      <w:proofErr w:type="spellStart"/>
      <w:r w:rsidR="00025666" w:rsidRPr="007B17E7">
        <w:rPr>
          <w:rFonts w:ascii="Times New Roman" w:hAnsi="Times New Roman"/>
          <w:sz w:val="20"/>
          <w:szCs w:val="20"/>
        </w:rPr>
        <w:t>t.j</w:t>
      </w:r>
      <w:proofErr w:type="spellEnd"/>
      <w:r w:rsidR="00025666" w:rsidRPr="007B17E7">
        <w:rPr>
          <w:rFonts w:ascii="Times New Roman" w:hAnsi="Times New Roman"/>
          <w:sz w:val="20"/>
          <w:szCs w:val="20"/>
        </w:rPr>
        <w:t xml:space="preserve">. Dz.U. z 2022 r. poz. 633) </w:t>
      </w:r>
      <w:r w:rsidRPr="007B17E7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</w:t>
      </w:r>
      <w:r w:rsidR="00823C85" w:rsidRPr="007B17E7">
        <w:rPr>
          <w:rFonts w:ascii="Times New Roman" w:hAnsi="Times New Roman"/>
          <w:sz w:val="20"/>
          <w:szCs w:val="20"/>
        </w:rPr>
        <w:t>licznych (</w:t>
      </w:r>
      <w:proofErr w:type="spellStart"/>
      <w:r w:rsidR="00025666" w:rsidRPr="007B17E7">
        <w:rPr>
          <w:rFonts w:ascii="Times New Roman" w:hAnsi="Times New Roman"/>
          <w:sz w:val="20"/>
          <w:szCs w:val="20"/>
        </w:rPr>
        <w:t>t.j</w:t>
      </w:r>
      <w:proofErr w:type="spellEnd"/>
      <w:r w:rsidR="00823C85" w:rsidRPr="007B17E7">
        <w:rPr>
          <w:rFonts w:ascii="Times New Roman" w:hAnsi="Times New Roman"/>
          <w:sz w:val="20"/>
          <w:szCs w:val="20"/>
        </w:rPr>
        <w:t xml:space="preserve">. </w:t>
      </w:r>
      <w:r w:rsidR="00CF5B60" w:rsidRPr="007B17E7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7B17E7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 niniejszym postępowaniu odrzuca się ofertę:</w:t>
      </w:r>
    </w:p>
    <w:p w:rsidR="000E2A89" w:rsidRPr="007B17E7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5.1. złożoną po terminie;</w:t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5.2. zawierającą nieprawdziwe informacje;</w:t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5.4. jeżeli zawiera rażąco niską cenę w stosunku do przedmiotu zamówienia;</w:t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5.5. jeżeli jest nieważna na podstawie odrębnych przepisów;</w:t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5.6. jeżeli Oferent złożył ofertę alternatywną;</w:t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  <w:r w:rsidRPr="007B17E7">
        <w:rPr>
          <w:color w:val="auto"/>
          <w:sz w:val="20"/>
          <w:szCs w:val="20"/>
        </w:rPr>
        <w:tab/>
      </w:r>
    </w:p>
    <w:p w:rsidR="000E2A89" w:rsidRPr="007B17E7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7B17E7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7B17E7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7B17E7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7B17E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7B17E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7B17E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7B17E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7B17E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7B17E7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7B17E7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7B17E7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C0678F" w:rsidRPr="007B17E7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B17E7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0E2A89" w:rsidRPr="007B17E7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7B17E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7B17E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7B17E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7B17E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7B17E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7B17E7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7B17E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7B17E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lastRenderedPageBreak/>
        <w:t>Jeżeli nie nastąpiło unieważnienie postępowania w sprawie zawarcia umowy o udzielanie świadczeń opieki zdrowotnej, komisja ogłasza o rozstrzygnięciu postępowania konkursowego.</w:t>
      </w:r>
    </w:p>
    <w:p w:rsidR="000E2A89" w:rsidRPr="007B17E7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7B17E7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7B17E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B17E7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7B17E7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5.  </w:t>
      </w:r>
      <w:r w:rsidR="000E2A89" w:rsidRPr="007B17E7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7B17E7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7B17E7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7B17E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7B17E7">
        <w:rPr>
          <w:rFonts w:ascii="Times New Roman" w:hAnsi="Times New Roman"/>
          <w:b/>
          <w:sz w:val="20"/>
          <w:szCs w:val="20"/>
        </w:rPr>
        <w:t xml:space="preserve">dnia </w:t>
      </w:r>
      <w:r w:rsidR="00025666" w:rsidRPr="007B17E7">
        <w:rPr>
          <w:rFonts w:ascii="Times New Roman" w:hAnsi="Times New Roman"/>
          <w:b/>
          <w:sz w:val="20"/>
          <w:szCs w:val="20"/>
        </w:rPr>
        <w:t>24.06</w:t>
      </w:r>
      <w:r w:rsidR="003E1DF7" w:rsidRPr="007B17E7">
        <w:rPr>
          <w:rFonts w:ascii="Times New Roman" w:hAnsi="Times New Roman"/>
          <w:b/>
          <w:sz w:val="20"/>
          <w:szCs w:val="20"/>
        </w:rPr>
        <w:t>.</w:t>
      </w:r>
      <w:r w:rsidR="00CB2FF4" w:rsidRPr="007B17E7">
        <w:rPr>
          <w:rFonts w:ascii="Times New Roman" w:hAnsi="Times New Roman"/>
          <w:b/>
          <w:sz w:val="20"/>
          <w:szCs w:val="20"/>
        </w:rPr>
        <w:t>202</w:t>
      </w:r>
      <w:r w:rsidR="00A02B5A" w:rsidRPr="007B17E7">
        <w:rPr>
          <w:rFonts w:ascii="Times New Roman" w:hAnsi="Times New Roman"/>
          <w:b/>
          <w:sz w:val="20"/>
          <w:szCs w:val="20"/>
        </w:rPr>
        <w:t>2</w:t>
      </w:r>
      <w:r w:rsidR="000E2A89" w:rsidRPr="007B17E7">
        <w:rPr>
          <w:rFonts w:ascii="Times New Roman" w:hAnsi="Times New Roman"/>
          <w:b/>
          <w:sz w:val="20"/>
          <w:szCs w:val="20"/>
        </w:rPr>
        <w:t xml:space="preserve"> r.</w:t>
      </w:r>
      <w:r w:rsidRPr="007B17E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C67FA" w:rsidRPr="007B17E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7B17E7">
        <w:rPr>
          <w:rFonts w:ascii="Times New Roman" w:hAnsi="Times New Roman"/>
          <w:sz w:val="20"/>
          <w:szCs w:val="20"/>
        </w:rPr>
        <w:t xml:space="preserve">w terminie </w:t>
      </w:r>
      <w:r w:rsidR="004E699E" w:rsidRPr="007B17E7">
        <w:rPr>
          <w:rFonts w:ascii="Times New Roman" w:hAnsi="Times New Roman"/>
          <w:b/>
          <w:sz w:val="20"/>
          <w:szCs w:val="20"/>
        </w:rPr>
        <w:t>do dnia</w:t>
      </w:r>
      <w:r w:rsidR="004E699E" w:rsidRPr="007B17E7">
        <w:rPr>
          <w:rFonts w:ascii="Times New Roman" w:hAnsi="Times New Roman"/>
          <w:sz w:val="20"/>
          <w:szCs w:val="20"/>
        </w:rPr>
        <w:t xml:space="preserve"> </w:t>
      </w:r>
      <w:r w:rsidR="00025666" w:rsidRPr="007B17E7">
        <w:rPr>
          <w:rFonts w:ascii="Times New Roman" w:hAnsi="Times New Roman"/>
          <w:b/>
          <w:sz w:val="20"/>
          <w:szCs w:val="20"/>
        </w:rPr>
        <w:t>30.05</w:t>
      </w:r>
      <w:r w:rsidR="003E1DF7" w:rsidRPr="007B17E7">
        <w:rPr>
          <w:rFonts w:ascii="Times New Roman" w:hAnsi="Times New Roman"/>
          <w:b/>
          <w:sz w:val="20"/>
          <w:szCs w:val="20"/>
        </w:rPr>
        <w:t>.</w:t>
      </w:r>
      <w:r w:rsidRPr="007B17E7">
        <w:rPr>
          <w:rFonts w:ascii="Times New Roman" w:hAnsi="Times New Roman"/>
          <w:b/>
          <w:sz w:val="20"/>
          <w:szCs w:val="20"/>
        </w:rPr>
        <w:t>202</w:t>
      </w:r>
      <w:r w:rsidR="00285530" w:rsidRPr="007B17E7">
        <w:rPr>
          <w:rFonts w:ascii="Times New Roman" w:hAnsi="Times New Roman"/>
          <w:b/>
          <w:sz w:val="20"/>
          <w:szCs w:val="20"/>
        </w:rPr>
        <w:t>2</w:t>
      </w:r>
      <w:r w:rsidRPr="007B17E7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7B17E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7B17E7">
        <w:rPr>
          <w:rFonts w:ascii="Times New Roman" w:hAnsi="Times New Roman"/>
          <w:b/>
          <w:sz w:val="20"/>
          <w:szCs w:val="20"/>
        </w:rPr>
        <w:t>do dnia</w:t>
      </w:r>
      <w:r w:rsidR="004E699E" w:rsidRPr="007B17E7">
        <w:rPr>
          <w:rFonts w:ascii="Times New Roman" w:hAnsi="Times New Roman"/>
          <w:sz w:val="20"/>
          <w:szCs w:val="20"/>
        </w:rPr>
        <w:t xml:space="preserve"> </w:t>
      </w:r>
      <w:r w:rsidR="00025666" w:rsidRPr="007B17E7">
        <w:rPr>
          <w:rFonts w:ascii="Times New Roman" w:hAnsi="Times New Roman"/>
          <w:b/>
          <w:sz w:val="20"/>
          <w:szCs w:val="20"/>
        </w:rPr>
        <w:t>24.06</w:t>
      </w:r>
      <w:r w:rsidR="004E699E" w:rsidRPr="007B17E7">
        <w:rPr>
          <w:rFonts w:ascii="Times New Roman" w:hAnsi="Times New Roman"/>
          <w:b/>
          <w:sz w:val="20"/>
          <w:szCs w:val="20"/>
        </w:rPr>
        <w:t>.202</w:t>
      </w:r>
      <w:r w:rsidR="00A02B5A" w:rsidRPr="007B17E7">
        <w:rPr>
          <w:rFonts w:ascii="Times New Roman" w:hAnsi="Times New Roman"/>
          <w:b/>
          <w:sz w:val="20"/>
          <w:szCs w:val="20"/>
        </w:rPr>
        <w:t>2</w:t>
      </w:r>
      <w:r w:rsidR="004E699E" w:rsidRPr="007B17E7">
        <w:rPr>
          <w:rFonts w:ascii="Times New Roman" w:hAnsi="Times New Roman"/>
          <w:b/>
          <w:sz w:val="20"/>
          <w:szCs w:val="20"/>
        </w:rPr>
        <w:t xml:space="preserve"> r.</w:t>
      </w:r>
      <w:r w:rsidRPr="007B17E7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7B17E7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6. </w:t>
      </w:r>
      <w:r w:rsidR="00F90339" w:rsidRPr="007B17E7">
        <w:rPr>
          <w:rFonts w:ascii="Times New Roman" w:hAnsi="Times New Roman"/>
          <w:sz w:val="20"/>
          <w:szCs w:val="20"/>
        </w:rPr>
        <w:t xml:space="preserve">  </w:t>
      </w:r>
      <w:r w:rsidR="004E699E" w:rsidRPr="007B17E7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E2A89" w:rsidRPr="007B17E7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7.  </w:t>
      </w:r>
      <w:r w:rsidR="00CF5B60" w:rsidRPr="007B17E7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:rsidR="00CD6771" w:rsidRPr="007B17E7" w:rsidRDefault="000E2A89" w:rsidP="00CF5B60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7B17E7" w:rsidRDefault="000E2A89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7B17E7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0C1056" w:rsidRPr="007B17E7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B17E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7B17E7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7B17E7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7B17E7">
        <w:rPr>
          <w:rFonts w:ascii="Times New Roman" w:hAnsi="Times New Roman"/>
          <w:b/>
          <w:sz w:val="20"/>
          <w:szCs w:val="20"/>
        </w:rPr>
        <w:t xml:space="preserve">dnia </w:t>
      </w:r>
      <w:r w:rsidR="00025666" w:rsidRPr="007B17E7">
        <w:rPr>
          <w:rFonts w:ascii="Times New Roman" w:hAnsi="Times New Roman"/>
          <w:b/>
          <w:sz w:val="20"/>
          <w:szCs w:val="20"/>
        </w:rPr>
        <w:t>16.05</w:t>
      </w:r>
      <w:r w:rsidR="003E1DF7" w:rsidRPr="007B17E7">
        <w:rPr>
          <w:rFonts w:ascii="Times New Roman" w:hAnsi="Times New Roman"/>
          <w:b/>
          <w:sz w:val="20"/>
          <w:szCs w:val="20"/>
        </w:rPr>
        <w:t>.</w:t>
      </w:r>
      <w:r w:rsidRPr="007B17E7">
        <w:rPr>
          <w:rFonts w:ascii="Times New Roman" w:hAnsi="Times New Roman"/>
          <w:b/>
          <w:sz w:val="20"/>
          <w:szCs w:val="20"/>
        </w:rPr>
        <w:t>202</w:t>
      </w:r>
      <w:r w:rsidR="00A02B5A" w:rsidRPr="007B17E7">
        <w:rPr>
          <w:rFonts w:ascii="Times New Roman" w:hAnsi="Times New Roman"/>
          <w:b/>
          <w:sz w:val="20"/>
          <w:szCs w:val="20"/>
        </w:rPr>
        <w:t>2</w:t>
      </w:r>
      <w:r w:rsidRPr="007B17E7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7B17E7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1A6A88" w:rsidRPr="007B17E7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E47CE0" w:rsidRPr="007B17E7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B17E7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0E2A89" w:rsidRPr="007B17E7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Przed podpisaniem umowy Oferent winien złożyć dodatkowo następujące dokumenty:</w:t>
      </w:r>
    </w:p>
    <w:p w:rsidR="000E2A89" w:rsidRPr="007B17E7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kopię zaświadczenia lekarskiego o zdolności do pracy; </w:t>
      </w:r>
    </w:p>
    <w:p w:rsidR="000E2A89" w:rsidRPr="007B17E7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kopię zaświadczenia o przeszkoleniu BHP;</w:t>
      </w:r>
    </w:p>
    <w:p w:rsidR="000E2A89" w:rsidRPr="007B17E7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polisę OC, jeżeli nie została złożona w ofercie konkursowej.</w:t>
      </w:r>
    </w:p>
    <w:p w:rsidR="000E2A89" w:rsidRPr="007B17E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5.</w:t>
      </w:r>
      <w:r w:rsidR="004E699E" w:rsidRPr="007B17E7">
        <w:rPr>
          <w:color w:val="auto"/>
          <w:sz w:val="20"/>
          <w:szCs w:val="20"/>
        </w:rPr>
        <w:t xml:space="preserve"> </w:t>
      </w:r>
      <w:r w:rsidR="000E2A89" w:rsidRPr="007B17E7">
        <w:rPr>
          <w:color w:val="auto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7B17E7">
        <w:rPr>
          <w:color w:val="auto"/>
          <w:sz w:val="20"/>
          <w:szCs w:val="20"/>
        </w:rPr>
        <w:t>faktury</w:t>
      </w:r>
      <w:r w:rsidR="000E2A89" w:rsidRPr="007B17E7">
        <w:rPr>
          <w:color w:val="auto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7B17E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6.</w:t>
      </w:r>
      <w:r w:rsidR="004E699E" w:rsidRPr="007B17E7">
        <w:rPr>
          <w:color w:val="auto"/>
          <w:sz w:val="20"/>
          <w:szCs w:val="20"/>
        </w:rPr>
        <w:t xml:space="preserve"> </w:t>
      </w:r>
      <w:r w:rsidR="00A02B5A" w:rsidRPr="007B17E7">
        <w:rPr>
          <w:color w:val="auto"/>
          <w:sz w:val="20"/>
          <w:szCs w:val="20"/>
        </w:rPr>
        <w:t>F</w:t>
      </w:r>
      <w:r w:rsidR="000E2A89" w:rsidRPr="007B17E7">
        <w:rPr>
          <w:color w:val="auto"/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7B17E7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7.</w:t>
      </w:r>
      <w:r w:rsidR="004E699E" w:rsidRPr="007B17E7">
        <w:rPr>
          <w:color w:val="auto"/>
          <w:sz w:val="20"/>
          <w:szCs w:val="20"/>
        </w:rPr>
        <w:t xml:space="preserve"> </w:t>
      </w:r>
      <w:r w:rsidR="000E2A89" w:rsidRPr="007B17E7">
        <w:rPr>
          <w:color w:val="auto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7B17E7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7B17E7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B17E7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0E2A89" w:rsidRPr="007B17E7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7B17E7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7B17E7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7B17E7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7B17E7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7B17E7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7B17E7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7B17E7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7B17E7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17E7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7B17E7" w:rsidRDefault="000E2A89" w:rsidP="000E2A89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Zarząd </w:t>
      </w:r>
    </w:p>
    <w:p w:rsidR="000C1056" w:rsidRPr="007B17E7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>Szpitali Pomorskich Sp. z o.o.</w:t>
      </w:r>
    </w:p>
    <w:p w:rsidR="000E2A89" w:rsidRPr="007B17E7" w:rsidRDefault="000E2A89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7B17E7">
        <w:rPr>
          <w:color w:val="auto"/>
          <w:sz w:val="20"/>
          <w:szCs w:val="20"/>
        </w:rPr>
        <w:t xml:space="preserve">Gdynia, dnia </w:t>
      </w:r>
      <w:r w:rsidR="00025666" w:rsidRPr="007B17E7">
        <w:rPr>
          <w:color w:val="auto"/>
          <w:sz w:val="20"/>
          <w:szCs w:val="20"/>
        </w:rPr>
        <w:t>11 maja</w:t>
      </w:r>
      <w:r w:rsidR="00EE6573" w:rsidRPr="007B17E7">
        <w:rPr>
          <w:color w:val="auto"/>
          <w:sz w:val="20"/>
          <w:szCs w:val="20"/>
        </w:rPr>
        <w:t xml:space="preserve"> 2022</w:t>
      </w:r>
      <w:r w:rsidR="00886BFE" w:rsidRPr="007B17E7">
        <w:rPr>
          <w:color w:val="auto"/>
          <w:sz w:val="20"/>
          <w:szCs w:val="20"/>
        </w:rPr>
        <w:t xml:space="preserve"> r.</w:t>
      </w:r>
      <w:r w:rsidR="003A4671" w:rsidRPr="007B17E7">
        <w:rPr>
          <w:b/>
          <w:color w:val="auto"/>
          <w:sz w:val="20"/>
          <w:szCs w:val="20"/>
        </w:rPr>
        <w:t xml:space="preserve"> </w:t>
      </w:r>
      <w:bookmarkStart w:id="11" w:name="_GoBack"/>
      <w:bookmarkEnd w:id="11"/>
    </w:p>
    <w:sectPr w:rsidR="000E2A89" w:rsidRPr="007B17E7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3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1"/>
  </w:num>
  <w:num w:numId="17">
    <w:abstractNumId w:val="10"/>
  </w:num>
  <w:num w:numId="18">
    <w:abstractNumId w:val="31"/>
  </w:num>
  <w:num w:numId="19">
    <w:abstractNumId w:val="28"/>
  </w:num>
  <w:num w:numId="20">
    <w:abstractNumId w:val="20"/>
  </w:num>
  <w:num w:numId="21">
    <w:abstractNumId w:val="19"/>
  </w:num>
  <w:num w:numId="22">
    <w:abstractNumId w:val="14"/>
  </w:num>
  <w:num w:numId="23">
    <w:abstractNumId w:val="30"/>
  </w:num>
  <w:num w:numId="24">
    <w:abstractNumId w:val="15"/>
  </w:num>
  <w:num w:numId="25">
    <w:abstractNumId w:val="23"/>
  </w:num>
  <w:num w:numId="26">
    <w:abstractNumId w:val="3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B17E7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2B5A"/>
    <w:rsid w:val="00A06534"/>
    <w:rsid w:val="00A2059F"/>
    <w:rsid w:val="00A36B7A"/>
    <w:rsid w:val="00A36FB9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282E7441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80C04-7B6B-4DFB-8DB4-EA9E942EE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CE49E-2409-4FCF-B8EA-188857DC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3466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6</cp:revision>
  <cp:lastPrinted>2020-04-24T07:35:00Z</cp:lastPrinted>
  <dcterms:created xsi:type="dcterms:W3CDTF">2022-05-05T13:00:00Z</dcterms:created>
  <dcterms:modified xsi:type="dcterms:W3CDTF">2022-05-11T09:43:00Z</dcterms:modified>
</cp:coreProperties>
</file>