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9F5294">
        <w:rPr>
          <w:rFonts w:ascii="Times New Roman" w:hAnsi="Times New Roman"/>
          <w:b/>
          <w:sz w:val="20"/>
          <w:szCs w:val="20"/>
        </w:rPr>
        <w:t>59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AB3BDE">
        <w:rPr>
          <w:rFonts w:ascii="Times New Roman" w:hAnsi="Times New Roman"/>
          <w:b/>
          <w:sz w:val="20"/>
          <w:szCs w:val="20"/>
        </w:rPr>
        <w:t>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F2C20" w:rsidRPr="00B062A4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33F45" w:rsidRPr="00B062A4">
              <w:rPr>
                <w:rFonts w:ascii="Times New Roman" w:hAnsi="Times New Roman"/>
                <w:b/>
                <w:sz w:val="20"/>
                <w:szCs w:val="20"/>
              </w:rPr>
              <w:t xml:space="preserve">psychoterapeuty, </w:t>
            </w:r>
            <w:r w:rsidR="009F5294">
              <w:rPr>
                <w:rFonts w:ascii="Times New Roman" w:hAnsi="Times New Roman"/>
                <w:b/>
                <w:sz w:val="20"/>
                <w:szCs w:val="20"/>
              </w:rPr>
              <w:t xml:space="preserve">terapeuty środowiskowego i </w:t>
            </w:r>
            <w:bookmarkStart w:id="0" w:name="_GoBack"/>
            <w:bookmarkEnd w:id="0"/>
            <w:r w:rsidR="00FA55D7">
              <w:rPr>
                <w:rFonts w:ascii="Times New Roman" w:hAnsi="Times New Roman"/>
                <w:b/>
                <w:sz w:val="20"/>
                <w:szCs w:val="20"/>
              </w:rPr>
              <w:t>psychologa</w:t>
            </w:r>
          </w:p>
          <w:p w:rsidR="0006225C" w:rsidRPr="00B241B1" w:rsidRDefault="005F2C20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3F45" w:rsidRPr="00A44E4E" w:rsidTr="00933F45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***</w:t>
      </w:r>
    </w:p>
    <w:p w:rsidR="003F7197" w:rsidRDefault="003F7197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A55D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A55D7">
      <w:rPr>
        <w:rFonts w:ascii="Century Gothic" w:hAnsi="Century Gothic"/>
        <w:color w:val="004685"/>
        <w:sz w:val="18"/>
        <w:szCs w:val="18"/>
      </w:rPr>
      <w:t>87</w:t>
    </w:r>
    <w:r w:rsidR="003F7197">
      <w:rPr>
        <w:rFonts w:ascii="Century Gothic" w:hAnsi="Century Gothic"/>
        <w:color w:val="004685"/>
        <w:sz w:val="18"/>
        <w:szCs w:val="18"/>
      </w:rPr>
      <w:t>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FA55D7">
      <w:rPr>
        <w:rFonts w:ascii="Century Gothic" w:hAnsi="Century Gothic"/>
        <w:color w:val="004685"/>
        <w:sz w:val="18"/>
        <w:szCs w:val="18"/>
      </w:rPr>
      <w:t>5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F52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529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9F529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F3E4D"/>
    <w:rsid w:val="003F5744"/>
    <w:rsid w:val="003F7197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716EE"/>
    <w:rsid w:val="0068006D"/>
    <w:rsid w:val="00684AC1"/>
    <w:rsid w:val="00691EDD"/>
    <w:rsid w:val="006A1DD8"/>
    <w:rsid w:val="006A58DD"/>
    <w:rsid w:val="006A7B34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D22F6"/>
    <w:rsid w:val="009F5294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B3BDE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528B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A55D7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BDBBCDB"/>
  <w15:docId w15:val="{5AC9B0F1-3030-44BD-8169-383ABC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2022-06-08T09:53:00Z</dcterms:created>
  <dcterms:modified xsi:type="dcterms:W3CDTF">2022-06-08T10:27:00Z</dcterms:modified>
</cp:coreProperties>
</file>