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013893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333B14DD" w:rsidR="0023643E" w:rsidRPr="009B01A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 xml:space="preserve"> </w:t>
      </w:r>
      <w:r w:rsidR="00013893">
        <w:rPr>
          <w:rFonts w:ascii="Arial Narrow" w:hAnsi="Arial Narrow"/>
          <w:sz w:val="20"/>
          <w:szCs w:val="20"/>
        </w:rPr>
        <w:t>07.07.</w:t>
      </w:r>
      <w:r>
        <w:rPr>
          <w:rFonts w:ascii="Arial Narrow" w:hAnsi="Arial Narrow"/>
          <w:sz w:val="20"/>
          <w:szCs w:val="20"/>
        </w:rPr>
        <w:t>2022</w:t>
      </w:r>
      <w:r w:rsidRPr="000F572B">
        <w:rPr>
          <w:rFonts w:ascii="Arial Narrow" w:hAnsi="Arial Narrow"/>
          <w:sz w:val="20"/>
          <w:szCs w:val="20"/>
        </w:rPr>
        <w:t>r.</w:t>
      </w:r>
    </w:p>
    <w:p w14:paraId="610B9564" w14:textId="77777777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5280F9C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D6844">
        <w:rPr>
          <w:rFonts w:ascii="Arial Narrow" w:hAnsi="Arial Narrow"/>
          <w:sz w:val="20"/>
          <w:szCs w:val="20"/>
          <w:u w:val="single"/>
        </w:rPr>
        <w:t>21</w:t>
      </w:r>
      <w:r>
        <w:rPr>
          <w:rFonts w:ascii="Arial Narrow" w:hAnsi="Arial Narrow"/>
          <w:sz w:val="20"/>
          <w:szCs w:val="20"/>
          <w:u w:val="single"/>
        </w:rPr>
        <w:t>.0</w:t>
      </w:r>
      <w:r w:rsidR="005D75FC">
        <w:rPr>
          <w:rFonts w:ascii="Arial Narrow" w:hAnsi="Arial Narrow"/>
          <w:sz w:val="20"/>
          <w:szCs w:val="20"/>
          <w:u w:val="single"/>
        </w:rPr>
        <w:t>6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4D6844">
        <w:rPr>
          <w:rFonts w:ascii="Arial Narrow" w:hAnsi="Arial Narrow"/>
          <w:sz w:val="20"/>
          <w:szCs w:val="20"/>
          <w:u w:val="single"/>
        </w:rPr>
        <w:t>62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022C45DB" w14:textId="7C9C2558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D6844">
        <w:rPr>
          <w:rFonts w:ascii="Arial Narrow" w:hAnsi="Arial Narrow"/>
          <w:sz w:val="20"/>
          <w:szCs w:val="20"/>
        </w:rPr>
        <w:t>21</w:t>
      </w:r>
      <w:r>
        <w:rPr>
          <w:rFonts w:ascii="Arial Narrow" w:hAnsi="Arial Narrow"/>
          <w:sz w:val="20"/>
          <w:szCs w:val="20"/>
        </w:rPr>
        <w:t>.0</w:t>
      </w:r>
      <w:r w:rsidR="005D75FC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.2022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4D6844">
        <w:rPr>
          <w:rFonts w:ascii="Arial Narrow" w:hAnsi="Arial Narrow"/>
          <w:sz w:val="20"/>
          <w:szCs w:val="20"/>
        </w:rPr>
        <w:t xml:space="preserve"> 62</w:t>
      </w:r>
      <w:r>
        <w:rPr>
          <w:rFonts w:ascii="Arial Narrow" w:hAnsi="Arial Narrow"/>
          <w:sz w:val="20"/>
          <w:szCs w:val="20"/>
        </w:rPr>
        <w:t>/2022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23B195B2" w14:textId="77777777" w:rsidR="00013893" w:rsidRPr="00A029F7" w:rsidRDefault="00013893" w:rsidP="00013893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029F7">
        <w:rPr>
          <w:rFonts w:ascii="Arial Narrow" w:hAnsi="Arial Narrow"/>
          <w:b/>
          <w:bCs/>
          <w:sz w:val="20"/>
          <w:szCs w:val="20"/>
        </w:rPr>
        <w:t>III.1. Udzielanie świadczeń zdrowotnych w ramach kontraktu lekarskiego w Oddziale Ginekologiczno-Położniczym –  dyżury lekarskie.</w:t>
      </w:r>
    </w:p>
    <w:p w14:paraId="6EC88DBA" w14:textId="77777777" w:rsidR="00013893" w:rsidRPr="00675EB7" w:rsidRDefault="00013893" w:rsidP="00013893">
      <w:pPr>
        <w:jc w:val="both"/>
        <w:rPr>
          <w:rFonts w:ascii="Arial Narrow" w:hAnsi="Arial Narrow" w:cs="Arial"/>
          <w:lang w:eastAsia="pl-PL"/>
        </w:rPr>
      </w:pPr>
      <w:bookmarkStart w:id="0" w:name="_Hlk96427292"/>
      <w:bookmarkStart w:id="1" w:name="_Hlk97799217"/>
      <w:bookmarkStart w:id="2" w:name="_Hlk107923346"/>
      <w:r w:rsidRPr="00675EB7">
        <w:rPr>
          <w:rFonts w:ascii="Arial Narrow" w:hAnsi="Arial Narrow" w:cs="Arial"/>
          <w:b/>
          <w:lang w:eastAsia="pl-PL"/>
        </w:rPr>
        <w:t xml:space="preserve">Oferta nr 1 </w:t>
      </w:r>
      <w:bookmarkEnd w:id="2"/>
      <w:r w:rsidRPr="00675EB7">
        <w:rPr>
          <w:rFonts w:ascii="Arial Narrow" w:hAnsi="Arial Narrow" w:cs="Arial"/>
          <w:b/>
          <w:lang w:eastAsia="pl-PL"/>
        </w:rPr>
        <w:t>–</w:t>
      </w:r>
      <w:bookmarkEnd w:id="0"/>
      <w:bookmarkEnd w:id="1"/>
      <w:r w:rsidRPr="00675EB7">
        <w:rPr>
          <w:rFonts w:ascii="Arial Narrow" w:hAnsi="Arial Narrow" w:cs="Arial"/>
          <w:b/>
          <w:lang w:eastAsia="pl-PL"/>
        </w:rPr>
        <w:t xml:space="preserve"> </w:t>
      </w:r>
      <w:r w:rsidRPr="00675EB7">
        <w:rPr>
          <w:rFonts w:ascii="Arial Narrow" w:hAnsi="Arial Narrow" w:cs="Arial"/>
          <w:lang w:eastAsia="pl-PL"/>
        </w:rPr>
        <w:t xml:space="preserve">Agnieszka </w:t>
      </w:r>
      <w:proofErr w:type="spellStart"/>
      <w:r w:rsidRPr="00675EB7">
        <w:rPr>
          <w:rFonts w:ascii="Arial Narrow" w:hAnsi="Arial Narrow" w:cs="Arial"/>
          <w:lang w:eastAsia="pl-PL"/>
        </w:rPr>
        <w:t>Bełtowicz-Tominska</w:t>
      </w:r>
      <w:proofErr w:type="spellEnd"/>
      <w:r w:rsidRPr="00675EB7">
        <w:rPr>
          <w:rFonts w:ascii="Arial Narrow" w:hAnsi="Arial Narrow" w:cs="Arial"/>
          <w:lang w:eastAsia="pl-PL"/>
        </w:rPr>
        <w:t xml:space="preserve"> Indywidualna Praktyka Lekarska z siedzibą w Gdyni, ul. Leśna 30c/8, kod 81-549 Gdynia,  </w:t>
      </w:r>
    </w:p>
    <w:p w14:paraId="7F0AFA9C" w14:textId="77777777" w:rsidR="00013893" w:rsidRPr="00013893" w:rsidRDefault="00013893" w:rsidP="00013893">
      <w:pPr>
        <w:spacing w:after="0" w:line="240" w:lineRule="auto"/>
        <w:rPr>
          <w:rFonts w:ascii="Arial Narrow" w:hAnsi="Arial Narrow"/>
        </w:rPr>
      </w:pPr>
      <w:bookmarkStart w:id="3" w:name="_Hlk108086626"/>
      <w:r w:rsidRPr="00013893">
        <w:rPr>
          <w:rFonts w:ascii="Arial Narrow" w:hAnsi="Arial Narrow"/>
        </w:rPr>
        <w:t>W/w oferta spełniała wymagania konkursu.</w:t>
      </w:r>
    </w:p>
    <w:p w14:paraId="1EF1FE07" w14:textId="14336519" w:rsidR="00013893" w:rsidRDefault="00013893" w:rsidP="00013893">
      <w:pPr>
        <w:spacing w:after="0" w:line="240" w:lineRule="auto"/>
        <w:rPr>
          <w:rFonts w:ascii="Arial Narrow" w:hAnsi="Arial Narrow"/>
        </w:rPr>
      </w:pPr>
      <w:r w:rsidRPr="00013893">
        <w:rPr>
          <w:rFonts w:ascii="Arial Narrow" w:hAnsi="Arial Narrow"/>
        </w:rPr>
        <w:t xml:space="preserve">Na podstawie rozdz. XI. pkt 8. Szczegółowych Warunków Konkursu Ofert na udzielanie świadczeń zdrowotnych nr  </w:t>
      </w:r>
      <w:r>
        <w:rPr>
          <w:rFonts w:ascii="Arial Narrow" w:hAnsi="Arial Narrow"/>
        </w:rPr>
        <w:t>62</w:t>
      </w:r>
      <w:r w:rsidRPr="00013893">
        <w:rPr>
          <w:rFonts w:ascii="Arial Narrow" w:hAnsi="Arial Narrow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  <w:bookmarkEnd w:id="3"/>
    </w:p>
    <w:p w14:paraId="12BA2FC6" w14:textId="77777777" w:rsidR="00013893" w:rsidRPr="00013893" w:rsidRDefault="00013893" w:rsidP="00013893">
      <w:pPr>
        <w:spacing w:after="0" w:line="240" w:lineRule="auto"/>
        <w:rPr>
          <w:rFonts w:ascii="Arial Narrow" w:hAnsi="Arial Narrow"/>
        </w:rPr>
      </w:pPr>
    </w:p>
    <w:p w14:paraId="6FC2431B" w14:textId="36B6BA36" w:rsidR="00013893" w:rsidRPr="00013893" w:rsidRDefault="00013893" w:rsidP="00013893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 w:rsidRPr="00A029F7">
        <w:rPr>
          <w:rFonts w:ascii="Arial Narrow" w:hAnsi="Arial Narrow"/>
          <w:b/>
          <w:bCs/>
          <w:sz w:val="20"/>
          <w:szCs w:val="20"/>
        </w:rPr>
        <w:t xml:space="preserve">III.2. Udzielanie świadczeń zdrowotnych w ramach kontraktu lekarskiego w Oddziale Chorób Wewnętrznych </w:t>
      </w:r>
      <w:r w:rsidRPr="00A029F7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Pr="00A029F7">
        <w:rPr>
          <w:rFonts w:ascii="Arial Narrow" w:hAnsi="Arial Narrow"/>
          <w:b/>
          <w:bCs/>
          <w:sz w:val="20"/>
          <w:szCs w:val="20"/>
        </w:rPr>
        <w:t>– ordynacja i/lub dyżury lekarskie i/lub świadczenia  w Poradni  Chorób Wewnętrznych.</w:t>
      </w:r>
    </w:p>
    <w:p w14:paraId="0A9562DD" w14:textId="77777777" w:rsidR="00013893" w:rsidRPr="00675EB7" w:rsidRDefault="00013893" w:rsidP="00013893">
      <w:pPr>
        <w:jc w:val="both"/>
        <w:rPr>
          <w:rFonts w:ascii="Arial Narrow" w:hAnsi="Arial Narrow" w:cs="Arial"/>
          <w:lang w:eastAsia="pl-PL"/>
        </w:rPr>
      </w:pPr>
      <w:r w:rsidRPr="00675EB7">
        <w:rPr>
          <w:rFonts w:ascii="Arial Narrow" w:hAnsi="Arial Narrow" w:cs="Arial"/>
          <w:b/>
          <w:lang w:eastAsia="pl-PL"/>
        </w:rPr>
        <w:t xml:space="preserve">Oferta nr 2 - </w:t>
      </w:r>
      <w:r w:rsidRPr="00675EB7">
        <w:rPr>
          <w:rFonts w:ascii="Arial Narrow" w:hAnsi="Arial Narrow" w:cs="Arial"/>
          <w:lang w:eastAsia="pl-PL"/>
        </w:rPr>
        <w:t xml:space="preserve">Indywidualna Praktyka Lekarska Anna Wojtczak z siedzibą w Gdyni, ul. Kazimierza Tetmajera 48, kod 81-421 Gdynia, </w:t>
      </w:r>
    </w:p>
    <w:p w14:paraId="1D99199A" w14:textId="77777777" w:rsidR="00013893" w:rsidRPr="00013893" w:rsidRDefault="00013893" w:rsidP="00013893">
      <w:pPr>
        <w:spacing w:after="0" w:line="240" w:lineRule="auto"/>
        <w:rPr>
          <w:rFonts w:ascii="Arial Narrow" w:hAnsi="Arial Narrow"/>
        </w:rPr>
      </w:pPr>
      <w:r w:rsidRPr="00013893">
        <w:rPr>
          <w:rFonts w:ascii="Arial Narrow" w:hAnsi="Arial Narrow"/>
        </w:rPr>
        <w:t>W/w oferta spełniała wymagania konkursu.</w:t>
      </w:r>
    </w:p>
    <w:p w14:paraId="2F97B932" w14:textId="0C4AFF4F" w:rsidR="00013893" w:rsidRPr="00013893" w:rsidRDefault="00013893" w:rsidP="00013893">
      <w:pPr>
        <w:spacing w:after="0" w:line="240" w:lineRule="auto"/>
        <w:rPr>
          <w:rFonts w:ascii="Arial Narrow" w:hAnsi="Arial Narrow"/>
        </w:rPr>
      </w:pPr>
      <w:r w:rsidRPr="00013893">
        <w:rPr>
          <w:rFonts w:ascii="Arial Narrow" w:hAnsi="Arial Narrow"/>
        </w:rPr>
        <w:t xml:space="preserve">Na podstawie rozdz. XI. pkt 8. Szczegółowych Warunków Konkursu Ofert na udzielanie świadczeń zdrowotnych nr  </w:t>
      </w:r>
      <w:r>
        <w:rPr>
          <w:rFonts w:ascii="Arial Narrow" w:hAnsi="Arial Narrow"/>
        </w:rPr>
        <w:t>62</w:t>
      </w:r>
      <w:r w:rsidRPr="00013893">
        <w:rPr>
          <w:rFonts w:ascii="Arial Narrow" w:hAnsi="Arial Narrow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1CE791A7" w14:textId="72FDC3BC" w:rsidR="0023643E" w:rsidRPr="0001389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013893">
        <w:rPr>
          <w:rFonts w:ascii="Arial Narrow" w:hAnsi="Arial Narrow"/>
          <w:bCs/>
        </w:rPr>
        <w:t>Umow</w:t>
      </w:r>
      <w:r w:rsidR="00013893">
        <w:rPr>
          <w:rFonts w:ascii="Arial Narrow" w:hAnsi="Arial Narrow"/>
          <w:bCs/>
        </w:rPr>
        <w:t>y</w:t>
      </w:r>
      <w:r w:rsidRPr="00013893">
        <w:rPr>
          <w:rFonts w:ascii="Arial Narrow" w:hAnsi="Arial Narrow"/>
          <w:bCs/>
        </w:rPr>
        <w:t xml:space="preserve"> zostan</w:t>
      </w:r>
      <w:r w:rsidR="00013893">
        <w:rPr>
          <w:rFonts w:ascii="Arial Narrow" w:hAnsi="Arial Narrow"/>
          <w:bCs/>
        </w:rPr>
        <w:t>ą</w:t>
      </w:r>
      <w:r w:rsidRPr="00013893">
        <w:rPr>
          <w:rFonts w:ascii="Arial Narrow" w:hAnsi="Arial Narrow"/>
          <w:bCs/>
        </w:rPr>
        <w:t xml:space="preserve"> zawart</w:t>
      </w:r>
      <w:r w:rsidR="00013893">
        <w:rPr>
          <w:rFonts w:ascii="Arial Narrow" w:hAnsi="Arial Narrow"/>
          <w:bCs/>
        </w:rPr>
        <w:t>e</w:t>
      </w:r>
      <w:r w:rsidRPr="00013893">
        <w:rPr>
          <w:rFonts w:ascii="Arial Narrow" w:hAnsi="Arial Narrow"/>
          <w:bCs/>
        </w:rPr>
        <w:t xml:space="preserve"> na okres:</w:t>
      </w:r>
      <w:r w:rsidRPr="0001389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13893">
        <w:rPr>
          <w:rFonts w:ascii="Arial Narrow" w:hAnsi="Arial Narrow"/>
          <w:bCs/>
        </w:rPr>
        <w:t>36 miesięcy, bądź inny czas określony uzgodniony przez Strony, nie krótszy niż 3 miesiące  po prawomocnym rozstrzygnięciu konkursu.</w:t>
      </w:r>
    </w:p>
    <w:p w14:paraId="7ACB6C89" w14:textId="77777777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5FCCCD41" w14:textId="7F5A9A00" w:rsidR="0023643E" w:rsidRPr="001766A1" w:rsidRDefault="0023643E" w:rsidP="001766A1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  <w:bookmarkStart w:id="4" w:name="_GoBack"/>
      <w:bookmarkEnd w:id="4"/>
    </w:p>
    <w:p w14:paraId="7CD8A27D" w14:textId="34311E7D" w:rsidR="0023643E" w:rsidRPr="00013893" w:rsidRDefault="0023643E" w:rsidP="00013893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893"/>
    <w:rsid w:val="00054BD8"/>
    <w:rsid w:val="00125B0C"/>
    <w:rsid w:val="00144B8A"/>
    <w:rsid w:val="001766A1"/>
    <w:rsid w:val="001A56F1"/>
    <w:rsid w:val="001B60F1"/>
    <w:rsid w:val="0023643E"/>
    <w:rsid w:val="00265C0D"/>
    <w:rsid w:val="002A77B1"/>
    <w:rsid w:val="00344AD2"/>
    <w:rsid w:val="00375EE9"/>
    <w:rsid w:val="003D48E1"/>
    <w:rsid w:val="004656D4"/>
    <w:rsid w:val="004725EA"/>
    <w:rsid w:val="004D6844"/>
    <w:rsid w:val="00522C07"/>
    <w:rsid w:val="00581E24"/>
    <w:rsid w:val="005D75FC"/>
    <w:rsid w:val="00600476"/>
    <w:rsid w:val="00656E84"/>
    <w:rsid w:val="007762CF"/>
    <w:rsid w:val="00781BC0"/>
    <w:rsid w:val="007B6969"/>
    <w:rsid w:val="007C17CA"/>
    <w:rsid w:val="007F630B"/>
    <w:rsid w:val="00822BAF"/>
    <w:rsid w:val="008368DE"/>
    <w:rsid w:val="00850762"/>
    <w:rsid w:val="008E1202"/>
    <w:rsid w:val="008E3119"/>
    <w:rsid w:val="00931873"/>
    <w:rsid w:val="00983D8F"/>
    <w:rsid w:val="009B7280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F02902"/>
    <w:rsid w:val="00F10C97"/>
    <w:rsid w:val="00F20777"/>
    <w:rsid w:val="00FE0095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Standard">
    <w:name w:val="Standard"/>
    <w:uiPriority w:val="99"/>
    <w:rsid w:val="00013893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EBC5-690C-4F6D-9A6D-DF184878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dcterms:created xsi:type="dcterms:W3CDTF">2022-06-30T11:21:00Z</dcterms:created>
  <dcterms:modified xsi:type="dcterms:W3CDTF">2022-07-07T09:45:00Z</dcterms:modified>
</cp:coreProperties>
</file>