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4760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47609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CCC3A10" w14:textId="77777777" w:rsidR="00047609" w:rsidRDefault="00047609" w:rsidP="00047609">
      <w:pPr>
        <w:jc w:val="right"/>
        <w:rPr>
          <w:rFonts w:ascii="Arial Narrow" w:hAnsi="Arial Narrow"/>
          <w:sz w:val="20"/>
          <w:szCs w:val="20"/>
        </w:rPr>
      </w:pPr>
    </w:p>
    <w:p w14:paraId="01DC4238" w14:textId="7B3337FB" w:rsidR="00047609" w:rsidRDefault="00047609" w:rsidP="00047609">
      <w:pPr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1</w:t>
      </w:r>
      <w:r w:rsidR="00DC0696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.07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C9481F5" w:rsidR="00047609" w:rsidRDefault="00047609" w:rsidP="00047609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40341511" w:rsidR="00047609" w:rsidRPr="00F90E44" w:rsidRDefault="00047609" w:rsidP="00047609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C0696">
        <w:rPr>
          <w:rFonts w:ascii="Arial Narrow" w:hAnsi="Arial Narrow"/>
          <w:sz w:val="20"/>
          <w:szCs w:val="20"/>
          <w:u w:val="single"/>
        </w:rPr>
        <w:t>2</w:t>
      </w:r>
      <w:r w:rsidR="00BD575D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.06.2022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C0696">
        <w:rPr>
          <w:rFonts w:ascii="Arial Narrow" w:hAnsi="Arial Narrow"/>
          <w:sz w:val="20"/>
          <w:szCs w:val="20"/>
          <w:u w:val="single"/>
        </w:rPr>
        <w:t>6</w:t>
      </w:r>
      <w:r w:rsidR="00BD575D">
        <w:rPr>
          <w:rFonts w:ascii="Arial Narrow" w:hAnsi="Arial Narrow"/>
          <w:sz w:val="20"/>
          <w:szCs w:val="20"/>
          <w:u w:val="single"/>
        </w:rPr>
        <w:t>4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44F35651" w14:textId="51A57905" w:rsidR="00047609" w:rsidRDefault="00047609" w:rsidP="0004760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C0696">
        <w:rPr>
          <w:rFonts w:ascii="Arial Narrow" w:hAnsi="Arial Narrow"/>
          <w:sz w:val="20"/>
          <w:szCs w:val="20"/>
        </w:rPr>
        <w:t>2</w:t>
      </w:r>
      <w:r w:rsidR="00BD575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.06.2022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C0696">
        <w:rPr>
          <w:rFonts w:ascii="Arial Narrow" w:hAnsi="Arial Narrow"/>
          <w:sz w:val="20"/>
          <w:szCs w:val="20"/>
        </w:rPr>
        <w:t>6</w:t>
      </w:r>
      <w:r w:rsidR="00BD575D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3027071F" w14:textId="34196574" w:rsidR="00BD575D" w:rsidRDefault="00BD575D" w:rsidP="00BD575D">
      <w:pPr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</w:pPr>
      <w:r w:rsidRPr="002D0C4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III.1. </w:t>
      </w:r>
      <w:r w:rsidRPr="002D0C47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2D0C47">
        <w:rPr>
          <w:rFonts w:ascii="Arial Narrow" w:hAnsi="Arial Narrow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 w:rsidRPr="002D0C47"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4D55EC61" w14:textId="6E307412" w:rsidR="00F11264" w:rsidRDefault="00F11264" w:rsidP="00F11264">
      <w:p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  <w:r w:rsidRPr="00F11264">
        <w:rPr>
          <w:rFonts w:ascii="Arial Narrow" w:hAnsi="Arial Narrow"/>
          <w:color w:val="000000" w:themeColor="text1"/>
          <w:sz w:val="20"/>
          <w:szCs w:val="20"/>
          <w:lang w:eastAsia="pl-PL"/>
        </w:rPr>
        <w:t>BRAK OFERT</w:t>
      </w:r>
    </w:p>
    <w:p w14:paraId="53E1B7A5" w14:textId="338F3E0E" w:rsidR="00F11264" w:rsidRPr="00F11264" w:rsidRDefault="00F11264" w:rsidP="00F11264">
      <w:pPr>
        <w:spacing w:after="0" w:line="240" w:lineRule="auto"/>
        <w:jc w:val="both"/>
        <w:rPr>
          <w:rFonts w:ascii="Arial Narrow" w:hAnsi="Arial Narrow"/>
          <w:color w:val="000000" w:themeColor="text1"/>
          <w:sz w:val="20"/>
          <w:szCs w:val="20"/>
          <w:lang w:eastAsia="pl-PL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64/2022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6448F651" w14:textId="77777777" w:rsidR="00BD575D" w:rsidRPr="002D0C47" w:rsidRDefault="00BD575D" w:rsidP="00BD575D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</w:pPr>
    </w:p>
    <w:p w14:paraId="5E1E7B42" w14:textId="77777777" w:rsidR="00BD575D" w:rsidRPr="002D0C47" w:rsidRDefault="00BD575D" w:rsidP="00BD575D">
      <w:pPr>
        <w:spacing w:after="0"/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</w:pPr>
      <w:r w:rsidRPr="002D0C47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III.2. </w:t>
      </w:r>
      <w:r w:rsidRPr="002D0C47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2D0C47">
        <w:rPr>
          <w:rFonts w:ascii="Arial Narrow" w:hAnsi="Arial Narrow"/>
          <w:b/>
          <w:sz w:val="20"/>
          <w:szCs w:val="20"/>
          <w:u w:val="single"/>
          <w:lang w:eastAsia="pl-PL"/>
        </w:rPr>
        <w:t>przez pielęgniarkę w Oddziale Kardiologii i Angiologii Interwencyjnej wraz z Pracownią Kardiologii Interwencyjnej</w:t>
      </w:r>
      <w:r w:rsidRPr="002D0C47">
        <w:rPr>
          <w:rFonts w:ascii="Arial Narrow" w:hAnsi="Arial Narrow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526B7A27" w14:textId="25FAFABE" w:rsidR="00BD575D" w:rsidRDefault="00BD575D" w:rsidP="00BD575D">
      <w:pPr>
        <w:pStyle w:val="NormalnyWeb"/>
        <w:spacing w:before="0" w:after="0" w:afterAutospacing="0"/>
        <w:jc w:val="both"/>
        <w:rPr>
          <w:rFonts w:ascii="Arial Narrow" w:hAnsi="Arial Narrow"/>
          <w:color w:val="000000" w:themeColor="text1"/>
          <w:sz w:val="20"/>
          <w:szCs w:val="20"/>
        </w:rPr>
      </w:pPr>
      <w:bookmarkStart w:id="0" w:name="_Hlk78879117"/>
      <w:bookmarkStart w:id="1" w:name="_Hlk46053482"/>
      <w:bookmarkStart w:id="2" w:name="_Hlk38973964"/>
      <w:r w:rsidRPr="002D0C4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1 - </w:t>
      </w:r>
      <w:r w:rsidRPr="003120B8">
        <w:rPr>
          <w:rStyle w:val="Pogrubienie"/>
          <w:rFonts w:ascii="Arial Narrow" w:hAnsi="Arial Narrow"/>
          <w:b w:val="0"/>
          <w:color w:val="000000" w:themeColor="text1"/>
          <w:sz w:val="20"/>
          <w:szCs w:val="20"/>
        </w:rPr>
        <w:t>KLEIN DOROTA Usługi Pielęgniarskie Dorota Klein</w:t>
      </w:r>
      <w:r w:rsidRPr="002D0C47">
        <w:rPr>
          <w:rFonts w:ascii="Arial Narrow" w:hAnsi="Arial Narrow" w:cs="Century Gothic"/>
          <w:bCs/>
          <w:color w:val="000000" w:themeColor="text1"/>
          <w:sz w:val="20"/>
          <w:szCs w:val="20"/>
        </w:rPr>
        <w:t xml:space="preserve"> z siedzibą w </w:t>
      </w:r>
      <w:r w:rsidRPr="002D0C47">
        <w:rPr>
          <w:rFonts w:ascii="Arial Narrow" w:hAnsi="Arial Narrow"/>
          <w:color w:val="000000" w:themeColor="text1"/>
          <w:sz w:val="20"/>
          <w:szCs w:val="20"/>
        </w:rPr>
        <w:t>84-241 Gościcino, ul. Sosnowa, nr 24</w:t>
      </w:r>
      <w:bookmarkEnd w:id="0"/>
      <w:bookmarkEnd w:id="1"/>
      <w:bookmarkEnd w:id="2"/>
      <w:r w:rsidRPr="002D0C47">
        <w:rPr>
          <w:rFonts w:ascii="Arial Narrow" w:hAnsi="Arial Narrow"/>
          <w:color w:val="000000" w:themeColor="text1"/>
          <w:sz w:val="20"/>
          <w:szCs w:val="20"/>
        </w:rPr>
        <w:t>;</w:t>
      </w:r>
    </w:p>
    <w:p w14:paraId="64A9D1AC" w14:textId="77777777" w:rsidR="00BD575D" w:rsidRDefault="00BD575D" w:rsidP="00BD575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87200C0" w14:textId="61DDA0BA" w:rsidR="00BD575D" w:rsidRPr="002D0C47" w:rsidRDefault="00BD575D" w:rsidP="00BD575D">
      <w:pPr>
        <w:pStyle w:val="NormalnyWeb"/>
        <w:spacing w:before="0" w:beforeAutospacing="0" w:after="0" w:afterAutospacing="0"/>
        <w:jc w:val="both"/>
        <w:rPr>
          <w:rFonts w:ascii="Arial Narrow" w:hAnsi="Arial Narrow" w:cs="Century Gothic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64/2022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03A0895" w14:textId="0E6BF955" w:rsidR="00BD575D" w:rsidRDefault="00BD575D" w:rsidP="00BD575D">
      <w:pPr>
        <w:pStyle w:val="NormalnyWeb"/>
        <w:spacing w:before="0" w:after="0" w:afterAutospacing="0"/>
        <w:jc w:val="both"/>
        <w:rPr>
          <w:rFonts w:ascii="Arial Narrow" w:hAnsi="Arial Narrow"/>
          <w:sz w:val="20"/>
          <w:szCs w:val="20"/>
        </w:rPr>
      </w:pPr>
      <w:r w:rsidRPr="002D0C4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2 - </w:t>
      </w:r>
      <w:r w:rsidRPr="002D0C47">
        <w:rPr>
          <w:rFonts w:ascii="Arial Narrow" w:hAnsi="Arial Narrow"/>
          <w:bCs/>
          <w:sz w:val="20"/>
          <w:szCs w:val="20"/>
        </w:rPr>
        <w:t xml:space="preserve">Usługi Pielęgniarskie Izabela </w:t>
      </w:r>
      <w:proofErr w:type="spellStart"/>
      <w:r w:rsidRPr="002D0C47">
        <w:rPr>
          <w:rFonts w:ascii="Arial Narrow" w:hAnsi="Arial Narrow"/>
          <w:bCs/>
          <w:sz w:val="20"/>
          <w:szCs w:val="20"/>
        </w:rPr>
        <w:t>Mgłowska</w:t>
      </w:r>
      <w:proofErr w:type="spellEnd"/>
      <w:r w:rsidRPr="002D0C47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2D0C47">
        <w:rPr>
          <w:rFonts w:ascii="Arial Narrow" w:hAnsi="Arial Narrow"/>
          <w:sz w:val="20"/>
          <w:szCs w:val="20"/>
        </w:rPr>
        <w:t>84-242 Kębłowo, ul. Reja nr 3;</w:t>
      </w:r>
    </w:p>
    <w:p w14:paraId="4F6E816D" w14:textId="77777777" w:rsidR="00BD575D" w:rsidRDefault="00BD575D" w:rsidP="00BD575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F48EBB9" w14:textId="5043AB0E" w:rsidR="00BD575D" w:rsidRDefault="00BD575D" w:rsidP="00BD575D">
      <w:pPr>
        <w:pStyle w:val="Normalny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64/2022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4F062255" w14:textId="77777777" w:rsidR="00BD575D" w:rsidRPr="002D0C47" w:rsidRDefault="00BD575D" w:rsidP="00BD575D">
      <w:pPr>
        <w:pStyle w:val="NormalnyWeb"/>
        <w:spacing w:before="0" w:beforeAutospacing="0" w:after="0" w:afterAutospacing="0"/>
        <w:jc w:val="both"/>
        <w:rPr>
          <w:rFonts w:ascii="Arial Narrow" w:hAnsi="Arial Narrow" w:cs="Century Gothic"/>
          <w:bCs/>
          <w:sz w:val="20"/>
          <w:szCs w:val="20"/>
        </w:rPr>
      </w:pPr>
    </w:p>
    <w:p w14:paraId="4D67EA82" w14:textId="39600673" w:rsidR="00BD575D" w:rsidRDefault="00BD575D" w:rsidP="00BD575D">
      <w:pPr>
        <w:spacing w:after="0"/>
        <w:rPr>
          <w:rFonts w:ascii="Arial Narrow" w:hAnsi="Arial Narrow"/>
          <w:sz w:val="20"/>
          <w:szCs w:val="20"/>
          <w:lang w:eastAsia="pl-PL"/>
        </w:rPr>
      </w:pPr>
      <w:bookmarkStart w:id="3" w:name="_Hlk78882883"/>
      <w:bookmarkStart w:id="4" w:name="_Hlk46056538"/>
      <w:bookmarkStart w:id="5" w:name="_Hlk38978766"/>
      <w:r w:rsidRPr="002D0C4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3 - </w:t>
      </w:r>
      <w:r w:rsidRPr="002D0C47">
        <w:rPr>
          <w:rFonts w:ascii="Arial Narrow" w:hAnsi="Arial Narrow"/>
          <w:bCs/>
          <w:sz w:val="20"/>
          <w:szCs w:val="20"/>
          <w:lang w:eastAsia="pl-PL"/>
        </w:rPr>
        <w:t>BEATA WOJTYŁA USŁUGI PIELĘGNIARSKIE</w:t>
      </w:r>
      <w:r w:rsidRPr="002D0C47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2D0C47">
        <w:rPr>
          <w:rFonts w:ascii="Arial Narrow" w:hAnsi="Arial Narrow"/>
          <w:sz w:val="20"/>
          <w:szCs w:val="20"/>
        </w:rPr>
        <w:t>80-288</w:t>
      </w:r>
      <w:r w:rsidRPr="002D0C47">
        <w:rPr>
          <w:rFonts w:ascii="Arial Narrow" w:hAnsi="Arial Narrow"/>
          <w:sz w:val="20"/>
          <w:szCs w:val="20"/>
          <w:lang w:eastAsia="pl-PL"/>
        </w:rPr>
        <w:t xml:space="preserve"> Gdańsk, ul. Warneńska nr 6C, lok. 1</w:t>
      </w:r>
      <w:bookmarkEnd w:id="3"/>
      <w:bookmarkEnd w:id="4"/>
      <w:bookmarkEnd w:id="5"/>
      <w:r w:rsidRPr="002D0C47">
        <w:rPr>
          <w:rFonts w:ascii="Arial Narrow" w:hAnsi="Arial Narrow"/>
          <w:sz w:val="20"/>
          <w:szCs w:val="20"/>
          <w:lang w:eastAsia="pl-PL"/>
        </w:rPr>
        <w:t>;</w:t>
      </w:r>
    </w:p>
    <w:p w14:paraId="53EC59A2" w14:textId="77777777" w:rsidR="00BD575D" w:rsidRDefault="00BD575D" w:rsidP="00A743F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3E42F03" w14:textId="05D99834" w:rsidR="00BD575D" w:rsidRDefault="00BD575D" w:rsidP="00A743F0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64/2022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7B0B984" w14:textId="77777777" w:rsidR="00BD575D" w:rsidRPr="002D0C47" w:rsidRDefault="00BD575D" w:rsidP="00BD575D">
      <w:pPr>
        <w:spacing w:after="0"/>
        <w:rPr>
          <w:rFonts w:ascii="Arial Narrow" w:hAnsi="Arial Narrow" w:cs="Century Gothic"/>
          <w:bCs/>
          <w:sz w:val="20"/>
          <w:szCs w:val="20"/>
        </w:rPr>
      </w:pPr>
    </w:p>
    <w:p w14:paraId="6F82CE7A" w14:textId="21C9C064" w:rsidR="00DC0696" w:rsidRDefault="00BD575D" w:rsidP="00BD575D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6" w:name="_Hlk78882375"/>
      <w:bookmarkStart w:id="7" w:name="_Hlk46055728"/>
      <w:bookmarkStart w:id="8" w:name="_Hlk38978604"/>
      <w:r w:rsidRPr="002D0C47">
        <w:rPr>
          <w:rStyle w:val="Pogrubienie"/>
          <w:rFonts w:ascii="Arial Narrow" w:hAnsi="Arial Narrow"/>
          <w:color w:val="000000" w:themeColor="text1"/>
          <w:sz w:val="20"/>
          <w:szCs w:val="20"/>
        </w:rPr>
        <w:t xml:space="preserve">Oferta nr 4 - </w:t>
      </w:r>
      <w:r w:rsidRPr="002D0C47">
        <w:rPr>
          <w:rFonts w:ascii="Arial Narrow" w:hAnsi="Arial Narrow" w:cs="Century Gothic"/>
          <w:bCs/>
          <w:sz w:val="20"/>
          <w:szCs w:val="20"/>
        </w:rPr>
        <w:t xml:space="preserve"> </w:t>
      </w:r>
      <w:r w:rsidRPr="00BD575D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PIELĘGNIAREK I POŁOŻNYCH GRAŻYNA MILEW</w:t>
      </w:r>
      <w:bookmarkStart w:id="9" w:name="_GoBack"/>
      <w:bookmarkEnd w:id="9"/>
      <w:r w:rsidRPr="00BD575D">
        <w:rPr>
          <w:rStyle w:val="Pogrubienie"/>
          <w:rFonts w:ascii="Arial Narrow" w:hAnsi="Arial Narrow"/>
          <w:b w:val="0"/>
          <w:sz w:val="20"/>
          <w:szCs w:val="20"/>
        </w:rPr>
        <w:t>SKA</w:t>
      </w:r>
      <w:r w:rsidRPr="002D0C47">
        <w:rPr>
          <w:rFonts w:ascii="Arial Narrow" w:hAnsi="Arial Narrow" w:cs="Century Gothic"/>
          <w:bCs/>
          <w:sz w:val="20"/>
          <w:szCs w:val="20"/>
        </w:rPr>
        <w:t xml:space="preserve"> z siedzibą w </w:t>
      </w:r>
      <w:r w:rsidRPr="002D0C47">
        <w:rPr>
          <w:rFonts w:ascii="Arial Narrow" w:hAnsi="Arial Narrow"/>
          <w:sz w:val="20"/>
          <w:szCs w:val="20"/>
        </w:rPr>
        <w:t>80-041 Gdańsk, ul. Kurierów Armii Krajowej nr 13A, lok. 2</w:t>
      </w:r>
      <w:bookmarkEnd w:id="6"/>
      <w:bookmarkEnd w:id="7"/>
      <w:bookmarkEnd w:id="8"/>
      <w:r w:rsidRPr="002D0C47">
        <w:rPr>
          <w:rFonts w:ascii="Arial Narrow" w:hAnsi="Arial Narrow"/>
          <w:sz w:val="20"/>
          <w:szCs w:val="20"/>
        </w:rPr>
        <w:t>;</w:t>
      </w:r>
      <w:r w:rsidR="00DC0696" w:rsidRPr="004E15AA">
        <w:rPr>
          <w:rFonts w:ascii="Arial Narrow" w:hAnsi="Arial Narrow"/>
          <w:b/>
          <w:sz w:val="20"/>
          <w:szCs w:val="20"/>
          <w:u w:val="single"/>
        </w:rPr>
        <w:t xml:space="preserve">  </w:t>
      </w:r>
    </w:p>
    <w:p w14:paraId="41B974FF" w14:textId="77777777" w:rsidR="00DC0696" w:rsidRDefault="00DC0696" w:rsidP="00DC069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02CA2438" w14:textId="12E07ADA" w:rsidR="00DC0696" w:rsidRDefault="00DC0696" w:rsidP="00DC069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6</w:t>
      </w:r>
      <w:r w:rsidR="00BD575D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5986077" w14:textId="77777777" w:rsidR="00DC0696" w:rsidRPr="004E15AA" w:rsidRDefault="00DC0696" w:rsidP="00DC069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271C800" w14:textId="07C531AB" w:rsidR="00047609" w:rsidRDefault="00047609" w:rsidP="00140EC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lastRenderedPageBreak/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140EC2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140EC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047609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DC0696">
      <w:headerReference w:type="default" r:id="rId8"/>
      <w:footerReference w:type="default" r:id="rId9"/>
      <w:pgSz w:w="11906" w:h="16838" w:code="9"/>
      <w:pgMar w:top="1588" w:right="1418" w:bottom="1418" w:left="1418" w:header="1191" w:footer="68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461D6" w14:textId="77777777" w:rsidR="00072685" w:rsidRDefault="00072685" w:rsidP="00E42D6A">
      <w:pPr>
        <w:spacing w:after="0" w:line="240" w:lineRule="auto"/>
      </w:pPr>
      <w:r>
        <w:separator/>
      </w:r>
    </w:p>
  </w:endnote>
  <w:endnote w:type="continuationSeparator" w:id="0">
    <w:p w14:paraId="6F8000AE" w14:textId="77777777" w:rsidR="00072685" w:rsidRDefault="0007268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0F43" w14:textId="77777777" w:rsidR="00072685" w:rsidRDefault="00072685" w:rsidP="00E42D6A">
      <w:pPr>
        <w:spacing w:after="0" w:line="240" w:lineRule="auto"/>
      </w:pPr>
      <w:r>
        <w:separator/>
      </w:r>
    </w:p>
  </w:footnote>
  <w:footnote w:type="continuationSeparator" w:id="0">
    <w:p w14:paraId="01C7C4A4" w14:textId="77777777" w:rsidR="00072685" w:rsidRDefault="0007268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A65513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725420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542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72685"/>
    <w:rsid w:val="000B6D28"/>
    <w:rsid w:val="00125B0C"/>
    <w:rsid w:val="00140EC2"/>
    <w:rsid w:val="00144B8A"/>
    <w:rsid w:val="001A56F1"/>
    <w:rsid w:val="001B60F1"/>
    <w:rsid w:val="001C7058"/>
    <w:rsid w:val="00265C0D"/>
    <w:rsid w:val="002A77B1"/>
    <w:rsid w:val="003120B8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C7DE6"/>
    <w:rsid w:val="009D7E1A"/>
    <w:rsid w:val="00A349BA"/>
    <w:rsid w:val="00A56F12"/>
    <w:rsid w:val="00A743F0"/>
    <w:rsid w:val="00AA25B2"/>
    <w:rsid w:val="00B72D28"/>
    <w:rsid w:val="00BD575D"/>
    <w:rsid w:val="00C066BD"/>
    <w:rsid w:val="00D468CF"/>
    <w:rsid w:val="00DC0696"/>
    <w:rsid w:val="00DC0768"/>
    <w:rsid w:val="00DC4202"/>
    <w:rsid w:val="00DE0D25"/>
    <w:rsid w:val="00E42D6A"/>
    <w:rsid w:val="00E75575"/>
    <w:rsid w:val="00F10C97"/>
    <w:rsid w:val="00F11264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DBB8-8A31-4A4F-A367-6AB5566D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2022-06-30T10:18:00Z</dcterms:created>
  <dcterms:modified xsi:type="dcterms:W3CDTF">2022-07-15T13:29:00Z</dcterms:modified>
</cp:coreProperties>
</file>