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9AA" w14:textId="12CA18AA" w:rsidR="00414AE3" w:rsidRPr="00B16ADB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</w:t>
      </w:r>
      <w:r w:rsidRPr="006D4E76">
        <w:rPr>
          <w:rFonts w:ascii="Times New Roman" w:hAnsi="Times New Roman"/>
          <w:bCs/>
          <w:sz w:val="20"/>
          <w:szCs w:val="20"/>
        </w:rPr>
        <w:t xml:space="preserve">dnia  </w:t>
      </w:r>
      <w:r>
        <w:rPr>
          <w:rFonts w:ascii="Times New Roman" w:hAnsi="Times New Roman"/>
          <w:bCs/>
          <w:sz w:val="20"/>
          <w:szCs w:val="20"/>
        </w:rPr>
        <w:t>0</w:t>
      </w:r>
      <w:r w:rsidR="006202FE">
        <w:rPr>
          <w:rFonts w:ascii="Times New Roman" w:hAnsi="Times New Roman"/>
          <w:bCs/>
          <w:sz w:val="20"/>
          <w:szCs w:val="20"/>
        </w:rPr>
        <w:t>5</w:t>
      </w:r>
      <w:r w:rsidRPr="006D4E76">
        <w:rPr>
          <w:rFonts w:ascii="Times New Roman" w:hAnsi="Times New Roman"/>
          <w:bCs/>
          <w:sz w:val="20"/>
          <w:szCs w:val="20"/>
        </w:rPr>
        <w:t>.0</w:t>
      </w:r>
      <w:r w:rsidR="006202FE">
        <w:rPr>
          <w:rFonts w:ascii="Times New Roman" w:hAnsi="Times New Roman"/>
          <w:bCs/>
          <w:sz w:val="20"/>
          <w:szCs w:val="20"/>
        </w:rPr>
        <w:t>7</w:t>
      </w:r>
      <w:r w:rsidRPr="006D4E76">
        <w:rPr>
          <w:rFonts w:ascii="Times New Roman" w:hAnsi="Times New Roman"/>
          <w:bCs/>
          <w:sz w:val="20"/>
          <w:szCs w:val="20"/>
        </w:rPr>
        <w:t>.2022 r.</w:t>
      </w:r>
    </w:p>
    <w:p w14:paraId="5DC6024D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53321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B6832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D39D8F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50379C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14:paraId="048CDDA2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r., poz. 633 ze zm.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B1F477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6A04D81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30ECF118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 </w:t>
      </w:r>
      <w:r w:rsidR="006202FE">
        <w:rPr>
          <w:rFonts w:ascii="Times New Roman" w:hAnsi="Times New Roman"/>
          <w:b/>
          <w:sz w:val="20"/>
          <w:szCs w:val="20"/>
        </w:rPr>
        <w:t>68</w:t>
      </w:r>
      <w:r>
        <w:rPr>
          <w:rFonts w:ascii="Times New Roman" w:hAnsi="Times New Roman"/>
          <w:b/>
          <w:sz w:val="20"/>
          <w:szCs w:val="20"/>
        </w:rPr>
        <w:t>/2022</w:t>
      </w:r>
    </w:p>
    <w:p w14:paraId="3E046765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4AE23F2" w14:textId="77777777" w:rsidR="00414AE3" w:rsidRPr="006D4E76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D362EF">
        <w:rPr>
          <w:rFonts w:ascii="Times New Roman" w:hAnsi="Times New Roman"/>
          <w:b/>
          <w:sz w:val="20"/>
          <w:szCs w:val="20"/>
        </w:rPr>
        <w:t>Spółki</w:t>
      </w:r>
      <w:r w:rsidRPr="001B342C">
        <w:rPr>
          <w:rFonts w:ascii="Times New Roman" w:hAnsi="Times New Roman"/>
          <w:sz w:val="20"/>
          <w:szCs w:val="20"/>
        </w:rPr>
        <w:t xml:space="preserve"> </w:t>
      </w:r>
      <w:r w:rsidRPr="001B342C">
        <w:rPr>
          <w:rFonts w:ascii="Times New Roman" w:hAnsi="Times New Roman"/>
          <w:b/>
          <w:bCs/>
          <w:sz w:val="20"/>
          <w:szCs w:val="20"/>
        </w:rPr>
        <w:t xml:space="preserve">Szpitale </w:t>
      </w:r>
      <w:r w:rsidRPr="00F16588">
        <w:rPr>
          <w:rFonts w:ascii="Times New Roman" w:hAnsi="Times New Roman"/>
          <w:b/>
          <w:bCs/>
          <w:sz w:val="20"/>
          <w:szCs w:val="20"/>
        </w:rPr>
        <w:t xml:space="preserve">Pomorskie Sp. z o.o. w Gdyni </w:t>
      </w:r>
      <w:r w:rsidRPr="00F16588">
        <w:rPr>
          <w:rFonts w:ascii="Times New Roman" w:hAnsi="Times New Roman"/>
          <w:bCs/>
          <w:sz w:val="20"/>
          <w:szCs w:val="20"/>
        </w:rPr>
        <w:t xml:space="preserve">w lokalizacjach:  </w:t>
      </w:r>
      <w:r w:rsidRPr="00F16588">
        <w:rPr>
          <w:rFonts w:ascii="Times New Roman" w:hAnsi="Times New Roman"/>
          <w:sz w:val="20"/>
          <w:szCs w:val="20"/>
        </w:rPr>
        <w:t>przy ul. Powstania Styczniowego 1 – Szpital Morski im. PCK w Gdyni  (tylko ta lokalizacja dot. zakres</w:t>
      </w:r>
      <w:r>
        <w:rPr>
          <w:rFonts w:ascii="Times New Roman" w:hAnsi="Times New Roman"/>
          <w:sz w:val="20"/>
          <w:szCs w:val="20"/>
        </w:rPr>
        <w:t>ów</w:t>
      </w:r>
      <w:r w:rsidRPr="00F16588">
        <w:rPr>
          <w:rFonts w:ascii="Times New Roman" w:hAnsi="Times New Roman"/>
          <w:sz w:val="20"/>
          <w:szCs w:val="20"/>
        </w:rPr>
        <w:t xml:space="preserve"> </w:t>
      </w:r>
      <w:r w:rsidRPr="006D4E76">
        <w:rPr>
          <w:rFonts w:ascii="Times New Roman" w:hAnsi="Times New Roman"/>
          <w:sz w:val="20"/>
          <w:szCs w:val="20"/>
        </w:rPr>
        <w:t>III. 1</w:t>
      </w:r>
      <w:r>
        <w:rPr>
          <w:rFonts w:ascii="Times New Roman" w:hAnsi="Times New Roman"/>
          <w:sz w:val="20"/>
          <w:szCs w:val="20"/>
        </w:rPr>
        <w:t>, III.3</w:t>
      </w:r>
      <w:r w:rsidRPr="00F0767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6D4E76">
        <w:rPr>
          <w:rFonts w:ascii="Times New Roman" w:hAnsi="Times New Roman"/>
          <w:sz w:val="20"/>
          <w:szCs w:val="20"/>
        </w:rPr>
        <w:t xml:space="preserve">) oraz </w:t>
      </w:r>
      <w:r w:rsidRPr="006D4E76">
        <w:rPr>
          <w:rFonts w:ascii="Times New Roman" w:hAnsi="Times New Roman"/>
          <w:bCs/>
          <w:sz w:val="20"/>
          <w:szCs w:val="20"/>
        </w:rPr>
        <w:t>przy</w:t>
      </w:r>
      <w:r w:rsidRPr="006D4E76">
        <w:rPr>
          <w:rFonts w:ascii="Times New Roman" w:hAnsi="Times New Roman"/>
          <w:sz w:val="20"/>
          <w:szCs w:val="20"/>
        </w:rPr>
        <w:t xml:space="preserve"> ul. Wójta Radtkego 1, 81-348 Gdynia  </w:t>
      </w:r>
      <w:r w:rsidRPr="006D4E7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47A5C611" w14:textId="77777777" w:rsidR="00414AE3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DAC5B22" w14:textId="77777777" w:rsidR="00414AE3" w:rsidRPr="001408ED" w:rsidRDefault="00414AE3" w:rsidP="00414AE3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Zakładzie Diagnostyki Obrazowe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j.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14:paraId="183102D7" w14:textId="77777777" w:rsidR="00414AE3" w:rsidRPr="000730C5" w:rsidRDefault="00414AE3" w:rsidP="00414AE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Obrazowej,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14:paraId="2B46C3A1" w14:textId="77777777" w:rsidR="00414AE3" w:rsidRPr="000730C5" w:rsidRDefault="00414AE3" w:rsidP="00414AE3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radiodiagnostyki, radiologii zabiegowej i innych badań diagnostycznych; </w:t>
      </w:r>
    </w:p>
    <w:p w14:paraId="54CBC2F1" w14:textId="77777777" w:rsidR="00414AE3" w:rsidRPr="000730C5" w:rsidRDefault="00414AE3" w:rsidP="00414AE3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14:paraId="28026E05" w14:textId="77777777" w:rsidR="00414AE3" w:rsidRPr="000730C5" w:rsidRDefault="00414AE3" w:rsidP="00414AE3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004380D3" w14:textId="77777777" w:rsidR="00414AE3" w:rsidRPr="000730C5" w:rsidRDefault="00414AE3" w:rsidP="00414AE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do </w:t>
      </w:r>
      <w:r w:rsidRPr="00732E86">
        <w:rPr>
          <w:rFonts w:ascii="Times New Roman" w:hAnsi="Times New Roman"/>
          <w:bCs/>
          <w:sz w:val="20"/>
          <w:szCs w:val="20"/>
        </w:rPr>
        <w:t xml:space="preserve">minimum 70 h </w:t>
      </w:r>
      <w:r w:rsidRPr="000730C5">
        <w:rPr>
          <w:rFonts w:ascii="Times New Roman" w:hAnsi="Times New Roman"/>
          <w:bCs/>
          <w:sz w:val="20"/>
          <w:szCs w:val="20"/>
        </w:rPr>
        <w:t xml:space="preserve">w ramach poszczególnych pracowni: 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RENGENODIAGNOSTYKI, 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MAMMOGRAGII, PRACOWNIA TOMOGRAFII ( gabinet ZDO </w:t>
      </w:r>
      <w:r>
        <w:rPr>
          <w:rFonts w:ascii="Times New Roman" w:hAnsi="Times New Roman"/>
          <w:b/>
          <w:sz w:val="20"/>
          <w:szCs w:val="20"/>
        </w:rPr>
        <w:t>plus</w:t>
      </w:r>
      <w:r w:rsidRPr="000730C5">
        <w:rPr>
          <w:rFonts w:ascii="Times New Roman" w:hAnsi="Times New Roman"/>
          <w:b/>
          <w:sz w:val="20"/>
          <w:szCs w:val="20"/>
        </w:rPr>
        <w:t xml:space="preserve"> gabinet Radioterapii),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REZONANSU MAGNETYCZNEGO</w:t>
      </w:r>
      <w:r>
        <w:rPr>
          <w:rFonts w:ascii="Times New Roman" w:hAnsi="Times New Roman"/>
          <w:b/>
          <w:sz w:val="20"/>
          <w:szCs w:val="20"/>
        </w:rPr>
        <w:t>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38B1CB4F" w14:textId="77777777" w:rsidR="00414AE3" w:rsidRPr="004570B5" w:rsidRDefault="00414AE3" w:rsidP="00414AE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570B5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17D1796F" w14:textId="77777777" w:rsidR="00414AE3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A2C501E" w14:textId="77777777" w:rsidR="00414AE3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10A82F6" w14:textId="77777777" w:rsidR="00414AE3" w:rsidRPr="00B05573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05573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B05573">
        <w:rPr>
          <w:rFonts w:ascii="Times New Roman" w:hAnsi="Times New Roman"/>
          <w:b/>
          <w:bCs/>
          <w:sz w:val="20"/>
          <w:szCs w:val="20"/>
          <w:u w:val="single"/>
        </w:rPr>
        <w:t xml:space="preserve">.Udzielanie świadczeń zdrowotnych w ramach kontraktu lekarskiego Pacjentom Spółki w zakresie konsultacji psychiatrycznych.  </w:t>
      </w:r>
    </w:p>
    <w:p w14:paraId="3B4EFF12" w14:textId="77777777" w:rsidR="00414AE3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609C1800" w14:textId="77777777" w:rsidR="00414AE3" w:rsidRPr="00E57EA4" w:rsidRDefault="00414AE3" w:rsidP="00414AE3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</w:t>
      </w:r>
      <w:r w:rsidRPr="00E335A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335AA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obydwu lokalizacjach Spółki</w:t>
      </w:r>
      <w:r w:rsidRPr="00E335A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E335AA">
        <w:rPr>
          <w:rFonts w:ascii="Times New Roman" w:hAnsi="Times New Roman"/>
          <w:bCs/>
          <w:sz w:val="20"/>
          <w:szCs w:val="20"/>
        </w:rPr>
        <w:t xml:space="preserve">w Gdyni </w:t>
      </w:r>
      <w:r w:rsidRPr="00E335AA">
        <w:rPr>
          <w:rFonts w:ascii="Times New Roman" w:hAnsi="Times New Roman"/>
          <w:sz w:val="20"/>
          <w:szCs w:val="20"/>
        </w:rPr>
        <w:t>przy ul. Powstania Styczniowego</w:t>
      </w:r>
      <w:r>
        <w:rPr>
          <w:rFonts w:ascii="Times New Roman" w:hAnsi="Times New Roman"/>
          <w:sz w:val="20"/>
          <w:szCs w:val="20"/>
        </w:rPr>
        <w:t xml:space="preserve"> 1 oraz przy ul. Wójta Radtkego 1 </w:t>
      </w:r>
      <w:r w:rsidRPr="00E335A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5F519642" w14:textId="77777777" w:rsidR="00414AE3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7FE4F25" w14:textId="77777777" w:rsidR="00414AE3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F3B57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lekarzy wskazany jest w projekcie umowy stanowiącej </w:t>
      </w:r>
      <w:r w:rsidRPr="0025606B">
        <w:rPr>
          <w:rFonts w:ascii="Times New Roman" w:hAnsi="Times New Roman"/>
          <w:bCs/>
          <w:sz w:val="20"/>
          <w:szCs w:val="20"/>
        </w:rPr>
        <w:t>Załącznik nr 3.</w:t>
      </w:r>
      <w:r>
        <w:rPr>
          <w:rFonts w:ascii="Times New Roman" w:hAnsi="Times New Roman"/>
          <w:bCs/>
          <w:sz w:val="20"/>
          <w:szCs w:val="20"/>
        </w:rPr>
        <w:t>1</w:t>
      </w:r>
      <w:r w:rsidRPr="0025606B">
        <w:rPr>
          <w:rFonts w:ascii="Times New Roman" w:hAnsi="Times New Roman"/>
          <w:bCs/>
          <w:sz w:val="20"/>
          <w:szCs w:val="20"/>
        </w:rPr>
        <w:t xml:space="preserve"> </w:t>
      </w:r>
      <w:r w:rsidRPr="005F3B5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22F313B" w14:textId="77777777" w:rsidR="00414AE3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8088C2" w14:textId="77777777" w:rsidR="00414AE3" w:rsidRPr="003E7DC0" w:rsidRDefault="00414AE3" w:rsidP="00414AE3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Hematologii i </w:t>
      </w:r>
      <w:r w:rsidRPr="005A19CC">
        <w:rPr>
          <w:rFonts w:ascii="Times New Roman" w:hAnsi="Times New Roman"/>
          <w:b/>
          <w:bCs/>
          <w:sz w:val="20"/>
          <w:szCs w:val="20"/>
          <w:u w:val="single"/>
        </w:rPr>
        <w:t>Transplantologii Szpiku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B96F0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lekarskie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świadczenia  w Poradni Hematologii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90B8300" w14:textId="77777777" w:rsidR="00414AE3" w:rsidRPr="00AB3DA1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9AD48AD" w14:textId="77777777" w:rsidR="00414AE3" w:rsidRDefault="00414AE3" w:rsidP="00414AE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Hematologii i Transplantologii Szpiku oraz w Poradni Hematologii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37C9FF19" w14:textId="77777777" w:rsidR="00414AE3" w:rsidRPr="0003604D" w:rsidRDefault="00414AE3" w:rsidP="00414AE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5B4C2B49" w14:textId="77777777" w:rsidR="00414AE3" w:rsidRPr="00DE7753" w:rsidRDefault="00414AE3" w:rsidP="00414AE3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5A19CC">
        <w:rPr>
          <w:rFonts w:ascii="Times New Roman" w:hAnsi="Times New Roman"/>
          <w:bCs/>
          <w:sz w:val="20"/>
          <w:szCs w:val="20"/>
          <w:u w:val="single"/>
        </w:rPr>
        <w:t xml:space="preserve">lekarza </w:t>
      </w:r>
      <w:r w:rsidRPr="00DE7753">
        <w:rPr>
          <w:rFonts w:ascii="Times New Roman" w:hAnsi="Times New Roman"/>
          <w:bCs/>
          <w:sz w:val="20"/>
          <w:szCs w:val="20"/>
          <w:u w:val="single"/>
        </w:rPr>
        <w:t xml:space="preserve">średniomiesięcznie  220 h. </w:t>
      </w:r>
    </w:p>
    <w:p w14:paraId="14257B1F" w14:textId="77777777" w:rsidR="00414AE3" w:rsidRDefault="00414AE3" w:rsidP="00414AE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1B3CE3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7CF10171" w14:textId="77777777" w:rsidR="00414AE3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4D13A32" w14:textId="77777777" w:rsidR="00414AE3" w:rsidRPr="004A511C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9B26A9B" w14:textId="77777777" w:rsidR="00414AE3" w:rsidRPr="00425E5D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77777777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25E5D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 xml:space="preserve">) </w:t>
      </w:r>
      <w:r w:rsidRPr="00425E5D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25E5D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591ED3C8" w14:textId="77777777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25E5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425E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425E5D">
        <w:rPr>
          <w:rFonts w:ascii="Times New Roman" w:hAnsi="Times New Roman"/>
          <w:sz w:val="20"/>
          <w:szCs w:val="20"/>
        </w:rPr>
        <w:t xml:space="preserve">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0EAF973F" w14:textId="77777777" w:rsidR="00414AE3" w:rsidRPr="004672F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149FB78" w14:textId="77777777" w:rsidR="00414AE3" w:rsidRPr="001D4E09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</w:t>
      </w:r>
      <w:r w:rsidRPr="001D4E09">
        <w:rPr>
          <w:rFonts w:ascii="Times New Roman" w:hAnsi="Times New Roman"/>
          <w:bCs/>
          <w:sz w:val="20"/>
          <w:szCs w:val="20"/>
          <w:u w:val="single"/>
        </w:rPr>
        <w:t xml:space="preserve">zawodu i </w:t>
      </w:r>
      <w:r w:rsidRPr="001D4E09">
        <w:rPr>
          <w:rFonts w:ascii="Times New Roman" w:hAnsi="Times New Roman"/>
          <w:bCs/>
          <w:iCs/>
          <w:sz w:val="20"/>
          <w:szCs w:val="20"/>
          <w:u w:val="single"/>
        </w:rPr>
        <w:t>tytuł specjalisty w następujących dziedzinach:</w:t>
      </w:r>
    </w:p>
    <w:p w14:paraId="0E40EB2F" w14:textId="77777777" w:rsidR="00414AE3" w:rsidRPr="001D4E09" w:rsidRDefault="00414AE3" w:rsidP="00414A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66351896"/>
      <w:bookmarkStart w:id="1" w:name="_Hlk81388697"/>
      <w:bookmarkStart w:id="2" w:name="_Hlk80694357"/>
    </w:p>
    <w:p w14:paraId="6B8B3394" w14:textId="77777777" w:rsidR="00414AE3" w:rsidRPr="0074749C" w:rsidRDefault="00414AE3" w:rsidP="00414AE3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51673879"/>
      <w:r w:rsidRPr="0074749C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5646A160" w14:textId="77777777" w:rsidR="00414AE3" w:rsidRDefault="00414AE3" w:rsidP="00414AE3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radiologii i diagnostyki obrazowej</w:t>
      </w:r>
    </w:p>
    <w:p w14:paraId="6EA9B19F" w14:textId="77777777" w:rsidR="00414AE3" w:rsidRDefault="00414AE3" w:rsidP="00414AE3">
      <w:pPr>
        <w:pStyle w:val="Akapitzlist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F10011E" w14:textId="77777777" w:rsidR="00414AE3" w:rsidRPr="006C29EC" w:rsidRDefault="00414AE3" w:rsidP="00414AE3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93924510"/>
      <w:bookmarkStart w:id="5" w:name="_Hlk79669061"/>
      <w:bookmarkEnd w:id="0"/>
      <w:bookmarkEnd w:id="1"/>
      <w:bookmarkEnd w:id="3"/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2 </w:t>
      </w:r>
    </w:p>
    <w:p w14:paraId="2407CC85" w14:textId="77777777" w:rsidR="00414AE3" w:rsidRDefault="00414AE3" w:rsidP="00414AE3">
      <w:pPr>
        <w:pStyle w:val="Akapitzlist"/>
        <w:numPr>
          <w:ilvl w:val="0"/>
          <w:numId w:val="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5CDA">
        <w:rPr>
          <w:rFonts w:ascii="Times New Roman" w:hAnsi="Times New Roman"/>
          <w:sz w:val="20"/>
          <w:szCs w:val="20"/>
        </w:rPr>
        <w:t>psychiatrii</w:t>
      </w:r>
    </w:p>
    <w:p w14:paraId="5A3DBE17" w14:textId="77777777" w:rsidR="00414AE3" w:rsidRDefault="00414AE3" w:rsidP="00414AE3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B265E7" w14:textId="77777777" w:rsidR="00414AE3" w:rsidRPr="006B2BB1" w:rsidRDefault="00414AE3" w:rsidP="00414AE3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100318893"/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</w:p>
    <w:p w14:paraId="0FFC17D4" w14:textId="77777777" w:rsidR="00414AE3" w:rsidRPr="005D1B91" w:rsidRDefault="00414AE3" w:rsidP="00414AE3">
      <w:pPr>
        <w:pStyle w:val="Akapitzlist"/>
        <w:numPr>
          <w:ilvl w:val="0"/>
          <w:numId w:val="8"/>
        </w:numPr>
        <w:tabs>
          <w:tab w:val="left" w:pos="567"/>
          <w:tab w:val="left" w:pos="709"/>
        </w:tabs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hematologii</w:t>
      </w:r>
    </w:p>
    <w:bookmarkEnd w:id="4"/>
    <w:p w14:paraId="552AC960" w14:textId="77777777" w:rsidR="00414AE3" w:rsidRDefault="00414AE3" w:rsidP="00414A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2"/>
    <w:bookmarkEnd w:id="5"/>
    <w:bookmarkEnd w:id="6"/>
    <w:p w14:paraId="657C4BE7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635117D3" w14:textId="77777777" w:rsidR="00414AE3" w:rsidRPr="00E614CA" w:rsidRDefault="00414AE3" w:rsidP="00414AE3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2D1CD1B5" w:rsidR="00414AE3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 xml:space="preserve">łowe Warunki Konkursu Ofert nr </w:t>
      </w:r>
      <w:r w:rsidR="006202FE">
        <w:rPr>
          <w:rFonts w:ascii="Times New Roman" w:hAnsi="Times New Roman"/>
          <w:sz w:val="20"/>
          <w:szCs w:val="20"/>
        </w:rPr>
        <w:t>68</w:t>
      </w:r>
      <w:r>
        <w:rPr>
          <w:rFonts w:ascii="Times New Roman" w:hAnsi="Times New Roman"/>
          <w:sz w:val="20"/>
          <w:szCs w:val="20"/>
        </w:rPr>
        <w:t>/2022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5D151EAA" w:rsidR="00414AE3" w:rsidRPr="00E614CA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>
        <w:rPr>
          <w:rFonts w:ascii="Times New Roman" w:hAnsi="Times New Roman"/>
          <w:b/>
          <w:sz w:val="20"/>
          <w:szCs w:val="20"/>
        </w:rPr>
        <w:t>półki, budynek nr 6 /parter</w:t>
      </w:r>
      <w:r w:rsidRPr="00F46AC2">
        <w:rPr>
          <w:rFonts w:ascii="Times New Roman" w:hAnsi="Times New Roman"/>
          <w:b/>
          <w:sz w:val="20"/>
          <w:szCs w:val="20"/>
        </w:rPr>
        <w:t xml:space="preserve">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6202FE">
        <w:rPr>
          <w:rFonts w:ascii="Times New Roman" w:hAnsi="Times New Roman"/>
          <w:b/>
          <w:sz w:val="20"/>
          <w:szCs w:val="20"/>
        </w:rPr>
        <w:t>08</w:t>
      </w:r>
      <w:r>
        <w:rPr>
          <w:rFonts w:ascii="Times New Roman" w:hAnsi="Times New Roman"/>
          <w:b/>
          <w:sz w:val="20"/>
          <w:szCs w:val="20"/>
        </w:rPr>
        <w:t>.0</w:t>
      </w:r>
      <w:r w:rsidR="006202FE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</w:t>
      </w:r>
      <w:r w:rsidRPr="00907DD6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2</w:t>
      </w:r>
      <w:r w:rsidRPr="00907DD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5705F237" w14:textId="57B17E80" w:rsidR="00414AE3" w:rsidRPr="008422DB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 xml:space="preserve">Pomorskie Sp. z o.o., ul. Powstania Styczniowego 1, 81-519 Gdynia - Konkurs ofert nr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6202FE">
        <w:rPr>
          <w:rFonts w:ascii="Times New Roman" w:eastAsia="Times New Roman" w:hAnsi="Times New Roman"/>
          <w:b/>
          <w:bCs/>
          <w:sz w:val="20"/>
          <w:szCs w:val="20"/>
        </w:rPr>
        <w:t>68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6202FE">
        <w:rPr>
          <w:rFonts w:ascii="Times New Roman" w:eastAsia="Arial" w:hAnsi="Times New Roman"/>
          <w:b/>
          <w:sz w:val="20"/>
          <w:szCs w:val="20"/>
        </w:rPr>
        <w:t>19</w:t>
      </w:r>
      <w:r>
        <w:rPr>
          <w:rFonts w:ascii="Times New Roman" w:eastAsia="Arial" w:hAnsi="Times New Roman"/>
          <w:b/>
          <w:sz w:val="20"/>
          <w:szCs w:val="20"/>
        </w:rPr>
        <w:t>.0</w:t>
      </w:r>
      <w:r w:rsidR="006202FE">
        <w:rPr>
          <w:rFonts w:ascii="Times New Roman" w:eastAsia="Arial" w:hAnsi="Times New Roman"/>
          <w:b/>
          <w:sz w:val="20"/>
          <w:szCs w:val="20"/>
        </w:rPr>
        <w:t>7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2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2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Pr="008422DB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6202FE">
        <w:rPr>
          <w:rFonts w:ascii="Times New Roman" w:eastAsia="Times New Roman" w:hAnsi="Times New Roman"/>
          <w:b/>
          <w:bCs/>
          <w:sz w:val="20"/>
          <w:szCs w:val="20"/>
        </w:rPr>
        <w:t>19</w:t>
      </w:r>
      <w:r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6202FE">
        <w:rPr>
          <w:rFonts w:ascii="Times New Roman" w:eastAsia="Times New Roman" w:hAnsi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A2A0F89" w14:textId="77777777" w:rsidR="00414AE3" w:rsidRPr="008422DB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2E2BB6C0" w14:textId="6C5DD8AF" w:rsidR="00414AE3" w:rsidRPr="008422DB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202FE">
        <w:rPr>
          <w:rFonts w:ascii="Times New Roman" w:eastAsia="Times New Roman" w:hAnsi="Times New Roman"/>
          <w:b/>
          <w:sz w:val="20"/>
          <w:szCs w:val="20"/>
        </w:rPr>
        <w:t>19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6202FE">
        <w:rPr>
          <w:rFonts w:ascii="Times New Roman" w:eastAsia="Times New Roman" w:hAnsi="Times New Roman"/>
          <w:b/>
          <w:sz w:val="20"/>
          <w:szCs w:val="20"/>
        </w:rPr>
        <w:t>7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3953DAB" w14:textId="4DB41752" w:rsidR="00414AE3" w:rsidRPr="008422D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iCs/>
          <w:sz w:val="20"/>
          <w:szCs w:val="20"/>
        </w:rPr>
        <w:t>81-519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>
        <w:rPr>
          <w:rFonts w:ascii="Times New Roman" w:eastAsia="Arial" w:hAnsi="Times New Roman"/>
          <w:b/>
          <w:sz w:val="20"/>
          <w:szCs w:val="20"/>
        </w:rPr>
        <w:t>22.0</w:t>
      </w:r>
      <w:r w:rsidR="006202FE">
        <w:rPr>
          <w:rFonts w:ascii="Times New Roman" w:eastAsia="Arial" w:hAnsi="Times New Roman"/>
          <w:b/>
          <w:sz w:val="20"/>
          <w:szCs w:val="20"/>
        </w:rPr>
        <w:t>8</w:t>
      </w:r>
      <w:r>
        <w:rPr>
          <w:rFonts w:ascii="Times New Roman" w:eastAsia="Arial" w:hAnsi="Times New Roman"/>
          <w:b/>
          <w:sz w:val="20"/>
          <w:szCs w:val="20"/>
        </w:rPr>
        <w:t>.2022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14:paraId="3F6BB04C" w14:textId="77777777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1573219" w14:textId="0FB5FACD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2</w:t>
      </w:r>
      <w:r w:rsidR="006202FE">
        <w:rPr>
          <w:rFonts w:ascii="Times New Roman" w:eastAsia="Times New Roman" w:hAnsi="Times New Roman"/>
          <w:b/>
          <w:sz w:val="20"/>
          <w:szCs w:val="20"/>
        </w:rPr>
        <w:t>2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6202FE">
        <w:rPr>
          <w:rFonts w:ascii="Times New Roman" w:eastAsia="Times New Roman" w:hAnsi="Times New Roman"/>
          <w:b/>
          <w:sz w:val="20"/>
          <w:szCs w:val="20"/>
        </w:rPr>
        <w:t>7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29299E6F" w14:textId="4EA8DA5C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22.0</w:t>
      </w:r>
      <w:r w:rsidR="006202FE">
        <w:rPr>
          <w:rFonts w:ascii="Times New Roman" w:eastAsia="Times New Roman" w:hAnsi="Times New Roman"/>
          <w:b/>
          <w:sz w:val="20"/>
          <w:szCs w:val="20"/>
        </w:rPr>
        <w:t>8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CAFC863" w14:textId="77777777" w:rsidR="00414AE3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EA7636B" w14:textId="77777777" w:rsidR="00414AE3" w:rsidRPr="008422D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69DD777" w14:textId="77777777" w:rsidR="00414AE3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605FB0AB" w14:textId="77777777" w:rsidR="00414AE3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209720D" w14:textId="77777777" w:rsidR="00414AE3" w:rsidRPr="00F55EF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Udzielający</w:t>
      </w:r>
      <w:r w:rsidRPr="00173606">
        <w:rPr>
          <w:rFonts w:ascii="Times New Roman" w:eastAsia="Arial" w:hAnsi="Times New Roman"/>
          <w:sz w:val="20"/>
          <w:szCs w:val="20"/>
        </w:rPr>
        <w:t xml:space="preserve"> </w:t>
      </w:r>
      <w:r w:rsidRPr="00173606">
        <w:rPr>
          <w:rFonts w:ascii="Times New Roman" w:hAnsi="Times New Roman"/>
          <w:sz w:val="20"/>
          <w:szCs w:val="20"/>
        </w:rPr>
        <w:t>zamówienia</w:t>
      </w:r>
      <w:r w:rsidRPr="00173606">
        <w:rPr>
          <w:rFonts w:ascii="Times New Roman" w:eastAsia="Arial" w:hAnsi="Times New Roman"/>
          <w:sz w:val="20"/>
          <w:szCs w:val="20"/>
        </w:rPr>
        <w:t xml:space="preserve"> </w:t>
      </w:r>
      <w:r w:rsidRPr="00173606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</w:t>
      </w:r>
      <w:r w:rsidRPr="00B40F82">
        <w:rPr>
          <w:rFonts w:ascii="Times New Roman" w:eastAsia="Times New Roman" w:hAnsi="Times New Roman"/>
          <w:sz w:val="20"/>
          <w:szCs w:val="20"/>
        </w:rPr>
        <w:t>, albo terminu rozstrzygnięcia konkursu - bez podawania przyczyny.</w:t>
      </w:r>
    </w:p>
    <w:p w14:paraId="4F694612" w14:textId="1492DBF3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6202FE">
        <w:rPr>
          <w:rFonts w:ascii="Times New Roman" w:eastAsia="Arial" w:hAnsi="Times New Roman"/>
          <w:bCs/>
          <w:sz w:val="20"/>
          <w:szCs w:val="20"/>
        </w:rPr>
        <w:t>68</w:t>
      </w:r>
      <w:bookmarkStart w:id="7" w:name="_GoBack"/>
      <w:bookmarkEnd w:id="7"/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>
        <w:rPr>
          <w:rFonts w:ascii="Times New Roman" w:eastAsia="Arial" w:hAnsi="Times New Roman"/>
          <w:bCs/>
          <w:sz w:val="20"/>
          <w:szCs w:val="20"/>
        </w:rPr>
        <w:t>2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14:paraId="14B20938" w14:textId="77777777" w:rsidR="00414AE3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8534F" w14:textId="77777777" w:rsidR="00414AE3" w:rsidRPr="008A238F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14:paraId="7940A662" w14:textId="77777777" w:rsidR="00414AE3" w:rsidRPr="008A238F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403BEFA5" w14:textId="77777777" w:rsidR="00414AE3" w:rsidRDefault="00414AE3" w:rsidP="00414AE3"/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14AE3"/>
    <w:rsid w:val="004656D4"/>
    <w:rsid w:val="004725EA"/>
    <w:rsid w:val="00522C07"/>
    <w:rsid w:val="00581E24"/>
    <w:rsid w:val="00600476"/>
    <w:rsid w:val="006202FE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C066BD"/>
    <w:rsid w:val="00C61427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A4C3-A7AD-4BAA-AF1F-AB3DFD3D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1253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dcterms:created xsi:type="dcterms:W3CDTF">2022-07-01T09:39:00Z</dcterms:created>
  <dcterms:modified xsi:type="dcterms:W3CDTF">2022-07-01T09:56:00Z</dcterms:modified>
</cp:coreProperties>
</file>