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BE1CA5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BE1CA5">
        <w:rPr>
          <w:rFonts w:ascii="Arial Narrow" w:hAnsi="Arial Narrow" w:cs="Arial"/>
          <w:color w:val="020203"/>
          <w:sz w:val="20"/>
          <w:szCs w:val="20"/>
        </w:rPr>
        <w:t> </w:t>
      </w:r>
    </w:p>
    <w:p w:rsidR="00BE1CA5" w:rsidRPr="00BE1CA5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Gdynia, dnia </w:t>
      </w:r>
      <w:r w:rsidR="00A54BE6">
        <w:rPr>
          <w:rFonts w:ascii="Arial Narrow" w:hAnsi="Arial Narrow"/>
          <w:sz w:val="20"/>
          <w:szCs w:val="20"/>
        </w:rPr>
        <w:t>01.08</w:t>
      </w:r>
      <w:r w:rsidRPr="00BE1CA5">
        <w:rPr>
          <w:rFonts w:ascii="Arial Narrow" w:hAnsi="Arial Narrow"/>
          <w:sz w:val="20"/>
          <w:szCs w:val="20"/>
        </w:rPr>
        <w:t>.2022 r.</w:t>
      </w: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BE1CA5" w:rsidRPr="00BE1CA5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BE1CA5">
        <w:rPr>
          <w:rFonts w:ascii="Arial Narrow" w:hAnsi="Arial Narrow"/>
          <w:b/>
          <w:sz w:val="20"/>
          <w:szCs w:val="20"/>
        </w:rPr>
        <w:t>OGŁOSZENIE O UNIEWAŻNIENIU KONKURSU OFERT</w:t>
      </w:r>
      <w:r w:rsidRPr="00BE1CA5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BE1CA5" w:rsidRPr="00BE1CA5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BE1CA5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54BE6">
        <w:rPr>
          <w:rFonts w:ascii="Arial Narrow" w:hAnsi="Arial Narrow"/>
          <w:sz w:val="20"/>
          <w:szCs w:val="20"/>
          <w:u w:val="single"/>
        </w:rPr>
        <w:t>18.07</w:t>
      </w:r>
      <w:r w:rsidRPr="00BE1CA5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A54BE6">
        <w:rPr>
          <w:rFonts w:ascii="Arial Narrow" w:hAnsi="Arial Narrow"/>
          <w:sz w:val="20"/>
          <w:szCs w:val="20"/>
          <w:u w:val="single"/>
        </w:rPr>
        <w:t>73</w:t>
      </w:r>
      <w:r w:rsidRPr="00BE1CA5">
        <w:rPr>
          <w:rFonts w:ascii="Arial Narrow" w:hAnsi="Arial Narrow"/>
          <w:sz w:val="20"/>
          <w:szCs w:val="20"/>
          <w:u w:val="single"/>
        </w:rPr>
        <w:t>/2022</w:t>
      </w:r>
    </w:p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Komisja konkursowa powołana Zarządzeniem Wiceprezesa Zarządu Szpitali Pomorskich Sp. z o.o. z dnia </w:t>
      </w:r>
      <w:r w:rsidR="00A54BE6">
        <w:rPr>
          <w:rFonts w:ascii="Arial Narrow" w:hAnsi="Arial Narrow"/>
          <w:sz w:val="20"/>
          <w:szCs w:val="20"/>
        </w:rPr>
        <w:t>18.07</w:t>
      </w:r>
      <w:r w:rsidRPr="00BE1CA5">
        <w:rPr>
          <w:rFonts w:ascii="Arial Narrow" w:hAnsi="Arial Narrow"/>
          <w:sz w:val="20"/>
          <w:szCs w:val="20"/>
        </w:rPr>
        <w:t>.2022 r. - działając zgodnie z zapisami ustawy z dnia 15 kwietnia 2011 r. o działalności leczniczej (t.j. Dz.U. z 2022 r. poz. 633 ze zm.) oraz zgodnie ze Szczegółowymi Warunkami Konkursu Ofert na udzielanie świadczeń zdrowotnych nr 66/2022 informuje o rozstrzygnięciu postępowania konkursowego w następujących zakresach świadczeń:</w:t>
      </w:r>
    </w:p>
    <w:p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 xml:space="preserve">III.1. Udzielanie świadczeń zdrowotnych w ramach kontraktu lekarskiego </w:t>
      </w:r>
      <w:bookmarkStart w:id="0" w:name="_Hlk105154657"/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z  zakresu podstawowej opieki zdrowotnej.</w:t>
      </w:r>
    </w:p>
    <w:bookmarkEnd w:id="0"/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bookmarkStart w:id="1" w:name="_Hlk107389001"/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54BE6">
        <w:rPr>
          <w:rFonts w:ascii="Arial Narrow" w:hAnsi="Arial Narrow"/>
          <w:sz w:val="20"/>
          <w:szCs w:val="20"/>
        </w:rPr>
        <w:t>73</w:t>
      </w:r>
      <w:r w:rsidRPr="00BE1CA5">
        <w:rPr>
          <w:rFonts w:ascii="Arial Narrow" w:hAnsi="Arial Narrow"/>
          <w:sz w:val="20"/>
          <w:szCs w:val="20"/>
        </w:rPr>
        <w:t>/2022.</w:t>
      </w:r>
    </w:p>
    <w:bookmarkEnd w:id="1"/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III.2. Udzielanie świadczeń zdrowotnych przez pielęgniarkę z  zakresu podstawowej opieki zdrowotnej.</w:t>
      </w:r>
    </w:p>
    <w:p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54BE6">
        <w:rPr>
          <w:rFonts w:ascii="Arial Narrow" w:hAnsi="Arial Narrow"/>
          <w:sz w:val="20"/>
          <w:szCs w:val="20"/>
        </w:rPr>
        <w:t>73</w:t>
      </w:r>
      <w:r w:rsidRPr="00BE1CA5">
        <w:rPr>
          <w:rFonts w:ascii="Arial Narrow" w:hAnsi="Arial Narrow"/>
          <w:sz w:val="20"/>
          <w:szCs w:val="20"/>
        </w:rPr>
        <w:t>/2022.</w:t>
      </w: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  <w:r w:rsidRPr="00BE1CA5">
        <w:rPr>
          <w:rFonts w:ascii="Arial Narrow" w:hAnsi="Arial Narrow"/>
          <w:b/>
          <w:bCs/>
          <w:kern w:val="3"/>
          <w:sz w:val="20"/>
          <w:szCs w:val="20"/>
          <w:u w:val="single"/>
        </w:rPr>
        <w:t>III.3. Udzielanie świadczeń zdrowotnych przez położną z  zakresu podstawowej opieki zdrowotnej.</w:t>
      </w:r>
    </w:p>
    <w:p w:rsidR="00BE1CA5" w:rsidRPr="00BE1CA5" w:rsidRDefault="00BE1CA5" w:rsidP="00BE1CA5">
      <w:pPr>
        <w:suppressAutoHyphens/>
        <w:autoSpaceDN w:val="0"/>
        <w:spacing w:after="40" w:line="240" w:lineRule="auto"/>
        <w:jc w:val="both"/>
        <w:textAlignment w:val="baseline"/>
        <w:rPr>
          <w:rFonts w:ascii="Arial Narrow" w:hAnsi="Arial Narrow"/>
          <w:b/>
          <w:bCs/>
          <w:kern w:val="3"/>
          <w:sz w:val="20"/>
          <w:szCs w:val="20"/>
          <w:u w:val="single"/>
        </w:rPr>
      </w:pPr>
    </w:p>
    <w:p w:rsidR="00BE1CA5" w:rsidRPr="00BE1CA5" w:rsidRDefault="00BE1CA5" w:rsidP="00BE1CA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Postępowanie </w:t>
      </w:r>
      <w:r w:rsidRPr="00BE1CA5">
        <w:rPr>
          <w:rFonts w:ascii="Arial Narrow" w:hAnsi="Arial Narrow"/>
          <w:bCs/>
          <w:sz w:val="20"/>
          <w:szCs w:val="20"/>
        </w:rPr>
        <w:t>w w/w zakresie zostało unieważnione na podstawie</w:t>
      </w:r>
      <w:r w:rsidRPr="00BE1CA5">
        <w:rPr>
          <w:rFonts w:ascii="Arial Narrow" w:hAnsi="Arial Narrow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BE1CA5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A54BE6">
        <w:rPr>
          <w:rFonts w:ascii="Arial Narrow" w:hAnsi="Arial Narrow"/>
          <w:sz w:val="20"/>
          <w:szCs w:val="20"/>
        </w:rPr>
        <w:t>73</w:t>
      </w:r>
      <w:r w:rsidRPr="00BE1CA5">
        <w:rPr>
          <w:rFonts w:ascii="Arial Narrow" w:hAnsi="Arial Narrow"/>
          <w:sz w:val="20"/>
          <w:szCs w:val="20"/>
        </w:rPr>
        <w:t>/2022.</w:t>
      </w:r>
    </w:p>
    <w:p w:rsidR="00BE1CA5" w:rsidRPr="00BE1CA5" w:rsidRDefault="00BE1CA5" w:rsidP="00BE1CA5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>Ogłoszenie o unieważnieniu konkursu ofert zamieszczone zostaje na tablicy informacyjnej w siedzibie Szpitali Pomorskich Sp. z o.o. przy ul. Powstania Styczniowego 1, 81-519 Gdynia oraz na stronie internetowej www.szpitalepomorskie.eu</w:t>
      </w: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BE1CA5" w:rsidRPr="00BE1CA5" w:rsidRDefault="00BE1CA5" w:rsidP="00BE1CA5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BE1CA5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Przewodniczący Komisji Konkursowej                                     </w:t>
      </w:r>
      <w:r w:rsidRPr="00BE1CA5">
        <w:rPr>
          <w:rFonts w:ascii="Arial Narrow" w:hAnsi="Arial Narrow"/>
          <w:sz w:val="20"/>
          <w:szCs w:val="20"/>
        </w:rPr>
        <w:tab/>
      </w:r>
    </w:p>
    <w:p w:rsidR="008368DE" w:rsidRPr="00BE1CA5" w:rsidRDefault="008368DE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p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D4E" w:rsidRDefault="00051D4E" w:rsidP="00E42D6A">
      <w:pPr>
        <w:spacing w:after="0" w:line="240" w:lineRule="auto"/>
      </w:pPr>
      <w:r>
        <w:separator/>
      </w:r>
    </w:p>
  </w:endnote>
  <w:endnote w:type="continuationSeparator" w:id="0">
    <w:p w:rsidR="00051D4E" w:rsidRDefault="00051D4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16B51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D4E" w:rsidRDefault="00051D4E" w:rsidP="00E42D6A">
      <w:pPr>
        <w:spacing w:after="0" w:line="240" w:lineRule="auto"/>
      </w:pPr>
      <w:r>
        <w:separator/>
      </w:r>
    </w:p>
  </w:footnote>
  <w:footnote w:type="continuationSeparator" w:id="0">
    <w:p w:rsidR="00051D4E" w:rsidRDefault="00051D4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1D4E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4BE6"/>
    <w:rsid w:val="00A56F12"/>
    <w:rsid w:val="00AA25B2"/>
    <w:rsid w:val="00BE1CA5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27284-B4A8-41BD-BEF5-2A35A08B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2022-08-01T11:54:00Z</dcterms:created>
  <dcterms:modified xsi:type="dcterms:W3CDTF">2022-08-01T11:55:00Z</dcterms:modified>
</cp:coreProperties>
</file>