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46FA19DD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4B10FE">
        <w:rPr>
          <w:rFonts w:ascii="Arial Narrow" w:hAnsi="Arial Narrow"/>
          <w:sz w:val="20"/>
          <w:szCs w:val="20"/>
        </w:rPr>
        <w:t>30.09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0C9CF0A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12E2A6C6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B10FE">
        <w:rPr>
          <w:rFonts w:ascii="Arial Narrow" w:hAnsi="Arial Narrow"/>
          <w:sz w:val="20"/>
          <w:szCs w:val="20"/>
          <w:u w:val="single"/>
        </w:rPr>
        <w:t>29.08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B10FE">
        <w:rPr>
          <w:rFonts w:ascii="Arial Narrow" w:hAnsi="Arial Narrow"/>
          <w:sz w:val="20"/>
          <w:szCs w:val="20"/>
          <w:u w:val="single"/>
        </w:rPr>
        <w:t>92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735D08DC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B10FE">
        <w:rPr>
          <w:rFonts w:ascii="Arial Narrow" w:hAnsi="Arial Narrow"/>
          <w:sz w:val="20"/>
          <w:szCs w:val="20"/>
        </w:rPr>
        <w:t>29.08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B10FE">
        <w:rPr>
          <w:rFonts w:ascii="Arial Narrow" w:hAnsi="Arial Narrow"/>
          <w:sz w:val="20"/>
          <w:szCs w:val="20"/>
        </w:rPr>
        <w:t>92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5329DC74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5DB2F5D" w14:textId="77777777" w:rsidR="004B10FE" w:rsidRPr="009A1707" w:rsidRDefault="004B10FE" w:rsidP="004B10FE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r w:rsidRPr="009A1707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9A1707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Udzielanie świadczeń zdrowotnych w ramach kontraktu lekarskiego w zakresie czynności lekarza </w:t>
      </w:r>
      <w:r w:rsidRPr="009A1707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i/lub dyżury, oraz/lub zakładanie portów naczyniowych.</w:t>
      </w:r>
    </w:p>
    <w:p w14:paraId="7909DF04" w14:textId="07FB23CA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1 - </w:t>
      </w:r>
      <w:r w:rsidRPr="004B10FE">
        <w:rPr>
          <w:rStyle w:val="Pogrubienie"/>
          <w:rFonts w:ascii="Arial Narrow" w:hAnsi="Arial Narrow"/>
          <w:b w:val="0"/>
          <w:sz w:val="20"/>
          <w:szCs w:val="20"/>
        </w:rPr>
        <w:t xml:space="preserve">Aleksandra </w:t>
      </w:r>
      <w:proofErr w:type="spellStart"/>
      <w:r w:rsidRPr="004B10FE">
        <w:rPr>
          <w:rStyle w:val="Pogrubienie"/>
          <w:rFonts w:ascii="Arial Narrow" w:hAnsi="Arial Narrow"/>
          <w:b w:val="0"/>
          <w:sz w:val="20"/>
          <w:szCs w:val="20"/>
        </w:rPr>
        <w:t>Dygul</w:t>
      </w:r>
      <w:proofErr w:type="spellEnd"/>
      <w:r w:rsidRPr="004B10FE">
        <w:rPr>
          <w:rStyle w:val="Pogrubienie"/>
          <w:rFonts w:ascii="Arial Narrow" w:hAnsi="Arial Narrow"/>
          <w:b w:val="0"/>
          <w:sz w:val="20"/>
          <w:szCs w:val="20"/>
        </w:rPr>
        <w:t>-Sarzyńska lekarz neonatolog</w:t>
      </w:r>
      <w:r w:rsidRPr="009A1707">
        <w:rPr>
          <w:rFonts w:ascii="Arial Narrow" w:hAnsi="Arial Narrow"/>
          <w:sz w:val="20"/>
          <w:szCs w:val="20"/>
        </w:rPr>
        <w:t xml:space="preserve"> z siedzibą w 81-587 Gdynia, ul. Buraczana nr 4, lok. 18; </w:t>
      </w:r>
      <w:r>
        <w:rPr>
          <w:rFonts w:ascii="Arial Narrow" w:hAnsi="Arial Narrow"/>
          <w:sz w:val="20"/>
          <w:szCs w:val="20"/>
        </w:rPr>
        <w:br/>
      </w: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D57CBA4" w14:textId="34809026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</w:t>
      </w:r>
      <w:r>
        <w:rPr>
          <w:rFonts w:ascii="Arial Narrow" w:hAnsi="Arial Narrow"/>
          <w:sz w:val="20"/>
          <w:szCs w:val="20"/>
        </w:rPr>
        <w:t>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16FA6C1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C2C3D0E" w14:textId="47F3164D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2 - </w:t>
      </w:r>
      <w:r w:rsidRPr="00F851DB">
        <w:rPr>
          <w:rStyle w:val="Pogrubienie"/>
          <w:rFonts w:ascii="Arial Narrow" w:hAnsi="Arial Narrow"/>
          <w:b w:val="0"/>
          <w:sz w:val="20"/>
          <w:szCs w:val="20"/>
        </w:rPr>
        <w:t>INDYWIDUALNA PRAKTYKA LEKARSKA AGATA KARPIK</w:t>
      </w:r>
      <w:r w:rsidRPr="009A1707">
        <w:rPr>
          <w:rFonts w:ascii="Arial Narrow" w:hAnsi="Arial Narrow"/>
          <w:sz w:val="20"/>
          <w:szCs w:val="20"/>
        </w:rPr>
        <w:t xml:space="preserve"> z siedzibą w 84-239 Bolszewo, ul. </w:t>
      </w:r>
      <w:proofErr w:type="spellStart"/>
      <w:r w:rsidRPr="009A1707">
        <w:rPr>
          <w:rFonts w:ascii="Arial Narrow" w:hAnsi="Arial Narrow"/>
          <w:sz w:val="20"/>
          <w:szCs w:val="20"/>
        </w:rPr>
        <w:t>Zamostna</w:t>
      </w:r>
      <w:proofErr w:type="spellEnd"/>
      <w:r w:rsidRPr="009A1707">
        <w:rPr>
          <w:rFonts w:ascii="Arial Narrow" w:hAnsi="Arial Narrow"/>
          <w:sz w:val="20"/>
          <w:szCs w:val="20"/>
        </w:rPr>
        <w:t xml:space="preserve">, </w:t>
      </w:r>
      <w:r w:rsidRPr="009A1707">
        <w:rPr>
          <w:rFonts w:ascii="Arial Narrow" w:hAnsi="Arial Narrow"/>
          <w:sz w:val="20"/>
          <w:szCs w:val="20"/>
        </w:rPr>
        <w:br/>
        <w:t>nr 11A, lok. 10;</w:t>
      </w:r>
    </w:p>
    <w:p w14:paraId="7272279C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3AB6C9A" w14:textId="164DC1F0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015DE84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82EF9D6" w14:textId="22064EFD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4 - </w:t>
      </w:r>
      <w:r w:rsidRPr="00F851DB">
        <w:rPr>
          <w:rStyle w:val="Pogrubienie"/>
          <w:rFonts w:ascii="Arial Narrow" w:hAnsi="Arial Narrow"/>
          <w:b w:val="0"/>
          <w:sz w:val="20"/>
          <w:szCs w:val="20"/>
        </w:rPr>
        <w:t>IZABELA GRABOWSKA INDYWIDUALNA PRAKTYKA LEKARSKA</w:t>
      </w:r>
      <w:r w:rsidRPr="009A1707">
        <w:rPr>
          <w:rFonts w:ascii="Arial Narrow" w:hAnsi="Arial Narrow"/>
          <w:sz w:val="20"/>
          <w:szCs w:val="20"/>
        </w:rPr>
        <w:t xml:space="preserve"> z siedzibą w 81-350 Gdynia, pl. Kaszubski nr 15A, lok. 12;</w:t>
      </w:r>
    </w:p>
    <w:p w14:paraId="11A07FC4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710FC00" w14:textId="51885BDA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773896F4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D333F9C" w14:textId="510409E6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6 - </w:t>
      </w:r>
      <w:r w:rsidRPr="00F851DB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LEK. MED. WALDEMAR WINIARSKI</w:t>
      </w:r>
      <w:r w:rsidRPr="009A1707">
        <w:rPr>
          <w:rFonts w:ascii="Arial Narrow" w:hAnsi="Arial Narrow" w:cs="Century Gothic"/>
          <w:sz w:val="20"/>
          <w:szCs w:val="20"/>
        </w:rPr>
        <w:t xml:space="preserve"> z siedzibą w </w:t>
      </w:r>
      <w:r w:rsidRPr="009A1707">
        <w:rPr>
          <w:rFonts w:ascii="Arial Narrow" w:hAnsi="Arial Narrow"/>
          <w:sz w:val="20"/>
          <w:szCs w:val="20"/>
        </w:rPr>
        <w:t>81-079 Gdynia, ul. Chabrowa, nr 95, lok. 2;</w:t>
      </w:r>
    </w:p>
    <w:p w14:paraId="4DFD3F8E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2FC8EC1" w14:textId="3B721EE4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2417EA85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21C3EB5" w14:textId="448CB40D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8 - </w:t>
      </w:r>
      <w:r w:rsidRPr="00F851DB">
        <w:rPr>
          <w:rStyle w:val="Pogrubienie"/>
          <w:rFonts w:ascii="Arial Narrow" w:hAnsi="Arial Narrow"/>
          <w:b w:val="0"/>
          <w:sz w:val="20"/>
          <w:szCs w:val="20"/>
        </w:rPr>
        <w:t>DAMIAN ANTCZAK-VAN NISPEN MEDYCYNA</w:t>
      </w:r>
      <w:r w:rsidRPr="009A1707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9A1707">
        <w:rPr>
          <w:rFonts w:ascii="Arial Narrow" w:hAnsi="Arial Narrow"/>
          <w:sz w:val="20"/>
          <w:szCs w:val="20"/>
        </w:rPr>
        <w:t>z siedzibą w 81-097 Gdynia, ul. Skarbka nr 69, lok. 6;</w:t>
      </w:r>
    </w:p>
    <w:p w14:paraId="2252C889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4E4385A" w14:textId="32434380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98162A2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09E62F8" w14:textId="53B1D896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9 - </w:t>
      </w:r>
      <w:r w:rsidRPr="00F851DB">
        <w:rPr>
          <w:rStyle w:val="Pogrubienie"/>
          <w:rFonts w:ascii="Arial Narrow" w:hAnsi="Arial Narrow"/>
          <w:b w:val="0"/>
          <w:sz w:val="20"/>
          <w:szCs w:val="20"/>
        </w:rPr>
        <w:t>Robert Szymański Indywidualna Praktyka Lekarska</w:t>
      </w:r>
      <w:r w:rsidRPr="009A1707">
        <w:rPr>
          <w:rFonts w:ascii="Arial Narrow" w:hAnsi="Arial Narrow" w:cs="Arial Narrow"/>
          <w:sz w:val="20"/>
          <w:szCs w:val="20"/>
        </w:rPr>
        <w:t xml:space="preserve"> z siedzibą w </w:t>
      </w:r>
      <w:r w:rsidRPr="009A1707">
        <w:rPr>
          <w:rFonts w:ascii="Arial Narrow" w:hAnsi="Arial Narrow"/>
          <w:sz w:val="20"/>
          <w:szCs w:val="20"/>
        </w:rPr>
        <w:t>83-330 Pępowo, ul. Arniki nr 10;</w:t>
      </w:r>
    </w:p>
    <w:p w14:paraId="6202D938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8CED65F" w14:textId="3F0FA13E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5A9AF13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4941388" w14:textId="69AE46CA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1" w:name="_Hlk114827246"/>
      <w:r w:rsidRPr="009A1707">
        <w:rPr>
          <w:rStyle w:val="Pogrubienie"/>
          <w:rFonts w:ascii="Arial Narrow" w:hAnsi="Arial Narrow"/>
          <w:sz w:val="20"/>
          <w:szCs w:val="20"/>
        </w:rPr>
        <w:lastRenderedPageBreak/>
        <w:t xml:space="preserve">Oferta nr 11 - </w:t>
      </w:r>
      <w:r w:rsidRPr="009A1707">
        <w:rPr>
          <w:rFonts w:ascii="Arial Narrow" w:hAnsi="Arial Narrow"/>
          <w:sz w:val="20"/>
          <w:szCs w:val="20"/>
        </w:rPr>
        <w:t>Indywidualna Specjalistyczna Praktyka Lekarska lek. med. Małgorzata Adamczewska z siedzibą w 81-589 Gdynia, ul. Miętowa nr 15</w:t>
      </w:r>
      <w:bookmarkEnd w:id="1"/>
      <w:r w:rsidRPr="009A1707">
        <w:rPr>
          <w:rFonts w:ascii="Arial Narrow" w:hAnsi="Arial Narrow"/>
          <w:sz w:val="20"/>
          <w:szCs w:val="20"/>
        </w:rPr>
        <w:t>;</w:t>
      </w:r>
    </w:p>
    <w:p w14:paraId="3FC25F86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DDE99E2" w14:textId="349CFCEB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59F823D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FBE410B" w14:textId="77777777" w:rsidR="004B10FE" w:rsidRPr="009A1707" w:rsidRDefault="004B10FE" w:rsidP="004B10FE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bookmarkStart w:id="2" w:name="_Hlk114826223"/>
      <w:r w:rsidRPr="009A1707"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 w:rsidRPr="009A1707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Udzielanie świadczeń zdrowotnych w ramach kontraktu lekarskiego w zakresie czynności lekarza </w:t>
      </w:r>
      <w:r w:rsidRPr="009A1707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 dyżury, oraz/lub zakładanie portów naczyniowych, oraz/lub praca w Zespole Leczenia Żywieniowego, oraz wykonywanie czynności przewodniczącego Zespołu Terapeutycznego.</w:t>
      </w:r>
    </w:p>
    <w:p w14:paraId="7472F466" w14:textId="32949D78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10 - </w:t>
      </w:r>
      <w:r w:rsidRPr="004B10FE">
        <w:rPr>
          <w:rStyle w:val="Pogrubienie"/>
          <w:rFonts w:ascii="Arial Narrow" w:hAnsi="Arial Narrow"/>
          <w:b w:val="0"/>
          <w:sz w:val="20"/>
          <w:szCs w:val="20"/>
        </w:rPr>
        <w:t>INDYWIDUALNA PRAKTYKA LEKARSKA TOMASZ WILANOWSKI</w:t>
      </w:r>
      <w:r w:rsidRPr="009A1707">
        <w:rPr>
          <w:rFonts w:ascii="Arial Narrow" w:hAnsi="Arial Narrow" w:cs="Century Gothic"/>
          <w:sz w:val="20"/>
          <w:szCs w:val="20"/>
        </w:rPr>
        <w:t xml:space="preserve"> z siedzibą w </w:t>
      </w:r>
      <w:r w:rsidRPr="009A1707">
        <w:rPr>
          <w:rFonts w:ascii="Arial Narrow" w:hAnsi="Arial Narrow"/>
          <w:sz w:val="20"/>
          <w:szCs w:val="20"/>
        </w:rPr>
        <w:t xml:space="preserve">84-200 Wejherowo, </w:t>
      </w:r>
      <w:r w:rsidR="00D9396C">
        <w:rPr>
          <w:rFonts w:ascii="Arial Narrow" w:hAnsi="Arial Narrow"/>
          <w:sz w:val="20"/>
          <w:szCs w:val="20"/>
        </w:rPr>
        <w:br/>
      </w:r>
      <w:r w:rsidRPr="009A1707">
        <w:rPr>
          <w:rFonts w:ascii="Arial Narrow" w:hAnsi="Arial Narrow"/>
          <w:sz w:val="20"/>
          <w:szCs w:val="20"/>
        </w:rPr>
        <w:t>ul. Maszopów nr 2E;</w:t>
      </w:r>
    </w:p>
    <w:p w14:paraId="2D4AE508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D3B1264" w14:textId="2D412EC3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bookmarkEnd w:id="2"/>
    <w:p w14:paraId="7916E22A" w14:textId="77777777" w:rsidR="004B10FE" w:rsidRPr="009A1707" w:rsidRDefault="004B10FE" w:rsidP="004B10FE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Calibri" w:hAnsi="Arial Narrow"/>
          <w:b/>
          <w:sz w:val="20"/>
          <w:szCs w:val="20"/>
          <w:u w:val="single"/>
          <w:shd w:val="clear" w:color="auto" w:fill="FFFFFF"/>
        </w:rPr>
      </w:pPr>
    </w:p>
    <w:p w14:paraId="7DEF61DC" w14:textId="77777777" w:rsidR="004B10FE" w:rsidRPr="009A1707" w:rsidRDefault="004B10FE" w:rsidP="004B10FE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bookmarkStart w:id="3" w:name="_Hlk114826363"/>
      <w:r w:rsidRPr="009A1707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w ramach kontraktu lekarskiego</w:t>
      </w:r>
      <w:r w:rsidRPr="009A1707">
        <w:rPr>
          <w:rFonts w:ascii="Arial Narrow" w:hAnsi="Arial Narrow"/>
          <w:b/>
          <w:sz w:val="20"/>
          <w:szCs w:val="20"/>
          <w:u w:val="single"/>
        </w:rPr>
        <w:t xml:space="preserve"> w zakresie czynności lekarza </w:t>
      </w:r>
      <w:r w:rsidRPr="009A1707">
        <w:rPr>
          <w:rFonts w:ascii="Arial Narrow" w:hAnsi="Arial Narrow"/>
          <w:b/>
          <w:sz w:val="20"/>
          <w:szCs w:val="20"/>
          <w:u w:val="single"/>
        </w:rPr>
        <w:br/>
        <w:t>w Oddziale Anestezjologii i Intensywnej Terapii</w:t>
      </w:r>
      <w:r w:rsidRPr="009A1707">
        <w:rPr>
          <w:rFonts w:ascii="Arial Narrow" w:hAnsi="Arial Narrow"/>
          <w:b/>
          <w:bCs/>
          <w:sz w:val="20"/>
          <w:szCs w:val="20"/>
          <w:u w:val="single"/>
        </w:rPr>
        <w:t xml:space="preserve"> - ordynacja i  dyżury wraz z kierowaniem pracą Oddziału</w:t>
      </w:r>
      <w:r w:rsidRPr="009A1707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>.</w:t>
      </w:r>
    </w:p>
    <w:p w14:paraId="488C59B7" w14:textId="74F15823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7 - </w:t>
      </w:r>
      <w:r w:rsidRPr="004B10FE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lek. med. Andrzej Małek</w:t>
      </w:r>
      <w:r w:rsidRPr="009A1707">
        <w:rPr>
          <w:rFonts w:ascii="Arial Narrow" w:hAnsi="Arial Narrow"/>
          <w:sz w:val="20"/>
          <w:szCs w:val="20"/>
        </w:rPr>
        <w:t xml:space="preserve"> z siedzibą 84-200 Kąpino, ul. Brzozowa nr 8;</w:t>
      </w:r>
    </w:p>
    <w:p w14:paraId="26233B16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9CF3F4F" w14:textId="74B41042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55034ECF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B5AA6EF" w14:textId="77777777" w:rsidR="004B10FE" w:rsidRPr="009A1707" w:rsidRDefault="004B10FE" w:rsidP="004B10FE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bookmarkStart w:id="4" w:name="_Hlk114826549"/>
      <w:bookmarkEnd w:id="3"/>
      <w:r w:rsidRPr="009A1707">
        <w:rPr>
          <w:rFonts w:ascii="Arial Narrow" w:hAnsi="Arial Narrow"/>
          <w:b/>
          <w:bCs/>
          <w:sz w:val="20"/>
          <w:szCs w:val="20"/>
          <w:u w:val="single"/>
        </w:rPr>
        <w:t xml:space="preserve">III.4. </w:t>
      </w:r>
      <w:r w:rsidRPr="009A1707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Udzielanie świadczeń zdrowotnych w ramach kontraktu lekarskiego w zakresie czynności lekarza </w:t>
      </w:r>
      <w:r w:rsidRPr="009A1707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 dyżury wraz z zastępstwem kierującego pracą lekarzy Oddziału, oraz/lub zakładanie portów naczyniowych, oraz/lub praca w Zespole Leczenia Żywieniowego.</w:t>
      </w:r>
    </w:p>
    <w:p w14:paraId="6FC2F66A" w14:textId="77777777" w:rsidR="004B10FE" w:rsidRPr="009A1707" w:rsidRDefault="004B10FE" w:rsidP="004B10FE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color w:val="FF0000"/>
          <w:sz w:val="20"/>
          <w:szCs w:val="20"/>
          <w:u w:val="single"/>
        </w:rPr>
      </w:pPr>
    </w:p>
    <w:p w14:paraId="25742750" w14:textId="535420D8" w:rsidR="004B10FE" w:rsidRDefault="004B10FE" w:rsidP="004B10FE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3 - </w:t>
      </w:r>
      <w:r w:rsidRPr="009A1707">
        <w:rPr>
          <w:rFonts w:ascii="Arial Narrow" w:hAnsi="Arial Narrow" w:cs="Arial Narrow"/>
          <w:sz w:val="20"/>
          <w:szCs w:val="20"/>
        </w:rPr>
        <w:t>INDYWIDUALNA SPECJALISTYCZNA PRAKTYKA LEKARSKA WOJCIECH PIOTROWICZ z siedzibą w 84-100 Połczyno, ul. Nowa nr 15;</w:t>
      </w:r>
    </w:p>
    <w:p w14:paraId="1D4EB4A9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D7CF1A2" w14:textId="0A7A11AF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8050B11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7414E3A1" w14:textId="44865042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5 - </w:t>
      </w:r>
      <w:r w:rsidRPr="00F851DB">
        <w:rPr>
          <w:rStyle w:val="Pogrubienie"/>
          <w:rFonts w:ascii="Arial Narrow" w:hAnsi="Arial Narrow"/>
          <w:b w:val="0"/>
          <w:sz w:val="20"/>
          <w:szCs w:val="20"/>
        </w:rPr>
        <w:t>Beata Bujak-Kamińska Indywidualna Praktyka Lekarska</w:t>
      </w:r>
      <w:r w:rsidRPr="009A1707">
        <w:rPr>
          <w:rFonts w:ascii="Arial Narrow" w:hAnsi="Arial Narrow"/>
          <w:sz w:val="20"/>
          <w:szCs w:val="20"/>
        </w:rPr>
        <w:t xml:space="preserve"> z siedzibą w 84-200 Wejherowo, ul. Franciszka Fenikowskiego nr 17, lok. 34;</w:t>
      </w:r>
    </w:p>
    <w:p w14:paraId="7BB93D4C" w14:textId="77777777" w:rsidR="004B10FE" w:rsidRDefault="004B10FE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FC1DFF2" w14:textId="7B2859D3" w:rsidR="004B10FE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60AE47E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06D80D6" w14:textId="77777777" w:rsidR="004B10FE" w:rsidRPr="009A1707" w:rsidRDefault="004B10F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A1707">
        <w:rPr>
          <w:rStyle w:val="Pogrubienie"/>
          <w:rFonts w:ascii="Arial Narrow" w:hAnsi="Arial Narrow"/>
          <w:sz w:val="20"/>
          <w:szCs w:val="20"/>
        </w:rPr>
        <w:t xml:space="preserve">Oferta nr 12 - </w:t>
      </w:r>
      <w:r w:rsidRPr="00F851DB">
        <w:rPr>
          <w:rStyle w:val="Pogrubienie"/>
          <w:rFonts w:ascii="Arial Narrow" w:hAnsi="Arial Narrow"/>
          <w:b w:val="0"/>
          <w:sz w:val="20"/>
          <w:szCs w:val="20"/>
        </w:rPr>
        <w:t>Marzena Ławicka INDYWIDUALNA SPECJALISTYCZNA PRAKTYKA LEKARSKA</w:t>
      </w:r>
      <w:r w:rsidRPr="009A1707">
        <w:rPr>
          <w:rFonts w:ascii="Arial Narrow" w:hAnsi="Arial Narrow"/>
          <w:sz w:val="20"/>
          <w:szCs w:val="20"/>
        </w:rPr>
        <w:t xml:space="preserve"> z siedzibą w 81-198 Suchy Dwór, ul. Marii Dąbrowskiej nr 11;</w:t>
      </w:r>
      <w:bookmarkEnd w:id="4"/>
    </w:p>
    <w:p w14:paraId="4CF20A0B" w14:textId="7310616A" w:rsidR="00F851DB" w:rsidRDefault="00F851DB" w:rsidP="00F851D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</w:t>
      </w:r>
      <w:r w:rsidR="009928F6">
        <w:rPr>
          <w:rFonts w:ascii="Arial Narrow" w:hAnsi="Arial Narrow"/>
          <w:bCs/>
          <w:sz w:val="20"/>
          <w:szCs w:val="20"/>
        </w:rPr>
        <w:t>nie została wybrana</w:t>
      </w:r>
      <w:r w:rsidR="009C4F1E">
        <w:rPr>
          <w:rFonts w:ascii="Arial Narrow" w:hAnsi="Arial Narrow"/>
          <w:bCs/>
          <w:sz w:val="20"/>
          <w:szCs w:val="20"/>
        </w:rPr>
        <w:t>.</w:t>
      </w:r>
    </w:p>
    <w:p w14:paraId="7839D33C" w14:textId="63F47A91" w:rsidR="008631B4" w:rsidRDefault="008631B4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271C800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lastRenderedPageBreak/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9103E" w14:textId="77777777" w:rsidR="004363F1" w:rsidRDefault="004363F1" w:rsidP="00E42D6A">
      <w:pPr>
        <w:spacing w:after="0" w:line="240" w:lineRule="auto"/>
      </w:pPr>
      <w:r>
        <w:separator/>
      </w:r>
    </w:p>
  </w:endnote>
  <w:endnote w:type="continuationSeparator" w:id="0">
    <w:p w14:paraId="696017A2" w14:textId="77777777" w:rsidR="004363F1" w:rsidRDefault="004363F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3298" w14:textId="77777777" w:rsidR="004363F1" w:rsidRDefault="004363F1" w:rsidP="00E42D6A">
      <w:pPr>
        <w:spacing w:after="0" w:line="240" w:lineRule="auto"/>
      </w:pPr>
      <w:r>
        <w:separator/>
      </w:r>
    </w:p>
  </w:footnote>
  <w:footnote w:type="continuationSeparator" w:id="0">
    <w:p w14:paraId="2B65E3E5" w14:textId="77777777" w:rsidR="004363F1" w:rsidRDefault="004363F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125B0C"/>
    <w:rsid w:val="00144B8A"/>
    <w:rsid w:val="0016674E"/>
    <w:rsid w:val="001A56F1"/>
    <w:rsid w:val="001B60F1"/>
    <w:rsid w:val="001C7058"/>
    <w:rsid w:val="00265C0D"/>
    <w:rsid w:val="002A77B1"/>
    <w:rsid w:val="002B5395"/>
    <w:rsid w:val="00344AD2"/>
    <w:rsid w:val="00375EE9"/>
    <w:rsid w:val="003D48E1"/>
    <w:rsid w:val="004363F1"/>
    <w:rsid w:val="004656D4"/>
    <w:rsid w:val="004725EA"/>
    <w:rsid w:val="004B10FE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556BC"/>
    <w:rsid w:val="008631B4"/>
    <w:rsid w:val="008E3119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C066BD"/>
    <w:rsid w:val="00D468CF"/>
    <w:rsid w:val="00D9396C"/>
    <w:rsid w:val="00DC0768"/>
    <w:rsid w:val="00DC4202"/>
    <w:rsid w:val="00DE0D25"/>
    <w:rsid w:val="00E42D6A"/>
    <w:rsid w:val="00E75575"/>
    <w:rsid w:val="00F10C97"/>
    <w:rsid w:val="00F20777"/>
    <w:rsid w:val="00F579B7"/>
    <w:rsid w:val="00F6142B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F5FA-BFDD-4997-A579-A979B55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dcterms:created xsi:type="dcterms:W3CDTF">2022-09-30T11:03:00Z</dcterms:created>
  <dcterms:modified xsi:type="dcterms:W3CDTF">2022-09-30T12:06:00Z</dcterms:modified>
</cp:coreProperties>
</file>