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643480">
        <w:rPr>
          <w:rFonts w:ascii="Arial Narrow" w:hAnsi="Arial Narrow"/>
          <w:sz w:val="20"/>
          <w:szCs w:val="20"/>
        </w:rPr>
        <w:t>0</w:t>
      </w:r>
      <w:r w:rsidR="00C36E09">
        <w:rPr>
          <w:rFonts w:ascii="Arial Narrow" w:hAnsi="Arial Narrow"/>
          <w:sz w:val="20"/>
          <w:szCs w:val="20"/>
        </w:rPr>
        <w:t>6</w:t>
      </w:r>
      <w:r w:rsidR="00643480">
        <w:rPr>
          <w:rFonts w:ascii="Arial Narrow" w:hAnsi="Arial Narrow"/>
          <w:sz w:val="20"/>
          <w:szCs w:val="20"/>
        </w:rPr>
        <w:t>.10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43480">
        <w:rPr>
          <w:rFonts w:ascii="Arial Narrow" w:hAnsi="Arial Narrow"/>
          <w:sz w:val="20"/>
          <w:szCs w:val="20"/>
          <w:u w:val="single"/>
        </w:rPr>
        <w:t>14.09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43480">
        <w:rPr>
          <w:rFonts w:ascii="Arial Narrow" w:hAnsi="Arial Narrow"/>
          <w:sz w:val="20"/>
          <w:szCs w:val="20"/>
          <w:u w:val="single"/>
        </w:rPr>
        <w:t>100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643480">
        <w:rPr>
          <w:rFonts w:ascii="Arial Narrow" w:hAnsi="Arial Narrow"/>
          <w:sz w:val="20"/>
          <w:szCs w:val="20"/>
        </w:rPr>
        <w:t>14.09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643480">
        <w:rPr>
          <w:rFonts w:ascii="Arial Narrow" w:hAnsi="Arial Narrow"/>
          <w:sz w:val="20"/>
          <w:szCs w:val="20"/>
        </w:rPr>
        <w:t>100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3480" w:rsidRDefault="00C36E09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36E09">
        <w:rPr>
          <w:rFonts w:ascii="Arial Narrow" w:hAnsi="Arial Narrow"/>
          <w:b/>
          <w:sz w:val="20"/>
          <w:szCs w:val="20"/>
          <w:u w:val="single"/>
        </w:rPr>
        <w:t>III.11. Udzielanie świadczeń zdrowotnych  przez pielęgniarkę operacyjną w Bloku Operacyjnym;</w:t>
      </w:r>
    </w:p>
    <w:p w:rsidR="00C36E09" w:rsidRDefault="00C36E09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6E09" w:rsidRDefault="00F23CB8" w:rsidP="00C36E0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643480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C36E09"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C36E09" w:rsidRPr="00C36E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Usługi Pielęgniarskie Iwona </w:t>
      </w:r>
      <w:proofErr w:type="spellStart"/>
      <w:r w:rsidR="00C36E09" w:rsidRPr="00C36E09">
        <w:rPr>
          <w:rFonts w:ascii="Arial Narrow" w:hAnsi="Arial Narrow" w:cs="Arial"/>
          <w:b/>
          <w:bCs/>
          <w:sz w:val="20"/>
          <w:szCs w:val="20"/>
          <w:lang w:eastAsia="pl-PL"/>
        </w:rPr>
        <w:t>Korpan</w:t>
      </w:r>
      <w:proofErr w:type="spellEnd"/>
      <w:r w:rsidR="00C36E09" w:rsidRPr="00C36E09">
        <w:rPr>
          <w:rFonts w:ascii="Arial Narrow" w:hAnsi="Arial Narrow" w:cs="Arial"/>
          <w:b/>
          <w:bCs/>
          <w:sz w:val="20"/>
          <w:szCs w:val="20"/>
          <w:lang w:eastAsia="pl-PL"/>
        </w:rPr>
        <w:t>, ul. Elizy Orzeszkowej 11, 84-240 Reda</w:t>
      </w:r>
    </w:p>
    <w:p w:rsidR="00643480" w:rsidRPr="00E92164" w:rsidRDefault="00643480" w:rsidP="00C36E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E92164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C36E09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C36E09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C36E09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FB" w:rsidRDefault="00EC34FB" w:rsidP="00E42D6A">
      <w:pPr>
        <w:spacing w:after="0" w:line="240" w:lineRule="auto"/>
      </w:pPr>
      <w:r>
        <w:separator/>
      </w:r>
    </w:p>
  </w:endnote>
  <w:endnote w:type="continuationSeparator" w:id="0">
    <w:p w:rsidR="00EC34FB" w:rsidRDefault="00EC34F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520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FB" w:rsidRDefault="00EC34FB" w:rsidP="00E42D6A">
      <w:pPr>
        <w:spacing w:after="0" w:line="240" w:lineRule="auto"/>
      </w:pPr>
      <w:r>
        <w:separator/>
      </w:r>
    </w:p>
  </w:footnote>
  <w:footnote w:type="continuationSeparator" w:id="0">
    <w:p w:rsidR="00EC34FB" w:rsidRDefault="00EC34F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75575"/>
    <w:rsid w:val="00EC34FB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AF9F-C3B2-4FD8-858A-7544795C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2022-10-06T08:14:00Z</dcterms:created>
  <dcterms:modified xsi:type="dcterms:W3CDTF">2022-10-06T08:14:00Z</dcterms:modified>
</cp:coreProperties>
</file>