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0DDA" w:rsidRDefault="005E0DDA" w:rsidP="005E0DDA">
      <w:pPr>
        <w:spacing w:after="0"/>
        <w:rPr>
          <w:rFonts w:ascii="Arial Narrow" w:hAnsi="Arial Narrow"/>
          <w:b/>
          <w:sz w:val="20"/>
          <w:szCs w:val="20"/>
        </w:rPr>
      </w:pPr>
    </w:p>
    <w:p w:rsidR="005E0DDA" w:rsidRPr="00F85B68" w:rsidRDefault="005E0DDA" w:rsidP="005E0DDA">
      <w:pPr>
        <w:jc w:val="right"/>
        <w:rPr>
          <w:rFonts w:ascii="Arial Narrow" w:hAnsi="Arial Narrow"/>
          <w:sz w:val="20"/>
          <w:szCs w:val="20"/>
        </w:rPr>
      </w:pPr>
      <w:r w:rsidRPr="00981E72">
        <w:rPr>
          <w:rFonts w:ascii="Arial Narrow" w:hAnsi="Arial Narrow"/>
          <w:sz w:val="20"/>
          <w:szCs w:val="20"/>
        </w:rPr>
        <w:t xml:space="preserve">Gdynia, dnia </w:t>
      </w:r>
      <w:r w:rsidR="00792281">
        <w:rPr>
          <w:rFonts w:ascii="Arial Narrow" w:hAnsi="Arial Narrow"/>
          <w:sz w:val="20"/>
          <w:szCs w:val="20"/>
        </w:rPr>
        <w:t>21.10.</w:t>
      </w:r>
      <w:r>
        <w:rPr>
          <w:rFonts w:ascii="Arial Narrow" w:hAnsi="Arial Narrow"/>
          <w:sz w:val="20"/>
          <w:szCs w:val="20"/>
        </w:rPr>
        <w:t>2022</w:t>
      </w:r>
      <w:r w:rsidRPr="00981E72">
        <w:rPr>
          <w:rFonts w:ascii="Arial Narrow" w:hAnsi="Arial Narrow"/>
          <w:sz w:val="20"/>
          <w:szCs w:val="20"/>
        </w:rPr>
        <w:t xml:space="preserve"> r.</w:t>
      </w:r>
    </w:p>
    <w:p w:rsidR="005E0DDA" w:rsidRDefault="005E0DDA" w:rsidP="005E0DDA">
      <w:pPr>
        <w:jc w:val="center"/>
        <w:rPr>
          <w:rFonts w:ascii="Arial Narrow" w:hAnsi="Arial Narrow"/>
          <w:b/>
          <w:sz w:val="20"/>
          <w:szCs w:val="20"/>
        </w:rPr>
      </w:pPr>
    </w:p>
    <w:p w:rsidR="005E0DDA" w:rsidRPr="00F85B68" w:rsidRDefault="005E0DDA" w:rsidP="005E0DDA">
      <w:pPr>
        <w:jc w:val="center"/>
        <w:rPr>
          <w:rFonts w:ascii="Arial Narrow" w:hAnsi="Arial Narrow"/>
          <w:b/>
          <w:sz w:val="20"/>
          <w:szCs w:val="20"/>
        </w:rPr>
      </w:pPr>
      <w:r w:rsidRPr="00981E72">
        <w:rPr>
          <w:rFonts w:ascii="Arial Narrow" w:hAnsi="Arial Narrow"/>
          <w:b/>
          <w:sz w:val="20"/>
          <w:szCs w:val="20"/>
        </w:rPr>
        <w:t>OGŁOSZENIE O</w:t>
      </w:r>
      <w:r>
        <w:rPr>
          <w:rFonts w:ascii="Arial Narrow" w:hAnsi="Arial Narrow"/>
          <w:b/>
          <w:sz w:val="20"/>
          <w:szCs w:val="20"/>
        </w:rPr>
        <w:t xml:space="preserve"> PRZESUNIĘCIU TERMINU  ROZSTRZYGNIECIA KONKURSU </w:t>
      </w:r>
      <w:r w:rsidRPr="00981E72">
        <w:rPr>
          <w:rFonts w:ascii="Arial Narrow" w:hAnsi="Arial Narrow"/>
          <w:b/>
          <w:sz w:val="20"/>
          <w:szCs w:val="20"/>
        </w:rPr>
        <w:br/>
        <w:t xml:space="preserve"> NA UDZIELANIE ŚWIADCZEŃ ZDROWOTNYCH</w:t>
      </w:r>
    </w:p>
    <w:p w:rsidR="005E0DDA" w:rsidRPr="00981E72" w:rsidRDefault="005E0DDA" w:rsidP="005E0DDA">
      <w:pPr>
        <w:spacing w:after="80" w:line="240" w:lineRule="auto"/>
        <w:jc w:val="center"/>
        <w:rPr>
          <w:rFonts w:ascii="Arial Narrow" w:hAnsi="Arial Narrow"/>
          <w:sz w:val="20"/>
          <w:szCs w:val="20"/>
          <w:u w:val="single"/>
        </w:rPr>
      </w:pPr>
      <w:r w:rsidRPr="00981E72">
        <w:rPr>
          <w:rFonts w:ascii="Arial Narrow" w:hAnsi="Arial Narrow"/>
          <w:sz w:val="20"/>
          <w:szCs w:val="20"/>
          <w:u w:val="single"/>
        </w:rPr>
        <w:t xml:space="preserve">Dotyczy ogłoszenia z dnia </w:t>
      </w:r>
      <w:r>
        <w:rPr>
          <w:rFonts w:ascii="Arial Narrow" w:hAnsi="Arial Narrow"/>
          <w:sz w:val="20"/>
          <w:szCs w:val="20"/>
          <w:u w:val="single"/>
        </w:rPr>
        <w:t xml:space="preserve"> 07.09.2022</w:t>
      </w:r>
      <w:r w:rsidRPr="00981E72">
        <w:rPr>
          <w:rFonts w:ascii="Arial Narrow" w:hAnsi="Arial Narrow"/>
          <w:sz w:val="20"/>
          <w:szCs w:val="20"/>
          <w:u w:val="single"/>
        </w:rPr>
        <w:t xml:space="preserve"> </w:t>
      </w:r>
      <w:r>
        <w:rPr>
          <w:rFonts w:ascii="Arial Narrow" w:hAnsi="Arial Narrow"/>
          <w:sz w:val="20"/>
          <w:szCs w:val="20"/>
          <w:u w:val="single"/>
        </w:rPr>
        <w:t>r. – postępowanie konkursowe nr 97/2022</w:t>
      </w:r>
    </w:p>
    <w:p w:rsidR="005E0DDA" w:rsidRDefault="005E0DDA" w:rsidP="005E0DDA">
      <w:pPr>
        <w:spacing w:after="0"/>
        <w:jc w:val="both"/>
        <w:rPr>
          <w:rFonts w:ascii="Arial Narrow" w:hAnsi="Arial Narrow"/>
          <w:sz w:val="20"/>
          <w:szCs w:val="20"/>
        </w:rPr>
      </w:pPr>
    </w:p>
    <w:p w:rsidR="005E0DDA" w:rsidRPr="001A4C68" w:rsidRDefault="005E0DDA" w:rsidP="005E0DDA">
      <w:pPr>
        <w:spacing w:after="0"/>
        <w:jc w:val="both"/>
        <w:rPr>
          <w:rFonts w:ascii="Arial Narrow" w:hAnsi="Arial Narrow"/>
          <w:sz w:val="20"/>
          <w:szCs w:val="20"/>
        </w:rPr>
      </w:pPr>
      <w:r w:rsidRPr="00981E72">
        <w:rPr>
          <w:rFonts w:ascii="Arial Narrow" w:hAnsi="Arial Narrow"/>
          <w:sz w:val="20"/>
          <w:szCs w:val="20"/>
        </w:rPr>
        <w:t xml:space="preserve">Komisja konkursowa powołana Zarządzeniem Zarządu Szpitali Pomorskich Sp. z o.o. z dnia </w:t>
      </w:r>
      <w:r>
        <w:rPr>
          <w:rFonts w:ascii="Arial Narrow" w:hAnsi="Arial Narrow"/>
          <w:sz w:val="20"/>
          <w:szCs w:val="20"/>
        </w:rPr>
        <w:t>07.09.2022</w:t>
      </w:r>
      <w:r w:rsidRPr="00981E72">
        <w:rPr>
          <w:rFonts w:ascii="Arial Narrow" w:hAnsi="Arial Narrow"/>
          <w:sz w:val="20"/>
          <w:szCs w:val="20"/>
        </w:rPr>
        <w:t xml:space="preserve"> r. - działając zgodnie z zapisami ustawy z dnia 15 kwietnia 2011 r</w:t>
      </w:r>
      <w:r>
        <w:rPr>
          <w:rFonts w:ascii="Arial Narrow" w:hAnsi="Arial Narrow"/>
          <w:sz w:val="20"/>
          <w:szCs w:val="20"/>
        </w:rPr>
        <w:t>. o działalności leczniczej (tj</w:t>
      </w:r>
      <w:r w:rsidRPr="00981E72">
        <w:rPr>
          <w:rFonts w:ascii="Arial Narrow" w:hAnsi="Arial Narrow"/>
          <w:sz w:val="20"/>
          <w:szCs w:val="20"/>
        </w:rPr>
        <w:t>. Dz.U.</w:t>
      </w:r>
      <w:r>
        <w:rPr>
          <w:rFonts w:ascii="Arial Narrow" w:hAnsi="Arial Narrow"/>
          <w:sz w:val="20"/>
          <w:szCs w:val="20"/>
        </w:rPr>
        <w:t xml:space="preserve"> 2022 r. poz. 633 ze zm.</w:t>
      </w:r>
      <w:r w:rsidRPr="00981E72">
        <w:rPr>
          <w:rFonts w:ascii="Arial Narrow" w:hAnsi="Arial Narrow"/>
          <w:sz w:val="20"/>
          <w:szCs w:val="20"/>
        </w:rPr>
        <w:t>) oraz zgodnie ze Szczegółowymi Warunkami Konkursu Ofert na udziel</w:t>
      </w:r>
      <w:r>
        <w:rPr>
          <w:rFonts w:ascii="Arial Narrow" w:hAnsi="Arial Narrow"/>
          <w:sz w:val="20"/>
          <w:szCs w:val="20"/>
        </w:rPr>
        <w:t>anie świadczeń zdrowotnych nr 97/2022</w:t>
      </w:r>
      <w:r w:rsidRPr="00981E72">
        <w:rPr>
          <w:rFonts w:ascii="Arial Narrow" w:hAnsi="Arial Narrow"/>
          <w:sz w:val="20"/>
          <w:szCs w:val="20"/>
        </w:rPr>
        <w:t xml:space="preserve"> informuje </w:t>
      </w:r>
      <w:r>
        <w:rPr>
          <w:rFonts w:ascii="Arial Narrow" w:hAnsi="Arial Narrow"/>
          <w:sz w:val="20"/>
          <w:szCs w:val="20"/>
        </w:rPr>
        <w:br/>
      </w:r>
      <w:r w:rsidRPr="00981E72">
        <w:rPr>
          <w:rFonts w:ascii="Arial Narrow" w:hAnsi="Arial Narrow"/>
          <w:sz w:val="20"/>
          <w:szCs w:val="20"/>
        </w:rPr>
        <w:t>o</w:t>
      </w:r>
      <w:r>
        <w:rPr>
          <w:rFonts w:ascii="Arial Narrow" w:hAnsi="Arial Narrow"/>
          <w:sz w:val="20"/>
          <w:szCs w:val="20"/>
        </w:rPr>
        <w:t xml:space="preserve"> przesunięciu terminu rozstrzygnięcia  w postępowaniu konkursowym</w:t>
      </w:r>
      <w:r w:rsidRPr="001A4C68">
        <w:rPr>
          <w:rFonts w:ascii="Arial Narrow" w:hAnsi="Arial Narrow"/>
          <w:sz w:val="20"/>
          <w:szCs w:val="20"/>
        </w:rPr>
        <w:t xml:space="preserve"> w następujący</w:t>
      </w:r>
      <w:r>
        <w:rPr>
          <w:rFonts w:ascii="Arial Narrow" w:hAnsi="Arial Narrow"/>
          <w:sz w:val="20"/>
          <w:szCs w:val="20"/>
        </w:rPr>
        <w:t>ch</w:t>
      </w:r>
      <w:r w:rsidRPr="001A4C68">
        <w:rPr>
          <w:rFonts w:ascii="Arial Narrow" w:hAnsi="Arial Narrow"/>
          <w:sz w:val="20"/>
          <w:szCs w:val="20"/>
        </w:rPr>
        <w:t xml:space="preserve"> zakres</w:t>
      </w:r>
      <w:r>
        <w:rPr>
          <w:rFonts w:ascii="Arial Narrow" w:hAnsi="Arial Narrow"/>
          <w:sz w:val="20"/>
          <w:szCs w:val="20"/>
        </w:rPr>
        <w:t>ach</w:t>
      </w:r>
      <w:r w:rsidRPr="001A4C68">
        <w:rPr>
          <w:rFonts w:ascii="Arial Narrow" w:hAnsi="Arial Narrow"/>
          <w:sz w:val="20"/>
          <w:szCs w:val="20"/>
        </w:rPr>
        <w:t xml:space="preserve"> świadczeń:</w:t>
      </w:r>
    </w:p>
    <w:p w:rsidR="005E0DDA" w:rsidRDefault="005E0DDA" w:rsidP="005E0DDA">
      <w:pPr>
        <w:spacing w:after="0"/>
        <w:jc w:val="both"/>
        <w:rPr>
          <w:rFonts w:ascii="Arial Narrow" w:hAnsi="Arial Narrow"/>
          <w:sz w:val="20"/>
          <w:szCs w:val="20"/>
        </w:rPr>
      </w:pPr>
    </w:p>
    <w:p w:rsidR="005E0DDA" w:rsidRPr="005E0DDA" w:rsidRDefault="005E0DDA" w:rsidP="005E0DDA">
      <w:pPr>
        <w:spacing w:after="0" w:line="240" w:lineRule="auto"/>
        <w:jc w:val="both"/>
        <w:rPr>
          <w:rFonts w:ascii="Arial Narrow" w:hAnsi="Arial Narrow"/>
          <w:b/>
          <w:bCs/>
          <w:kern w:val="3"/>
        </w:rPr>
      </w:pPr>
      <w:r w:rsidRPr="005E0DDA">
        <w:rPr>
          <w:rFonts w:ascii="Arial Narrow" w:hAnsi="Arial Narrow"/>
          <w:b/>
          <w:bCs/>
          <w:kern w:val="3"/>
        </w:rPr>
        <w:t xml:space="preserve">III.2. Udzielanie świadczeń zdrowotnych w Oddziale Onkologii i Radioterapii – Dział Onkologia Kliniczna – Profil „Leczenie Jednego Dnia” w zakresie podawania chemioterapii pacjentom wraz ze sprawowaniem nadzoru lub bez sprawowania nadzoru nad chemioterapią oraz w Poradni Onkologicznej z zakresu onkologii i chemioterapii. </w:t>
      </w:r>
    </w:p>
    <w:p w:rsidR="005E0DDA" w:rsidRPr="005E0DDA" w:rsidRDefault="005E0DDA" w:rsidP="005E0DDA">
      <w:pPr>
        <w:spacing w:after="0" w:line="240" w:lineRule="auto"/>
        <w:jc w:val="both"/>
        <w:rPr>
          <w:rFonts w:ascii="Arial Narrow" w:hAnsi="Arial Narrow"/>
          <w:b/>
          <w:bCs/>
          <w:kern w:val="3"/>
        </w:rPr>
      </w:pPr>
    </w:p>
    <w:p w:rsidR="005E0DDA" w:rsidRPr="005E0DDA" w:rsidRDefault="005E0DDA" w:rsidP="005E0DDA">
      <w:pPr>
        <w:spacing w:after="0" w:line="240" w:lineRule="auto"/>
        <w:jc w:val="both"/>
        <w:rPr>
          <w:rFonts w:ascii="Arial Narrow" w:hAnsi="Arial Narrow"/>
          <w:b/>
          <w:bCs/>
          <w:kern w:val="3"/>
        </w:rPr>
      </w:pPr>
      <w:r w:rsidRPr="005E0DDA">
        <w:rPr>
          <w:rFonts w:ascii="Arial Narrow" w:hAnsi="Arial Narrow"/>
          <w:b/>
          <w:bCs/>
          <w:kern w:val="3"/>
        </w:rPr>
        <w:t xml:space="preserve">III.4. Udzielanie świadczeń zdrowotnych w Oddziale Onkologii i Radioterapii – Dział Onkologia Kliniczna – Profil „Leczenie Jednego Dnia” w zakresie podawania chemioterapii pacjentom wraz ze sprawowaniem nadzoru lub bez sprawowania nadzoru nad chemioterapią oraz w Poradni Onkologicznej z zakresu onkologii i chemioterapii  wraz z koordynacją Profilu „Leczenia Jednego Dnia”. </w:t>
      </w:r>
    </w:p>
    <w:p w:rsidR="005E0DDA" w:rsidRDefault="005E0DDA" w:rsidP="005E0DDA">
      <w:pPr>
        <w:spacing w:after="0"/>
        <w:jc w:val="both"/>
        <w:rPr>
          <w:rFonts w:ascii="Arial Narrow" w:hAnsi="Arial Narrow"/>
          <w:sz w:val="20"/>
          <w:szCs w:val="20"/>
        </w:rPr>
      </w:pPr>
    </w:p>
    <w:p w:rsidR="005E0DDA" w:rsidRPr="009A4CDB" w:rsidRDefault="005E0DDA" w:rsidP="005E0DDA">
      <w:pPr>
        <w:spacing w:after="0"/>
        <w:jc w:val="both"/>
        <w:rPr>
          <w:rFonts w:ascii="Arial Narrow" w:hAnsi="Arial Narrow"/>
          <w:sz w:val="20"/>
          <w:szCs w:val="20"/>
        </w:rPr>
      </w:pPr>
    </w:p>
    <w:p w:rsidR="005E0DDA" w:rsidRPr="00725229" w:rsidRDefault="005E0DDA" w:rsidP="005E0DDA">
      <w:pPr>
        <w:spacing w:after="0"/>
        <w:jc w:val="both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Na podstawie rozdz. XI pkt 7 SWKO</w:t>
      </w:r>
      <w:r w:rsidRPr="00F7455A">
        <w:rPr>
          <w:rFonts w:ascii="Arial Narrow" w:hAnsi="Arial Narrow"/>
          <w:sz w:val="20"/>
          <w:szCs w:val="20"/>
        </w:rPr>
        <w:t xml:space="preserve"> </w:t>
      </w:r>
      <w:r w:rsidRPr="00981E72">
        <w:rPr>
          <w:rFonts w:ascii="Arial Narrow" w:hAnsi="Arial Narrow"/>
          <w:sz w:val="20"/>
          <w:szCs w:val="20"/>
        </w:rPr>
        <w:t xml:space="preserve">Komisja Konkursowa </w:t>
      </w:r>
      <w:r>
        <w:rPr>
          <w:rFonts w:ascii="Arial Narrow" w:hAnsi="Arial Narrow"/>
          <w:sz w:val="20"/>
          <w:szCs w:val="20"/>
        </w:rPr>
        <w:t xml:space="preserve">przedłużyła termin  rozstrzygnięcia w postępowaniu konkursowym nr 97/2022 w powyższych zakresach </w:t>
      </w:r>
      <w:r w:rsidR="000205A7">
        <w:rPr>
          <w:rFonts w:ascii="Arial Narrow" w:hAnsi="Arial Narrow"/>
          <w:sz w:val="20"/>
          <w:szCs w:val="20"/>
        </w:rPr>
        <w:t xml:space="preserve"> do dnia</w:t>
      </w:r>
      <w:r w:rsidRPr="001A4C68">
        <w:rPr>
          <w:rFonts w:ascii="Arial Narrow" w:hAnsi="Arial Narrow"/>
          <w:sz w:val="20"/>
          <w:szCs w:val="20"/>
        </w:rPr>
        <w:t xml:space="preserve">  </w:t>
      </w:r>
      <w:r>
        <w:rPr>
          <w:rFonts w:ascii="Arial Narrow" w:hAnsi="Arial Narrow"/>
          <w:b/>
          <w:sz w:val="20"/>
          <w:szCs w:val="20"/>
          <w:u w:val="single"/>
        </w:rPr>
        <w:t>2</w:t>
      </w:r>
      <w:r w:rsidR="000205A7">
        <w:rPr>
          <w:rFonts w:ascii="Arial Narrow" w:hAnsi="Arial Narrow"/>
          <w:b/>
          <w:sz w:val="20"/>
          <w:szCs w:val="20"/>
          <w:u w:val="single"/>
        </w:rPr>
        <w:t>8</w:t>
      </w:r>
      <w:r>
        <w:rPr>
          <w:rFonts w:ascii="Arial Narrow" w:hAnsi="Arial Narrow"/>
          <w:b/>
          <w:sz w:val="20"/>
          <w:szCs w:val="20"/>
          <w:u w:val="single"/>
        </w:rPr>
        <w:t>.10</w:t>
      </w:r>
      <w:r w:rsidRPr="001A4C68">
        <w:rPr>
          <w:rFonts w:ascii="Arial Narrow" w:hAnsi="Arial Narrow"/>
          <w:b/>
          <w:sz w:val="20"/>
          <w:szCs w:val="20"/>
          <w:u w:val="single"/>
        </w:rPr>
        <w:t>.202</w:t>
      </w:r>
      <w:r>
        <w:rPr>
          <w:rFonts w:ascii="Arial Narrow" w:hAnsi="Arial Narrow"/>
          <w:b/>
          <w:sz w:val="20"/>
          <w:szCs w:val="20"/>
          <w:u w:val="single"/>
        </w:rPr>
        <w:t>2</w:t>
      </w:r>
      <w:r w:rsidRPr="001A4C68">
        <w:rPr>
          <w:rFonts w:ascii="Arial Narrow" w:hAnsi="Arial Narrow"/>
          <w:b/>
          <w:sz w:val="20"/>
          <w:szCs w:val="20"/>
          <w:u w:val="single"/>
        </w:rPr>
        <w:t xml:space="preserve"> r</w:t>
      </w:r>
      <w:r w:rsidRPr="00725229">
        <w:rPr>
          <w:rFonts w:ascii="Arial Narrow" w:hAnsi="Arial Narrow"/>
          <w:b/>
          <w:sz w:val="20"/>
          <w:szCs w:val="20"/>
          <w:u w:val="single"/>
        </w:rPr>
        <w:t>.</w:t>
      </w:r>
      <w:r w:rsidRPr="00725229">
        <w:rPr>
          <w:rFonts w:ascii="Arial Narrow" w:hAnsi="Arial Narrow"/>
          <w:b/>
          <w:sz w:val="20"/>
          <w:szCs w:val="20"/>
        </w:rPr>
        <w:t xml:space="preserve"> </w:t>
      </w:r>
    </w:p>
    <w:p w:rsidR="005E0DDA" w:rsidRPr="00981E72" w:rsidRDefault="005E0DDA" w:rsidP="005E0DDA">
      <w:pPr>
        <w:spacing w:after="0"/>
        <w:jc w:val="both"/>
        <w:rPr>
          <w:rFonts w:ascii="Arial Narrow" w:hAnsi="Arial Narrow"/>
          <w:sz w:val="20"/>
          <w:szCs w:val="20"/>
        </w:rPr>
      </w:pPr>
      <w:r w:rsidRPr="00981E72">
        <w:rPr>
          <w:rFonts w:ascii="Arial Narrow" w:hAnsi="Arial Narrow"/>
          <w:sz w:val="20"/>
          <w:szCs w:val="20"/>
        </w:rPr>
        <w:t>Ogłoszenie o</w:t>
      </w:r>
      <w:r>
        <w:rPr>
          <w:rFonts w:ascii="Arial Narrow" w:hAnsi="Arial Narrow"/>
          <w:sz w:val="20"/>
          <w:szCs w:val="20"/>
        </w:rPr>
        <w:t xml:space="preserve"> przesunięciu rozstrzygnięcia</w:t>
      </w:r>
      <w:r w:rsidRPr="00981E72">
        <w:rPr>
          <w:rFonts w:ascii="Arial Narrow" w:hAnsi="Arial Narrow"/>
          <w:sz w:val="20"/>
          <w:szCs w:val="20"/>
        </w:rPr>
        <w:t xml:space="preserve"> konkursu ofert zamieszczone zostaje na tablicy informacyjnej w siedzibie Szpitali Pomorskich Sp. z o.o. przy ul. Powstania Styczniowego 1, 81-519 Gdyn</w:t>
      </w:r>
      <w:r>
        <w:rPr>
          <w:rFonts w:ascii="Arial Narrow" w:hAnsi="Arial Narrow"/>
          <w:sz w:val="20"/>
          <w:szCs w:val="20"/>
        </w:rPr>
        <w:t xml:space="preserve">ia oraz na stronie internetowej </w:t>
      </w:r>
      <w:r w:rsidRPr="00981E72">
        <w:rPr>
          <w:rFonts w:ascii="Arial Narrow" w:hAnsi="Arial Narrow"/>
          <w:sz w:val="20"/>
          <w:szCs w:val="20"/>
        </w:rPr>
        <w:t>www.szpitalepomorskie.eu</w:t>
      </w:r>
    </w:p>
    <w:p w:rsidR="005E0DDA" w:rsidRDefault="005E0DDA" w:rsidP="005E0DDA">
      <w:pPr>
        <w:spacing w:after="0" w:line="240" w:lineRule="auto"/>
        <w:ind w:left="3540" w:firstLine="708"/>
        <w:jc w:val="right"/>
        <w:rPr>
          <w:rFonts w:ascii="Arial Narrow" w:hAnsi="Arial Narrow"/>
          <w:sz w:val="20"/>
          <w:szCs w:val="20"/>
        </w:rPr>
      </w:pPr>
    </w:p>
    <w:p w:rsidR="005E0DDA" w:rsidRDefault="005E0DDA" w:rsidP="005E0DDA">
      <w:pPr>
        <w:spacing w:after="0"/>
        <w:jc w:val="center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            </w:t>
      </w:r>
      <w:r w:rsidRPr="00981E72">
        <w:rPr>
          <w:rFonts w:ascii="Arial Narrow" w:hAnsi="Arial Narrow"/>
          <w:sz w:val="20"/>
          <w:szCs w:val="20"/>
        </w:rPr>
        <w:t>Przewodniczący Komisji</w:t>
      </w:r>
      <w:r w:rsidRPr="00981E72">
        <w:rPr>
          <w:rFonts w:ascii="Arial Narrow" w:hAnsi="Arial Narrow" w:cs="Tahoma"/>
          <w:sz w:val="20"/>
          <w:szCs w:val="20"/>
        </w:rPr>
        <w:t xml:space="preserve"> Konkursowej                                     </w:t>
      </w:r>
    </w:p>
    <w:p w:rsidR="005E0DDA" w:rsidRDefault="005E0DDA" w:rsidP="00DE47EE">
      <w:pPr>
        <w:spacing w:after="0"/>
        <w:jc w:val="center"/>
        <w:rPr>
          <w:rFonts w:ascii="Arial Narrow" w:hAnsi="Arial Narrow"/>
          <w:b/>
          <w:sz w:val="20"/>
          <w:szCs w:val="20"/>
        </w:rPr>
      </w:pPr>
    </w:p>
    <w:p w:rsidR="005E0DDA" w:rsidRDefault="005E0DDA" w:rsidP="00DE47EE">
      <w:pPr>
        <w:spacing w:after="0"/>
        <w:jc w:val="center"/>
        <w:rPr>
          <w:rFonts w:ascii="Arial Narrow" w:hAnsi="Arial Narrow"/>
          <w:b/>
          <w:sz w:val="20"/>
          <w:szCs w:val="20"/>
        </w:rPr>
      </w:pPr>
    </w:p>
    <w:p w:rsidR="005E0DDA" w:rsidRDefault="005E0DDA" w:rsidP="00DE47EE">
      <w:pPr>
        <w:spacing w:after="0"/>
        <w:jc w:val="center"/>
        <w:rPr>
          <w:rFonts w:ascii="Arial Narrow" w:hAnsi="Arial Narrow"/>
          <w:b/>
          <w:sz w:val="20"/>
          <w:szCs w:val="20"/>
        </w:rPr>
      </w:pPr>
    </w:p>
    <w:p w:rsidR="005E0DDA" w:rsidRDefault="005E0DDA" w:rsidP="00DE47EE">
      <w:pPr>
        <w:spacing w:after="0"/>
        <w:jc w:val="center"/>
        <w:rPr>
          <w:rFonts w:ascii="Arial Narrow" w:hAnsi="Arial Narrow"/>
          <w:b/>
          <w:sz w:val="20"/>
          <w:szCs w:val="20"/>
        </w:rPr>
      </w:pPr>
    </w:p>
    <w:p w:rsidR="005E0DDA" w:rsidRDefault="005E0DDA" w:rsidP="00DE47EE">
      <w:pPr>
        <w:spacing w:after="0"/>
        <w:jc w:val="center"/>
        <w:rPr>
          <w:rFonts w:ascii="Arial Narrow" w:hAnsi="Arial Narrow"/>
          <w:b/>
          <w:sz w:val="20"/>
          <w:szCs w:val="20"/>
        </w:rPr>
      </w:pPr>
    </w:p>
    <w:p w:rsidR="005E0DDA" w:rsidRDefault="005E0DDA" w:rsidP="00DE47EE">
      <w:pPr>
        <w:spacing w:after="0"/>
        <w:jc w:val="center"/>
        <w:rPr>
          <w:rFonts w:ascii="Arial Narrow" w:hAnsi="Arial Narrow"/>
          <w:b/>
          <w:sz w:val="20"/>
          <w:szCs w:val="20"/>
        </w:rPr>
      </w:pPr>
    </w:p>
    <w:p w:rsidR="005E0DDA" w:rsidRDefault="005E0DDA" w:rsidP="00DE47EE">
      <w:pPr>
        <w:spacing w:after="0"/>
        <w:jc w:val="center"/>
        <w:rPr>
          <w:rFonts w:ascii="Arial Narrow" w:hAnsi="Arial Narrow"/>
          <w:b/>
          <w:sz w:val="20"/>
          <w:szCs w:val="20"/>
        </w:rPr>
      </w:pPr>
    </w:p>
    <w:p w:rsidR="005E0DDA" w:rsidRDefault="005E0DDA" w:rsidP="00DE47EE">
      <w:pPr>
        <w:spacing w:after="0"/>
        <w:jc w:val="center"/>
        <w:rPr>
          <w:rFonts w:ascii="Arial Narrow" w:hAnsi="Arial Narrow"/>
          <w:b/>
          <w:sz w:val="20"/>
          <w:szCs w:val="20"/>
        </w:rPr>
      </w:pPr>
    </w:p>
    <w:p w:rsidR="005E0DDA" w:rsidRDefault="005E0DDA" w:rsidP="00DE47EE">
      <w:pPr>
        <w:spacing w:after="0"/>
        <w:jc w:val="center"/>
        <w:rPr>
          <w:rFonts w:ascii="Arial Narrow" w:hAnsi="Arial Narrow"/>
          <w:b/>
          <w:sz w:val="20"/>
          <w:szCs w:val="20"/>
        </w:rPr>
      </w:pPr>
    </w:p>
    <w:p w:rsidR="005E0DDA" w:rsidRDefault="005E0DDA" w:rsidP="00DE47EE">
      <w:pPr>
        <w:spacing w:after="0"/>
        <w:jc w:val="center"/>
        <w:rPr>
          <w:rFonts w:ascii="Arial Narrow" w:hAnsi="Arial Narrow"/>
          <w:b/>
          <w:sz w:val="20"/>
          <w:szCs w:val="20"/>
        </w:rPr>
      </w:pPr>
    </w:p>
    <w:p w:rsidR="005E0DDA" w:rsidRDefault="005E0DDA" w:rsidP="00DE47EE">
      <w:pPr>
        <w:spacing w:after="0"/>
        <w:jc w:val="center"/>
        <w:rPr>
          <w:rFonts w:ascii="Arial Narrow" w:hAnsi="Arial Narrow"/>
          <w:b/>
          <w:sz w:val="20"/>
          <w:szCs w:val="20"/>
        </w:rPr>
      </w:pPr>
    </w:p>
    <w:p w:rsidR="005E0DDA" w:rsidRDefault="005E0DDA" w:rsidP="00DE47EE">
      <w:pPr>
        <w:spacing w:after="0"/>
        <w:jc w:val="center"/>
        <w:rPr>
          <w:rFonts w:ascii="Arial Narrow" w:hAnsi="Arial Narrow"/>
          <w:b/>
          <w:sz w:val="20"/>
          <w:szCs w:val="20"/>
        </w:rPr>
      </w:pPr>
    </w:p>
    <w:p w:rsidR="005E0DDA" w:rsidRDefault="005E0DDA" w:rsidP="00DE47EE">
      <w:pPr>
        <w:spacing w:after="0"/>
        <w:jc w:val="center"/>
        <w:rPr>
          <w:rFonts w:ascii="Arial Narrow" w:hAnsi="Arial Narrow"/>
          <w:b/>
          <w:sz w:val="20"/>
          <w:szCs w:val="20"/>
        </w:rPr>
      </w:pPr>
    </w:p>
    <w:p w:rsidR="005E0DDA" w:rsidRDefault="005E0DDA" w:rsidP="00DE47EE">
      <w:pPr>
        <w:spacing w:after="0"/>
        <w:jc w:val="center"/>
        <w:rPr>
          <w:rFonts w:ascii="Arial Narrow" w:hAnsi="Arial Narrow"/>
          <w:b/>
          <w:sz w:val="20"/>
          <w:szCs w:val="20"/>
        </w:rPr>
      </w:pPr>
    </w:p>
    <w:p w:rsidR="00F20777" w:rsidRDefault="00F20777"/>
    <w:sectPr w:rsidR="00F20777" w:rsidSect="00265C0D">
      <w:headerReference w:type="default" r:id="rId7"/>
      <w:footerReference w:type="default" r:id="rId8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59A1" w:rsidRDefault="00FA59A1" w:rsidP="00E42D6A">
      <w:pPr>
        <w:spacing w:after="0" w:line="240" w:lineRule="auto"/>
      </w:pPr>
      <w:r>
        <w:separator/>
      </w:r>
    </w:p>
  </w:endnote>
  <w:endnote w:type="continuationSeparator" w:id="0">
    <w:p w:rsidR="00FA59A1" w:rsidRDefault="00FA59A1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altName w:val="Liberation Sans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1C25168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>
      <w:rPr>
        <w:rFonts w:ascii="Century Gothic" w:hAnsi="Century Gothic"/>
        <w:color w:val="004685"/>
        <w:sz w:val="18"/>
        <w:szCs w:val="18"/>
      </w:rPr>
      <w:t>5 874 5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59A1" w:rsidRDefault="00FA59A1" w:rsidP="00E42D6A">
      <w:pPr>
        <w:spacing w:after="0" w:line="240" w:lineRule="auto"/>
      </w:pPr>
      <w:r>
        <w:separator/>
      </w:r>
    </w:p>
  </w:footnote>
  <w:footnote w:type="continuationSeparator" w:id="0">
    <w:p w:rsidR="00FA59A1" w:rsidRDefault="00FA59A1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205A7"/>
    <w:rsid w:val="000316CF"/>
    <w:rsid w:val="00054BD8"/>
    <w:rsid w:val="00125B0C"/>
    <w:rsid w:val="00144B8A"/>
    <w:rsid w:val="001A56F1"/>
    <w:rsid w:val="001B60F1"/>
    <w:rsid w:val="00265C0D"/>
    <w:rsid w:val="00276345"/>
    <w:rsid w:val="002A77B1"/>
    <w:rsid w:val="00344AD2"/>
    <w:rsid w:val="00375EE9"/>
    <w:rsid w:val="003A79BD"/>
    <w:rsid w:val="003C0D0F"/>
    <w:rsid w:val="003D48E1"/>
    <w:rsid w:val="00446C8A"/>
    <w:rsid w:val="004656D4"/>
    <w:rsid w:val="004725EA"/>
    <w:rsid w:val="00495FEB"/>
    <w:rsid w:val="00522C07"/>
    <w:rsid w:val="00581E24"/>
    <w:rsid w:val="005C2AEB"/>
    <w:rsid w:val="005E0DDA"/>
    <w:rsid w:val="00600476"/>
    <w:rsid w:val="00643480"/>
    <w:rsid w:val="00656E84"/>
    <w:rsid w:val="007762CF"/>
    <w:rsid w:val="00781BC0"/>
    <w:rsid w:val="007870E9"/>
    <w:rsid w:val="00792281"/>
    <w:rsid w:val="007B6969"/>
    <w:rsid w:val="007C17CA"/>
    <w:rsid w:val="00822BAF"/>
    <w:rsid w:val="008368DE"/>
    <w:rsid w:val="00850762"/>
    <w:rsid w:val="008B1EC7"/>
    <w:rsid w:val="008E3119"/>
    <w:rsid w:val="00931873"/>
    <w:rsid w:val="00983D8F"/>
    <w:rsid w:val="009B7280"/>
    <w:rsid w:val="00A42770"/>
    <w:rsid w:val="00A56F12"/>
    <w:rsid w:val="00AA25B2"/>
    <w:rsid w:val="00AB1176"/>
    <w:rsid w:val="00AD2EA1"/>
    <w:rsid w:val="00BB4ED8"/>
    <w:rsid w:val="00C066BD"/>
    <w:rsid w:val="00C36E09"/>
    <w:rsid w:val="00D468CF"/>
    <w:rsid w:val="00DC0768"/>
    <w:rsid w:val="00DC4202"/>
    <w:rsid w:val="00DE0D25"/>
    <w:rsid w:val="00DE47EE"/>
    <w:rsid w:val="00E42D6A"/>
    <w:rsid w:val="00E75575"/>
    <w:rsid w:val="00F10C97"/>
    <w:rsid w:val="00F20777"/>
    <w:rsid w:val="00F23CB8"/>
    <w:rsid w:val="00F80E5C"/>
    <w:rsid w:val="00F851EB"/>
    <w:rsid w:val="00F90F65"/>
    <w:rsid w:val="00FA59A1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paragraph" w:customStyle="1" w:styleId="Akapitzlist2">
    <w:name w:val="Akapit z listą2"/>
    <w:basedOn w:val="Normalny"/>
    <w:uiPriority w:val="99"/>
    <w:rsid w:val="00DE47EE"/>
    <w:pPr>
      <w:suppressAutoHyphens/>
      <w:spacing w:after="200" w:line="276" w:lineRule="auto"/>
      <w:ind w:left="708"/>
    </w:pPr>
    <w:rPr>
      <w:rFonts w:ascii="Calibri" w:eastAsia="Calibri" w:hAnsi="Calibri" w:cs="Times New Roman"/>
      <w:kern w:val="1"/>
      <w:lang w:eastAsia="ar-SA"/>
    </w:rPr>
  </w:style>
  <w:style w:type="character" w:customStyle="1" w:styleId="Pogrubienie2">
    <w:name w:val="Pogrubienie2"/>
    <w:rsid w:val="005E0DDA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63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63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1C0771-A4DF-4B1E-88CD-BFAF1A632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282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Sylwia Królak</cp:lastModifiedBy>
  <cp:revision>8</cp:revision>
  <cp:lastPrinted>2022-10-21T07:51:00Z</cp:lastPrinted>
  <dcterms:created xsi:type="dcterms:W3CDTF">2022-10-18T09:19:00Z</dcterms:created>
  <dcterms:modified xsi:type="dcterms:W3CDTF">2022-10-21T07:54:00Z</dcterms:modified>
</cp:coreProperties>
</file>