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C16AB" w14:textId="3F1AA6A6" w:rsidR="00DE47EE" w:rsidRPr="007F6E24" w:rsidRDefault="00DE47EE" w:rsidP="005C2AE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7F6E24">
        <w:rPr>
          <w:rFonts w:ascii="Arial Narrow" w:hAnsi="Arial Narrow"/>
          <w:sz w:val="20"/>
          <w:szCs w:val="20"/>
        </w:rPr>
        <w:t xml:space="preserve">Gdynia, dnia </w:t>
      </w:r>
      <w:r w:rsidR="00634ABC">
        <w:rPr>
          <w:rFonts w:ascii="Arial Narrow" w:hAnsi="Arial Narrow"/>
          <w:sz w:val="20"/>
          <w:szCs w:val="20"/>
        </w:rPr>
        <w:t>2</w:t>
      </w:r>
      <w:r w:rsidR="009963D3">
        <w:rPr>
          <w:rFonts w:ascii="Arial Narrow" w:hAnsi="Arial Narrow"/>
          <w:sz w:val="20"/>
          <w:szCs w:val="20"/>
        </w:rPr>
        <w:t>2</w:t>
      </w:r>
      <w:r w:rsidR="00643480" w:rsidRPr="007F6E24">
        <w:rPr>
          <w:rFonts w:ascii="Arial Narrow" w:hAnsi="Arial Narrow"/>
          <w:sz w:val="20"/>
          <w:szCs w:val="20"/>
        </w:rPr>
        <w:t>.1</w:t>
      </w:r>
      <w:r w:rsidR="00511BBD">
        <w:rPr>
          <w:rFonts w:ascii="Arial Narrow" w:hAnsi="Arial Narrow"/>
          <w:sz w:val="20"/>
          <w:szCs w:val="20"/>
        </w:rPr>
        <w:t>2</w:t>
      </w:r>
      <w:r w:rsidRPr="007F6E24">
        <w:rPr>
          <w:rFonts w:ascii="Arial Narrow" w:hAnsi="Arial Narrow"/>
          <w:sz w:val="20"/>
          <w:szCs w:val="20"/>
        </w:rPr>
        <w:t>.2022 r.</w:t>
      </w:r>
    </w:p>
    <w:p w14:paraId="74FA612F" w14:textId="77777777" w:rsidR="00DE47EE" w:rsidRPr="007F6E24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1394B129" w14:textId="266E6A8D" w:rsidR="00DE47EE" w:rsidRPr="00E92164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9963D3">
        <w:rPr>
          <w:rFonts w:ascii="Arial Narrow" w:hAnsi="Arial Narrow"/>
          <w:b/>
          <w:sz w:val="20"/>
          <w:szCs w:val="20"/>
        </w:rPr>
        <w:t xml:space="preserve">OGŁOSZENIE O CZĘŚCIOWYM </w:t>
      </w:r>
      <w:r w:rsidRPr="007F6E24">
        <w:rPr>
          <w:rFonts w:ascii="Arial Narrow" w:hAnsi="Arial Narrow"/>
          <w:b/>
          <w:sz w:val="20"/>
          <w:szCs w:val="20"/>
        </w:rPr>
        <w:t>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4A5D37CD" w14:textId="77777777"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75329F5E" w14:textId="487D252C"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>Dotyczy ogłoszenia z dnia</w:t>
      </w:r>
      <w:r w:rsidR="00786586">
        <w:rPr>
          <w:rFonts w:ascii="Arial Narrow" w:hAnsi="Arial Narrow"/>
          <w:sz w:val="20"/>
          <w:szCs w:val="20"/>
          <w:u w:val="single"/>
        </w:rPr>
        <w:t xml:space="preserve"> </w:t>
      </w:r>
      <w:r w:rsidR="00634ABC">
        <w:rPr>
          <w:rFonts w:ascii="Arial Narrow" w:hAnsi="Arial Narrow"/>
          <w:sz w:val="20"/>
          <w:szCs w:val="20"/>
          <w:u w:val="single"/>
        </w:rPr>
        <w:t>02</w:t>
      </w:r>
      <w:r w:rsidR="00643480">
        <w:rPr>
          <w:rFonts w:ascii="Arial Narrow" w:hAnsi="Arial Narrow"/>
          <w:sz w:val="20"/>
          <w:szCs w:val="20"/>
          <w:u w:val="single"/>
        </w:rPr>
        <w:t>.</w:t>
      </w:r>
      <w:r w:rsidR="001C3F78">
        <w:rPr>
          <w:rFonts w:ascii="Arial Narrow" w:hAnsi="Arial Narrow"/>
          <w:sz w:val="20"/>
          <w:szCs w:val="20"/>
          <w:u w:val="single"/>
        </w:rPr>
        <w:t>1</w:t>
      </w:r>
      <w:r w:rsidR="00634ABC">
        <w:rPr>
          <w:rFonts w:ascii="Arial Narrow" w:hAnsi="Arial Narrow"/>
          <w:sz w:val="20"/>
          <w:szCs w:val="20"/>
          <w:u w:val="single"/>
        </w:rPr>
        <w:t>2</w:t>
      </w:r>
      <w:r>
        <w:rPr>
          <w:rFonts w:ascii="Arial Narrow" w:hAnsi="Arial Narrow"/>
          <w:sz w:val="20"/>
          <w:szCs w:val="20"/>
          <w:u w:val="single"/>
        </w:rPr>
        <w:t>.2022 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786586">
        <w:rPr>
          <w:rFonts w:ascii="Arial Narrow" w:hAnsi="Arial Narrow"/>
          <w:sz w:val="20"/>
          <w:szCs w:val="20"/>
          <w:u w:val="single"/>
        </w:rPr>
        <w:t>1</w:t>
      </w:r>
      <w:r w:rsidR="00634ABC">
        <w:rPr>
          <w:rFonts w:ascii="Arial Narrow" w:hAnsi="Arial Narrow"/>
          <w:sz w:val="20"/>
          <w:szCs w:val="20"/>
          <w:u w:val="single"/>
        </w:rPr>
        <w:t>40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14:paraId="3218C891" w14:textId="1486BDE8"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Komisja konkursowa powołana Zarządzeniem Wiceprezes</w:t>
      </w:r>
      <w:r w:rsidR="00634ABC">
        <w:rPr>
          <w:rFonts w:ascii="Arial Narrow" w:hAnsi="Arial Narrow"/>
          <w:sz w:val="20"/>
          <w:szCs w:val="20"/>
        </w:rPr>
        <w:t>ów</w:t>
      </w:r>
      <w:r w:rsidRPr="00E92164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634ABC">
        <w:rPr>
          <w:rFonts w:ascii="Arial Narrow" w:hAnsi="Arial Narrow"/>
          <w:sz w:val="20"/>
          <w:szCs w:val="20"/>
        </w:rPr>
        <w:t>02</w:t>
      </w:r>
      <w:r w:rsidR="00643480">
        <w:rPr>
          <w:rFonts w:ascii="Arial Narrow" w:hAnsi="Arial Narrow"/>
          <w:sz w:val="20"/>
          <w:szCs w:val="20"/>
        </w:rPr>
        <w:t>.</w:t>
      </w:r>
      <w:r w:rsidR="001C3F78">
        <w:rPr>
          <w:rFonts w:ascii="Arial Narrow" w:hAnsi="Arial Narrow"/>
          <w:sz w:val="20"/>
          <w:szCs w:val="20"/>
        </w:rPr>
        <w:t>1</w:t>
      </w:r>
      <w:r w:rsidR="00634ABC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>.2022</w:t>
      </w:r>
      <w:r w:rsidRPr="00E9216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</w:t>
      </w:r>
      <w:r w:rsidRPr="00A31E40">
        <w:rPr>
          <w:rFonts w:ascii="Arial Narrow" w:hAnsi="Arial Narrow"/>
          <w:sz w:val="20"/>
          <w:szCs w:val="20"/>
        </w:rPr>
        <w:t>(t.j. Dz.U. z 2022 r. poz. 633</w:t>
      </w:r>
      <w:r w:rsidR="001C3F78">
        <w:rPr>
          <w:rFonts w:ascii="Arial Narrow" w:hAnsi="Arial Narrow"/>
          <w:sz w:val="20"/>
          <w:szCs w:val="20"/>
        </w:rPr>
        <w:t xml:space="preserve"> ze zm.</w:t>
      </w:r>
      <w:r w:rsidRPr="00A31E40">
        <w:rPr>
          <w:rFonts w:ascii="Arial Narrow" w:hAnsi="Arial Narrow"/>
          <w:sz w:val="20"/>
          <w:szCs w:val="20"/>
        </w:rPr>
        <w:t>)</w:t>
      </w: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oraz zgodnie ze Szczegółowymi Warunkami Konkursu Ofert na udzielanie świadczeń zdrowotnych nr </w:t>
      </w:r>
      <w:r w:rsidR="00786586">
        <w:rPr>
          <w:rFonts w:ascii="Arial Narrow" w:hAnsi="Arial Narrow"/>
          <w:sz w:val="20"/>
          <w:szCs w:val="20"/>
        </w:rPr>
        <w:t>1</w:t>
      </w:r>
      <w:r w:rsidR="00634ABC">
        <w:rPr>
          <w:rFonts w:ascii="Arial Narrow" w:hAnsi="Arial Narrow"/>
          <w:sz w:val="20"/>
          <w:szCs w:val="20"/>
        </w:rPr>
        <w:t>40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</w:t>
      </w:r>
      <w:r w:rsidR="001C3F78">
        <w:rPr>
          <w:rFonts w:ascii="Arial Narrow" w:hAnsi="Arial Narrow"/>
          <w:sz w:val="20"/>
          <w:szCs w:val="20"/>
        </w:rPr>
        <w:t>ę</w:t>
      </w:r>
      <w:r w:rsidRPr="00E92164">
        <w:rPr>
          <w:rFonts w:ascii="Arial Narrow" w:hAnsi="Arial Narrow"/>
          <w:sz w:val="20"/>
          <w:szCs w:val="20"/>
        </w:rPr>
        <w:t xml:space="preserve"> o </w:t>
      </w:r>
      <w:r w:rsidRPr="009963D3">
        <w:rPr>
          <w:rFonts w:ascii="Arial Narrow" w:hAnsi="Arial Narrow"/>
          <w:sz w:val="20"/>
          <w:szCs w:val="20"/>
        </w:rPr>
        <w:t>częściowym ro</w:t>
      </w:r>
      <w:r w:rsidRPr="007F6E24">
        <w:rPr>
          <w:rFonts w:ascii="Arial Narrow" w:hAnsi="Arial Narrow"/>
          <w:sz w:val="20"/>
          <w:szCs w:val="20"/>
        </w:rPr>
        <w:t xml:space="preserve">zstrzygnięciu postępowania </w:t>
      </w:r>
      <w:r w:rsidRPr="00E92164">
        <w:rPr>
          <w:rFonts w:ascii="Arial Narrow" w:hAnsi="Arial Narrow"/>
          <w:sz w:val="20"/>
          <w:szCs w:val="20"/>
        </w:rPr>
        <w:t>konkursowego w następujący</w:t>
      </w:r>
      <w:r w:rsidR="003A79BD">
        <w:rPr>
          <w:rFonts w:ascii="Arial Narrow" w:hAnsi="Arial Narrow"/>
          <w:sz w:val="20"/>
          <w:szCs w:val="20"/>
        </w:rPr>
        <w:t>ch</w:t>
      </w:r>
      <w:r w:rsidRPr="00E92164">
        <w:rPr>
          <w:rFonts w:ascii="Arial Narrow" w:hAnsi="Arial Narrow"/>
          <w:sz w:val="20"/>
          <w:szCs w:val="20"/>
        </w:rPr>
        <w:t xml:space="preserve"> zakres</w:t>
      </w:r>
      <w:r w:rsidR="003A79BD">
        <w:rPr>
          <w:rFonts w:ascii="Arial Narrow" w:hAnsi="Arial Narrow"/>
          <w:sz w:val="20"/>
          <w:szCs w:val="20"/>
        </w:rPr>
        <w:t>ach</w:t>
      </w:r>
      <w:r w:rsidRPr="00E92164">
        <w:rPr>
          <w:rFonts w:ascii="Arial Narrow" w:hAnsi="Arial Narrow"/>
          <w:sz w:val="20"/>
          <w:szCs w:val="20"/>
        </w:rPr>
        <w:t xml:space="preserve"> świadczeń:</w:t>
      </w:r>
    </w:p>
    <w:p w14:paraId="7180009A" w14:textId="56A3F799" w:rsidR="00786586" w:rsidRDefault="00786586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90F8697" w14:textId="77777777" w:rsidR="00602D4D" w:rsidRPr="002F784B" w:rsidRDefault="00602D4D" w:rsidP="00602D4D">
      <w:pPr>
        <w:spacing w:after="0" w:line="240" w:lineRule="auto"/>
        <w:jc w:val="both"/>
        <w:textAlignment w:val="baseline"/>
        <w:rPr>
          <w:rFonts w:ascii="Arial Narrow" w:eastAsia="Calibri" w:hAnsi="Arial Narrow" w:cs="Calibri"/>
          <w:b/>
          <w:bCs/>
          <w:color w:val="FF0000"/>
          <w:kern w:val="1"/>
          <w:highlight w:val="yellow"/>
          <w:lang w:eastAsia="zh-CN"/>
        </w:rPr>
      </w:pPr>
      <w:r w:rsidRPr="002F784B">
        <w:rPr>
          <w:rFonts w:ascii="Arial Narrow" w:eastAsia="Calibri" w:hAnsi="Arial Narrow" w:cs="Calibri"/>
          <w:b/>
          <w:bCs/>
          <w:kern w:val="1"/>
          <w:lang w:eastAsia="zh-CN"/>
        </w:rPr>
        <w:t>III.1. Udzielanie świadczeń zdrowotnych w ramach kontraktu lekarskiego w Zakładzie Diagnostyki Obrazowej.</w:t>
      </w:r>
      <w:r w:rsidRPr="002F784B">
        <w:rPr>
          <w:rFonts w:ascii="Arial Narrow" w:eastAsia="Calibri" w:hAnsi="Arial Narrow" w:cs="Calibri"/>
          <w:b/>
          <w:bCs/>
          <w:color w:val="FF0000"/>
          <w:kern w:val="1"/>
          <w:highlight w:val="yellow"/>
          <w:lang w:eastAsia="zh-CN"/>
        </w:rPr>
        <w:t xml:space="preserve"> </w:t>
      </w:r>
    </w:p>
    <w:p w14:paraId="43AB30F0" w14:textId="77777777" w:rsidR="00602D4D" w:rsidRPr="002F784B" w:rsidRDefault="00602D4D" w:rsidP="00602D4D">
      <w:pPr>
        <w:spacing w:after="0" w:line="240" w:lineRule="auto"/>
        <w:jc w:val="both"/>
        <w:rPr>
          <w:rFonts w:ascii="Arial Narrow" w:hAnsi="Arial Narrow"/>
          <w:b/>
          <w:bCs/>
          <w:kern w:val="3"/>
          <w:lang w:eastAsia="zh-CN"/>
        </w:rPr>
      </w:pPr>
      <w:r w:rsidRPr="002F784B">
        <w:rPr>
          <w:rFonts w:ascii="Arial Narrow" w:hAnsi="Arial Narrow"/>
          <w:b/>
          <w:bCs/>
          <w:kern w:val="3"/>
          <w:lang w:eastAsia="zh-CN"/>
        </w:rPr>
        <w:t>BRAK OFERT</w:t>
      </w:r>
    </w:p>
    <w:p w14:paraId="1981381D" w14:textId="77777777" w:rsidR="00602D4D" w:rsidRDefault="00602D4D" w:rsidP="00602D4D">
      <w:pPr>
        <w:tabs>
          <w:tab w:val="left" w:pos="0"/>
        </w:tabs>
        <w:spacing w:after="0" w:line="240" w:lineRule="auto"/>
        <w:jc w:val="both"/>
        <w:rPr>
          <w:rFonts w:ascii="Arial Narrow" w:hAnsi="Arial Narrow"/>
        </w:rPr>
      </w:pPr>
      <w:bookmarkStart w:id="0" w:name="_Hlk122512766"/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140</w:t>
      </w:r>
      <w:r w:rsidRPr="00BE1CA5">
        <w:rPr>
          <w:rFonts w:ascii="Arial Narrow" w:hAnsi="Arial Narrow"/>
        </w:rPr>
        <w:t>/2022.</w:t>
      </w:r>
    </w:p>
    <w:bookmarkEnd w:id="0"/>
    <w:p w14:paraId="0D526A9C" w14:textId="77777777" w:rsidR="00602D4D" w:rsidRPr="002F784B" w:rsidRDefault="00602D4D" w:rsidP="00602D4D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lang w:eastAsia="zh-CN"/>
        </w:rPr>
      </w:pPr>
    </w:p>
    <w:p w14:paraId="2DD08D62" w14:textId="77777777" w:rsidR="00602D4D" w:rsidRPr="002F784B" w:rsidRDefault="00602D4D" w:rsidP="00602D4D">
      <w:pPr>
        <w:spacing w:after="0" w:line="240" w:lineRule="auto"/>
        <w:jc w:val="both"/>
        <w:textAlignment w:val="baseline"/>
        <w:rPr>
          <w:rFonts w:ascii="Arial Narrow" w:eastAsia="Calibri" w:hAnsi="Arial Narrow" w:cs="Calibri"/>
          <w:kern w:val="1"/>
          <w:lang w:eastAsia="zh-CN"/>
        </w:rPr>
      </w:pPr>
      <w:r w:rsidRPr="002F784B">
        <w:rPr>
          <w:rFonts w:ascii="Arial Narrow" w:eastAsia="Calibri" w:hAnsi="Arial Narrow" w:cs="Calibri"/>
          <w:b/>
          <w:bCs/>
          <w:kern w:val="1"/>
          <w:lang w:eastAsia="zh-CN"/>
        </w:rPr>
        <w:t xml:space="preserve">III.2. Udzielanie świadczeń zdrowotnych w ramach kontraktu lekarskiego w Oddziale Hematologii i Transplantologii Szpiku </w:t>
      </w:r>
      <w:r w:rsidRPr="002F784B">
        <w:rPr>
          <w:rFonts w:ascii="Arial Narrow" w:eastAsia="Calibri" w:hAnsi="Arial Narrow" w:cs="Calibri"/>
          <w:b/>
          <w:bCs/>
          <w:color w:val="FF0000"/>
          <w:kern w:val="1"/>
          <w:lang w:eastAsia="zh-CN"/>
        </w:rPr>
        <w:t xml:space="preserve"> </w:t>
      </w:r>
      <w:r w:rsidRPr="002F784B">
        <w:rPr>
          <w:rFonts w:ascii="Arial Narrow" w:eastAsia="Calibri" w:hAnsi="Arial Narrow" w:cs="Calibri"/>
          <w:b/>
          <w:bCs/>
          <w:kern w:val="1"/>
          <w:lang w:eastAsia="zh-CN"/>
        </w:rPr>
        <w:t>– ordynacja i/lub dyżury lekarskie i/lub świadczenia  w Poradni Hematologicznej.</w:t>
      </w:r>
    </w:p>
    <w:p w14:paraId="34CCB09C" w14:textId="77777777" w:rsidR="00602D4D" w:rsidRPr="002F784B" w:rsidRDefault="00602D4D" w:rsidP="00602D4D">
      <w:pPr>
        <w:spacing w:after="0" w:line="240" w:lineRule="auto"/>
        <w:jc w:val="both"/>
        <w:rPr>
          <w:rFonts w:ascii="Arial Narrow" w:hAnsi="Arial Narrow"/>
          <w:b/>
          <w:bCs/>
          <w:kern w:val="3"/>
          <w:lang w:eastAsia="zh-CN"/>
        </w:rPr>
      </w:pPr>
      <w:r w:rsidRPr="002F784B">
        <w:rPr>
          <w:rFonts w:ascii="Arial Narrow" w:hAnsi="Arial Narrow"/>
          <w:b/>
          <w:bCs/>
          <w:kern w:val="3"/>
          <w:lang w:eastAsia="zh-CN"/>
        </w:rPr>
        <w:t>BRAK OFERT</w:t>
      </w:r>
    </w:p>
    <w:p w14:paraId="2BA01981" w14:textId="77777777" w:rsidR="00602D4D" w:rsidRDefault="00602D4D" w:rsidP="00602D4D">
      <w:pPr>
        <w:tabs>
          <w:tab w:val="left" w:pos="0"/>
        </w:tabs>
        <w:spacing w:after="0" w:line="240" w:lineRule="auto"/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140</w:t>
      </w:r>
      <w:r w:rsidRPr="00BE1CA5">
        <w:rPr>
          <w:rFonts w:ascii="Arial Narrow" w:hAnsi="Arial Narrow"/>
        </w:rPr>
        <w:t>/2022.</w:t>
      </w:r>
    </w:p>
    <w:p w14:paraId="37FF329F" w14:textId="77777777" w:rsidR="00602D4D" w:rsidRPr="002F784B" w:rsidRDefault="00602D4D" w:rsidP="00602D4D">
      <w:pPr>
        <w:spacing w:after="0" w:line="240" w:lineRule="auto"/>
        <w:jc w:val="both"/>
        <w:rPr>
          <w:rFonts w:ascii="Arial Narrow" w:hAnsi="Arial Narrow"/>
          <w:bCs/>
          <w:lang w:eastAsia="zh-CN"/>
        </w:rPr>
      </w:pPr>
    </w:p>
    <w:p w14:paraId="5445BF8C" w14:textId="77777777" w:rsidR="00602D4D" w:rsidRPr="002F784B" w:rsidRDefault="00602D4D" w:rsidP="00602D4D">
      <w:pPr>
        <w:spacing w:after="0" w:line="240" w:lineRule="auto"/>
        <w:textAlignment w:val="baseline"/>
        <w:rPr>
          <w:rFonts w:ascii="Arial Narrow" w:eastAsia="Calibri" w:hAnsi="Arial Narrow" w:cs="Calibri"/>
          <w:kern w:val="1"/>
          <w:lang w:eastAsia="zh-CN"/>
        </w:rPr>
      </w:pPr>
      <w:r w:rsidRPr="002F784B">
        <w:rPr>
          <w:rFonts w:ascii="Arial Narrow" w:eastAsia="Calibri" w:hAnsi="Arial Narrow" w:cs="Calibri"/>
          <w:b/>
          <w:bCs/>
          <w:kern w:val="1"/>
          <w:lang w:eastAsia="zh-CN"/>
        </w:rPr>
        <w:t xml:space="preserve">III.3. Udzielanie świadczeń zdrowotnych w ramach kontraktu lekarskiego w Oddziale Hematologii i Transplantologii Szpiku </w:t>
      </w:r>
      <w:r w:rsidRPr="002F784B">
        <w:rPr>
          <w:rFonts w:ascii="Arial Narrow" w:eastAsia="Calibri" w:hAnsi="Arial Narrow" w:cs="Calibri"/>
          <w:b/>
          <w:bCs/>
          <w:color w:val="FF0000"/>
          <w:kern w:val="1"/>
          <w:lang w:eastAsia="zh-CN"/>
        </w:rPr>
        <w:t xml:space="preserve"> </w:t>
      </w:r>
      <w:r w:rsidRPr="002F784B">
        <w:rPr>
          <w:rFonts w:ascii="Arial Narrow" w:eastAsia="Calibri" w:hAnsi="Arial Narrow" w:cs="Calibri"/>
          <w:b/>
          <w:bCs/>
          <w:kern w:val="1"/>
          <w:lang w:eastAsia="zh-CN"/>
        </w:rPr>
        <w:t xml:space="preserve">– ordynacja i/lub dyżury lekarskie i/lub świadczenia  w Poradni Hematologicznej  wraz z kierowaniem oddziałem i poradnią i nadzorem </w:t>
      </w:r>
      <w:r w:rsidRPr="002F784B">
        <w:rPr>
          <w:rFonts w:ascii="Arial Narrow" w:eastAsia="Calibri" w:hAnsi="Arial Narrow" w:cs="Calibri"/>
          <w:b/>
          <w:kern w:val="1"/>
          <w:lang w:eastAsia="zh-CN"/>
        </w:rPr>
        <w:t>w Laboratorium Diagnostyki Hematologicznej.</w:t>
      </w:r>
    </w:p>
    <w:p w14:paraId="12D24A22" w14:textId="77777777" w:rsidR="00602D4D" w:rsidRPr="002F784B" w:rsidRDefault="00602D4D" w:rsidP="00602D4D">
      <w:pPr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2F784B">
        <w:rPr>
          <w:rFonts w:ascii="Arial Narrow" w:hAnsi="Arial Narrow" w:cs="Arial"/>
          <w:b/>
          <w:lang w:eastAsia="pl-PL"/>
        </w:rPr>
        <w:t xml:space="preserve">Oferta nr 1 – </w:t>
      </w:r>
      <w:r w:rsidRPr="002F784B">
        <w:rPr>
          <w:rFonts w:ascii="Arial Narrow" w:hAnsi="Arial Narrow" w:cs="Arial"/>
          <w:lang w:eastAsia="pl-PL"/>
        </w:rPr>
        <w:t xml:space="preserve">Specjalistyczna Praktyka Lekarska Wanda </w:t>
      </w:r>
      <w:proofErr w:type="spellStart"/>
      <w:r w:rsidRPr="002F784B">
        <w:rPr>
          <w:rFonts w:ascii="Arial Narrow" w:hAnsi="Arial Narrow" w:cs="Arial"/>
          <w:lang w:eastAsia="pl-PL"/>
        </w:rPr>
        <w:t>Knopińska</w:t>
      </w:r>
      <w:proofErr w:type="spellEnd"/>
      <w:r w:rsidRPr="002F784B">
        <w:rPr>
          <w:rFonts w:ascii="Arial Narrow" w:hAnsi="Arial Narrow" w:cs="Arial"/>
          <w:lang w:eastAsia="pl-PL"/>
        </w:rPr>
        <w:t>-Posłuszny z siedzibą w Sopocie, ul. Okrężna 2 D, 1,  kod 81-822 Gdynia</w:t>
      </w:r>
    </w:p>
    <w:p w14:paraId="2872BFE3" w14:textId="77777777" w:rsidR="00602D4D" w:rsidRPr="00E92164" w:rsidRDefault="00602D4D" w:rsidP="00602D4D">
      <w:pPr>
        <w:spacing w:after="0" w:line="240" w:lineRule="auto"/>
        <w:jc w:val="both"/>
        <w:rPr>
          <w:rFonts w:ascii="Arial Narrow" w:hAnsi="Arial Narrow"/>
          <w:bCs/>
        </w:rPr>
      </w:pPr>
      <w:bookmarkStart w:id="1" w:name="_Hlk122512884"/>
      <w:r w:rsidRPr="00E92164">
        <w:rPr>
          <w:rFonts w:ascii="Arial Narrow" w:hAnsi="Arial Narrow"/>
          <w:bCs/>
        </w:rPr>
        <w:t>W/w oferta spełniała wymagania konkursu.</w:t>
      </w:r>
    </w:p>
    <w:p w14:paraId="55383085" w14:textId="77777777" w:rsidR="00602D4D" w:rsidRDefault="00602D4D" w:rsidP="00602D4D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140/2022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bookmarkEnd w:id="1"/>
    <w:p w14:paraId="4F4903E5" w14:textId="77777777" w:rsidR="00602D4D" w:rsidRPr="002F784B" w:rsidRDefault="00602D4D" w:rsidP="00602D4D">
      <w:pPr>
        <w:spacing w:after="0" w:line="240" w:lineRule="auto"/>
        <w:jc w:val="both"/>
        <w:rPr>
          <w:rFonts w:ascii="Arial Narrow" w:hAnsi="Arial Narrow"/>
          <w:bCs/>
          <w:lang w:eastAsia="zh-CN"/>
        </w:rPr>
      </w:pPr>
    </w:p>
    <w:p w14:paraId="3F275058" w14:textId="77777777" w:rsidR="00602D4D" w:rsidRPr="002F784B" w:rsidRDefault="00602D4D" w:rsidP="00602D4D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lang w:eastAsia="zh-CN"/>
        </w:rPr>
      </w:pPr>
      <w:r w:rsidRPr="002F784B">
        <w:rPr>
          <w:rFonts w:ascii="Arial Narrow" w:hAnsi="Arial Narrow"/>
          <w:b/>
          <w:bCs/>
          <w:lang w:eastAsia="zh-CN"/>
        </w:rPr>
        <w:t>III.6. Udzielanie świadczeń zdrowotnych w ramach kontraktu lekarskiego w Zakładzie Medycyny Nuklearnej w zakresie specjalisty medycyny nuklearnej.</w:t>
      </w:r>
    </w:p>
    <w:p w14:paraId="624205E0" w14:textId="77777777" w:rsidR="00602D4D" w:rsidRPr="002F784B" w:rsidRDefault="00602D4D" w:rsidP="00602D4D">
      <w:pPr>
        <w:spacing w:after="0" w:line="240" w:lineRule="auto"/>
        <w:jc w:val="both"/>
        <w:rPr>
          <w:rFonts w:ascii="Arial Narrow" w:hAnsi="Arial Narrow"/>
          <w:b/>
          <w:bCs/>
          <w:kern w:val="3"/>
          <w:lang w:eastAsia="zh-CN"/>
        </w:rPr>
      </w:pPr>
      <w:r w:rsidRPr="002F784B">
        <w:rPr>
          <w:rFonts w:ascii="Arial Narrow" w:hAnsi="Arial Narrow"/>
          <w:b/>
          <w:bCs/>
          <w:kern w:val="3"/>
          <w:lang w:eastAsia="zh-CN"/>
        </w:rPr>
        <w:t>BRAK OFERT</w:t>
      </w:r>
    </w:p>
    <w:p w14:paraId="19E84E46" w14:textId="77777777" w:rsidR="00602D4D" w:rsidRDefault="00602D4D" w:rsidP="00602D4D">
      <w:pPr>
        <w:tabs>
          <w:tab w:val="left" w:pos="0"/>
        </w:tabs>
        <w:spacing w:after="0" w:line="240" w:lineRule="auto"/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140</w:t>
      </w:r>
      <w:r w:rsidRPr="00BE1CA5">
        <w:rPr>
          <w:rFonts w:ascii="Arial Narrow" w:hAnsi="Arial Narrow"/>
        </w:rPr>
        <w:t>/2022.</w:t>
      </w:r>
    </w:p>
    <w:p w14:paraId="000F9C7D" w14:textId="77777777" w:rsidR="00602D4D" w:rsidRPr="002F784B" w:rsidRDefault="00602D4D" w:rsidP="00602D4D">
      <w:pPr>
        <w:spacing w:after="0" w:line="240" w:lineRule="auto"/>
        <w:jc w:val="both"/>
        <w:rPr>
          <w:rFonts w:ascii="Arial Narrow" w:hAnsi="Arial Narrow"/>
          <w:bCs/>
          <w:lang w:eastAsia="zh-CN"/>
        </w:rPr>
      </w:pPr>
    </w:p>
    <w:p w14:paraId="71F31EB4" w14:textId="77777777" w:rsidR="00602D4D" w:rsidRPr="002F784B" w:rsidRDefault="00602D4D" w:rsidP="00602D4D">
      <w:pPr>
        <w:spacing w:after="0" w:line="240" w:lineRule="auto"/>
        <w:jc w:val="both"/>
        <w:textAlignment w:val="baseline"/>
        <w:rPr>
          <w:rFonts w:ascii="Arial Narrow" w:eastAsia="Calibri" w:hAnsi="Arial Narrow" w:cs="Calibri"/>
          <w:kern w:val="1"/>
          <w:lang w:eastAsia="zh-CN"/>
        </w:rPr>
      </w:pPr>
      <w:r w:rsidRPr="002F784B">
        <w:rPr>
          <w:rFonts w:ascii="Arial Narrow" w:eastAsia="Calibri" w:hAnsi="Arial Narrow" w:cs="Calibri"/>
          <w:b/>
          <w:bCs/>
          <w:kern w:val="1"/>
          <w:lang w:eastAsia="zh-CN"/>
        </w:rPr>
        <w:t xml:space="preserve">III.7. Udzielanie świadczeń zdrowotnych w ramach kontraktu lekarskiego – konsultacje specjalistyczne </w:t>
      </w:r>
      <w:r w:rsidRPr="002F784B">
        <w:rPr>
          <w:rFonts w:ascii="Arial Narrow" w:eastAsia="Calibri" w:hAnsi="Arial Narrow" w:cs="Calibri"/>
          <w:b/>
          <w:kern w:val="1"/>
          <w:lang w:eastAsia="zh-CN"/>
        </w:rPr>
        <w:t xml:space="preserve"> </w:t>
      </w:r>
      <w:r w:rsidRPr="002F784B">
        <w:rPr>
          <w:rFonts w:ascii="Arial Narrow" w:eastAsia="Calibri" w:hAnsi="Arial Narrow" w:cs="Calibri"/>
          <w:b/>
          <w:bCs/>
          <w:kern w:val="1"/>
          <w:lang w:eastAsia="zh-CN"/>
        </w:rPr>
        <w:t>w dziedzinie okulistyki dziecięcej</w:t>
      </w:r>
      <w:r w:rsidRPr="002F784B">
        <w:rPr>
          <w:rFonts w:ascii="Arial Narrow" w:eastAsia="Calibri" w:hAnsi="Arial Narrow" w:cs="Calibri"/>
          <w:b/>
          <w:bCs/>
          <w:i/>
          <w:kern w:val="1"/>
          <w:lang w:eastAsia="zh-CN"/>
        </w:rPr>
        <w:t xml:space="preserve"> </w:t>
      </w:r>
      <w:r w:rsidRPr="002F784B">
        <w:rPr>
          <w:rFonts w:ascii="Arial Narrow" w:eastAsia="Calibri" w:hAnsi="Arial Narrow" w:cs="Calibri"/>
          <w:b/>
          <w:color w:val="FF0000"/>
          <w:kern w:val="1"/>
          <w:lang w:eastAsia="zh-CN"/>
        </w:rPr>
        <w:t xml:space="preserve"> </w:t>
      </w:r>
      <w:r w:rsidRPr="002F784B">
        <w:rPr>
          <w:rFonts w:ascii="Arial Narrow" w:eastAsia="Calibri" w:hAnsi="Arial Narrow" w:cs="Calibri"/>
          <w:b/>
          <w:bCs/>
          <w:kern w:val="1"/>
          <w:lang w:eastAsia="zh-CN"/>
        </w:rPr>
        <w:t>– na wezwanie telefoniczne.</w:t>
      </w:r>
    </w:p>
    <w:p w14:paraId="16EDE18C" w14:textId="77777777" w:rsidR="00602D4D" w:rsidRPr="002F784B" w:rsidRDefault="00602D4D" w:rsidP="00602D4D">
      <w:pPr>
        <w:spacing w:after="0" w:line="240" w:lineRule="auto"/>
        <w:jc w:val="both"/>
        <w:rPr>
          <w:rFonts w:ascii="Arial Narrow" w:hAnsi="Arial Narrow"/>
          <w:b/>
          <w:bCs/>
          <w:kern w:val="3"/>
          <w:lang w:eastAsia="zh-CN"/>
        </w:rPr>
      </w:pPr>
      <w:r w:rsidRPr="002F784B">
        <w:rPr>
          <w:rFonts w:ascii="Arial Narrow" w:hAnsi="Arial Narrow"/>
          <w:b/>
          <w:bCs/>
          <w:kern w:val="3"/>
          <w:lang w:eastAsia="zh-CN"/>
        </w:rPr>
        <w:t>BRAK OFERT</w:t>
      </w:r>
    </w:p>
    <w:p w14:paraId="3EF2663E" w14:textId="77777777" w:rsidR="00602D4D" w:rsidRDefault="00602D4D" w:rsidP="00602D4D">
      <w:pPr>
        <w:tabs>
          <w:tab w:val="left" w:pos="0"/>
        </w:tabs>
        <w:spacing w:after="0" w:line="240" w:lineRule="auto"/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140</w:t>
      </w:r>
      <w:r w:rsidRPr="00BE1CA5">
        <w:rPr>
          <w:rFonts w:ascii="Arial Narrow" w:hAnsi="Arial Narrow"/>
        </w:rPr>
        <w:t>/2022.</w:t>
      </w:r>
    </w:p>
    <w:p w14:paraId="74491CB5" w14:textId="77777777" w:rsidR="00602D4D" w:rsidRPr="002F784B" w:rsidRDefault="00602D4D" w:rsidP="00602D4D">
      <w:pPr>
        <w:spacing w:after="0" w:line="240" w:lineRule="auto"/>
        <w:jc w:val="both"/>
        <w:rPr>
          <w:rFonts w:ascii="Arial Narrow" w:hAnsi="Arial Narrow"/>
          <w:bCs/>
          <w:lang w:eastAsia="zh-CN"/>
        </w:rPr>
      </w:pPr>
    </w:p>
    <w:p w14:paraId="33DF30D5" w14:textId="77777777" w:rsidR="00602D4D" w:rsidRPr="002F784B" w:rsidRDefault="00602D4D" w:rsidP="00602D4D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lang w:eastAsia="zh-CN"/>
        </w:rPr>
      </w:pPr>
      <w:r w:rsidRPr="002F784B">
        <w:rPr>
          <w:rFonts w:ascii="Arial Narrow" w:hAnsi="Arial Narrow"/>
          <w:b/>
          <w:bCs/>
          <w:lang w:eastAsia="zh-CN"/>
        </w:rPr>
        <w:t>III.8. Udzielanie świadczeń zdrowotnych w ramach kontraktu lekarskiego w Poradni Chorób Płuc.</w:t>
      </w:r>
    </w:p>
    <w:p w14:paraId="14613692" w14:textId="77777777" w:rsidR="00602D4D" w:rsidRPr="002F784B" w:rsidRDefault="00602D4D" w:rsidP="00602D4D">
      <w:pPr>
        <w:spacing w:after="0" w:line="240" w:lineRule="auto"/>
        <w:jc w:val="both"/>
        <w:rPr>
          <w:rFonts w:ascii="Arial Narrow" w:hAnsi="Arial Narrow"/>
          <w:b/>
          <w:bCs/>
          <w:kern w:val="3"/>
          <w:lang w:eastAsia="zh-CN"/>
        </w:rPr>
      </w:pPr>
      <w:r w:rsidRPr="002F784B">
        <w:rPr>
          <w:rFonts w:ascii="Arial Narrow" w:hAnsi="Arial Narrow"/>
          <w:b/>
          <w:bCs/>
          <w:kern w:val="3"/>
          <w:lang w:eastAsia="zh-CN"/>
        </w:rPr>
        <w:t>BRAK OFERT</w:t>
      </w:r>
    </w:p>
    <w:p w14:paraId="707734AF" w14:textId="77777777" w:rsidR="00602D4D" w:rsidRDefault="00602D4D" w:rsidP="00602D4D">
      <w:pPr>
        <w:tabs>
          <w:tab w:val="left" w:pos="0"/>
        </w:tabs>
        <w:spacing w:after="0" w:line="240" w:lineRule="auto"/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140</w:t>
      </w:r>
      <w:r w:rsidRPr="00BE1CA5">
        <w:rPr>
          <w:rFonts w:ascii="Arial Narrow" w:hAnsi="Arial Narrow"/>
        </w:rPr>
        <w:t>/2022.</w:t>
      </w:r>
    </w:p>
    <w:p w14:paraId="282D1FE0" w14:textId="77777777" w:rsidR="00602D4D" w:rsidRPr="002F784B" w:rsidRDefault="00602D4D" w:rsidP="00602D4D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lang w:eastAsia="zh-CN"/>
        </w:rPr>
      </w:pPr>
    </w:p>
    <w:p w14:paraId="662CA96B" w14:textId="77777777" w:rsidR="00602D4D" w:rsidRPr="002F784B" w:rsidRDefault="00602D4D" w:rsidP="00602D4D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lang w:eastAsia="zh-CN"/>
        </w:rPr>
      </w:pPr>
      <w:r w:rsidRPr="002F784B">
        <w:rPr>
          <w:rFonts w:ascii="Arial Narrow" w:hAnsi="Arial Narrow"/>
          <w:b/>
          <w:bCs/>
          <w:lang w:eastAsia="zh-CN"/>
        </w:rPr>
        <w:t>III.9. Udzielanie świadczeń zdrowotnych w ramach kontraktu lekarskiego w Poradni  Ginekologiczno-Położniczej.</w:t>
      </w:r>
    </w:p>
    <w:p w14:paraId="5A6C4DEE" w14:textId="77777777" w:rsidR="00602D4D" w:rsidRPr="002F784B" w:rsidRDefault="00602D4D" w:rsidP="00602D4D">
      <w:pPr>
        <w:spacing w:after="0" w:line="240" w:lineRule="auto"/>
        <w:jc w:val="both"/>
        <w:rPr>
          <w:rFonts w:ascii="Arial Narrow" w:hAnsi="Arial Narrow"/>
          <w:b/>
          <w:bCs/>
          <w:kern w:val="3"/>
          <w:lang w:eastAsia="zh-CN"/>
        </w:rPr>
      </w:pPr>
      <w:r w:rsidRPr="002F784B">
        <w:rPr>
          <w:rFonts w:ascii="Arial Narrow" w:hAnsi="Arial Narrow"/>
          <w:b/>
          <w:bCs/>
          <w:kern w:val="3"/>
          <w:lang w:eastAsia="zh-CN"/>
        </w:rPr>
        <w:t>BRAK OFERT</w:t>
      </w:r>
    </w:p>
    <w:p w14:paraId="6E270AFE" w14:textId="77777777" w:rsidR="009963D3" w:rsidRDefault="009963D3" w:rsidP="009963D3">
      <w:pPr>
        <w:tabs>
          <w:tab w:val="left" w:pos="0"/>
        </w:tabs>
        <w:spacing w:after="0" w:line="240" w:lineRule="auto"/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140</w:t>
      </w:r>
      <w:r w:rsidRPr="00BE1CA5">
        <w:rPr>
          <w:rFonts w:ascii="Arial Narrow" w:hAnsi="Arial Narrow"/>
        </w:rPr>
        <w:t>/2022.</w:t>
      </w:r>
    </w:p>
    <w:p w14:paraId="2BF235D7" w14:textId="77777777" w:rsidR="00602D4D" w:rsidRPr="002F784B" w:rsidRDefault="00602D4D" w:rsidP="00602D4D">
      <w:pPr>
        <w:spacing w:after="0" w:line="240" w:lineRule="auto"/>
        <w:jc w:val="both"/>
        <w:textAlignment w:val="baseline"/>
        <w:rPr>
          <w:rFonts w:eastAsia="Calibri" w:cs="Calibri"/>
          <w:b/>
          <w:bCs/>
          <w:color w:val="FF0000"/>
          <w:kern w:val="1"/>
          <w:lang w:eastAsia="zh-CN"/>
        </w:rPr>
      </w:pPr>
      <w:bookmarkStart w:id="2" w:name="_GoBack"/>
      <w:bookmarkEnd w:id="2"/>
    </w:p>
    <w:p w14:paraId="060849F5" w14:textId="77777777" w:rsidR="00602D4D" w:rsidRPr="002F784B" w:rsidRDefault="00602D4D" w:rsidP="00602D4D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lang w:eastAsia="zh-CN"/>
        </w:rPr>
      </w:pPr>
      <w:r w:rsidRPr="002F784B">
        <w:rPr>
          <w:rFonts w:ascii="Arial Narrow" w:hAnsi="Arial Narrow"/>
          <w:b/>
          <w:bCs/>
          <w:lang w:eastAsia="zh-CN"/>
        </w:rPr>
        <w:t xml:space="preserve">III.11. Udzielanie świadczeń zdrowotnych w ramach kontraktu lekarskiego  w zakresie specjalisty okulistyki  w ramach Poradni Medycyny </w:t>
      </w:r>
      <w:r w:rsidRPr="002F784B">
        <w:rPr>
          <w:rFonts w:ascii="Arial Narrow" w:hAnsi="Arial Narrow"/>
          <w:b/>
          <w:lang w:eastAsia="zh-CN"/>
        </w:rPr>
        <w:t xml:space="preserve">dla osób skierowanych przez  podmioty zewnętrzne </w:t>
      </w:r>
      <w:r w:rsidRPr="002F784B">
        <w:rPr>
          <w:rFonts w:ascii="Arial Narrow" w:hAnsi="Arial Narrow"/>
          <w:b/>
          <w:bCs/>
          <w:lang w:eastAsia="zh-CN"/>
        </w:rPr>
        <w:t>.</w:t>
      </w:r>
    </w:p>
    <w:p w14:paraId="0709EF1C" w14:textId="77777777" w:rsidR="00602D4D" w:rsidRPr="002F784B" w:rsidRDefault="00602D4D" w:rsidP="00602D4D">
      <w:pPr>
        <w:spacing w:after="0" w:line="240" w:lineRule="auto"/>
        <w:jc w:val="both"/>
        <w:rPr>
          <w:rFonts w:ascii="Arial Narrow" w:hAnsi="Arial Narrow"/>
          <w:b/>
          <w:bCs/>
          <w:kern w:val="3"/>
          <w:lang w:eastAsia="zh-CN"/>
        </w:rPr>
      </w:pPr>
      <w:r w:rsidRPr="002F784B">
        <w:rPr>
          <w:rFonts w:ascii="Arial Narrow" w:hAnsi="Arial Narrow"/>
          <w:b/>
          <w:bCs/>
          <w:kern w:val="3"/>
          <w:lang w:eastAsia="zh-CN"/>
        </w:rPr>
        <w:t>BRAK OFERT</w:t>
      </w:r>
    </w:p>
    <w:p w14:paraId="2326B401" w14:textId="77777777" w:rsidR="00602D4D" w:rsidRDefault="00602D4D" w:rsidP="00602D4D">
      <w:pPr>
        <w:tabs>
          <w:tab w:val="left" w:pos="0"/>
        </w:tabs>
        <w:spacing w:after="0" w:line="240" w:lineRule="auto"/>
        <w:jc w:val="both"/>
        <w:rPr>
          <w:rFonts w:ascii="Arial Narrow" w:hAnsi="Arial Narrow"/>
        </w:rPr>
      </w:pPr>
      <w:r w:rsidRPr="00BE1CA5">
        <w:rPr>
          <w:rFonts w:ascii="Arial Narrow" w:hAnsi="Arial Narrow"/>
        </w:rPr>
        <w:t xml:space="preserve">Postępowanie </w:t>
      </w:r>
      <w:r w:rsidRPr="00BE1CA5">
        <w:rPr>
          <w:rFonts w:ascii="Arial Narrow" w:hAnsi="Arial Narrow"/>
          <w:bCs/>
        </w:rPr>
        <w:t>w w/w zakresie zostało unieważnione na podstawie</w:t>
      </w:r>
      <w:r w:rsidRPr="00BE1CA5">
        <w:rPr>
          <w:rFonts w:ascii="Arial Narrow" w:hAnsi="Arial Narrow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140</w:t>
      </w:r>
      <w:r w:rsidRPr="00BE1CA5">
        <w:rPr>
          <w:rFonts w:ascii="Arial Narrow" w:hAnsi="Arial Narrow"/>
        </w:rPr>
        <w:t>/2022.</w:t>
      </w:r>
    </w:p>
    <w:p w14:paraId="28C034DD" w14:textId="70B8C186" w:rsidR="00602D4D" w:rsidRDefault="00602D4D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7AE51734" w14:textId="77777777" w:rsidR="00602D4D" w:rsidRDefault="00602D4D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0B3729BC" w14:textId="665357BF"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AD2EA1">
        <w:rPr>
          <w:rFonts w:ascii="Arial Narrow" w:hAnsi="Arial Narrow"/>
          <w:bCs/>
          <w:sz w:val="20"/>
          <w:szCs w:val="20"/>
        </w:rPr>
        <w:t>y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AD2EA1">
        <w:rPr>
          <w:rFonts w:ascii="Arial Narrow" w:hAnsi="Arial Narrow"/>
          <w:bCs/>
          <w:sz w:val="20"/>
          <w:szCs w:val="20"/>
        </w:rPr>
        <w:t>ą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AD2EA1">
        <w:rPr>
          <w:rFonts w:ascii="Arial Narrow" w:hAnsi="Arial Narrow"/>
          <w:bCs/>
          <w:sz w:val="20"/>
          <w:szCs w:val="20"/>
        </w:rPr>
        <w:t>e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14:paraId="5E48CA17" w14:textId="77777777"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14:paraId="297DC86C" w14:textId="77777777"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597E9892" w14:textId="7FFEA3C4"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Pr="000D0909">
        <w:rPr>
          <w:rFonts w:ascii="Arial Narrow" w:hAnsi="Arial Narrow"/>
          <w:sz w:val="20"/>
          <w:szCs w:val="20"/>
        </w:rPr>
        <w:t>www.szpitalepomorskie.eu</w:t>
      </w:r>
    </w:p>
    <w:p w14:paraId="63EF451B" w14:textId="77777777" w:rsidR="005C2AEB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</w:t>
      </w:r>
    </w:p>
    <w:p w14:paraId="68B001DD" w14:textId="0B0BEF7D"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B6F296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8C2FAF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8C2FAF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1C3F78"/>
    <w:rsid w:val="00265C0D"/>
    <w:rsid w:val="002A77B1"/>
    <w:rsid w:val="002E2F4B"/>
    <w:rsid w:val="002E7526"/>
    <w:rsid w:val="00344AD2"/>
    <w:rsid w:val="00375EE9"/>
    <w:rsid w:val="003A79BD"/>
    <w:rsid w:val="003C0D0F"/>
    <w:rsid w:val="003D48E1"/>
    <w:rsid w:val="0042001C"/>
    <w:rsid w:val="00446C8A"/>
    <w:rsid w:val="00463C57"/>
    <w:rsid w:val="004656D4"/>
    <w:rsid w:val="004725EA"/>
    <w:rsid w:val="00495FEB"/>
    <w:rsid w:val="00511BBD"/>
    <w:rsid w:val="00522C07"/>
    <w:rsid w:val="00581E24"/>
    <w:rsid w:val="005C2AEB"/>
    <w:rsid w:val="00600476"/>
    <w:rsid w:val="00602D4D"/>
    <w:rsid w:val="00634ABC"/>
    <w:rsid w:val="00643480"/>
    <w:rsid w:val="00656E84"/>
    <w:rsid w:val="007762CF"/>
    <w:rsid w:val="00781BC0"/>
    <w:rsid w:val="00786586"/>
    <w:rsid w:val="007870E9"/>
    <w:rsid w:val="007B6969"/>
    <w:rsid w:val="007C17CA"/>
    <w:rsid w:val="007D0C1F"/>
    <w:rsid w:val="007F6E24"/>
    <w:rsid w:val="00822BAF"/>
    <w:rsid w:val="008368DE"/>
    <w:rsid w:val="00850762"/>
    <w:rsid w:val="008715A3"/>
    <w:rsid w:val="008B1EC7"/>
    <w:rsid w:val="008C2FAF"/>
    <w:rsid w:val="008E3119"/>
    <w:rsid w:val="008F2494"/>
    <w:rsid w:val="00931873"/>
    <w:rsid w:val="00983D8F"/>
    <w:rsid w:val="00985860"/>
    <w:rsid w:val="009963D3"/>
    <w:rsid w:val="009B7280"/>
    <w:rsid w:val="00A42770"/>
    <w:rsid w:val="00A56F12"/>
    <w:rsid w:val="00A74E2D"/>
    <w:rsid w:val="00AA25B2"/>
    <w:rsid w:val="00AB1176"/>
    <w:rsid w:val="00AD2EA1"/>
    <w:rsid w:val="00B31DAA"/>
    <w:rsid w:val="00BB4ED8"/>
    <w:rsid w:val="00C066BD"/>
    <w:rsid w:val="00C36E09"/>
    <w:rsid w:val="00D468CF"/>
    <w:rsid w:val="00D67701"/>
    <w:rsid w:val="00D75B25"/>
    <w:rsid w:val="00DA57B8"/>
    <w:rsid w:val="00DC0768"/>
    <w:rsid w:val="00DC4202"/>
    <w:rsid w:val="00DE0D25"/>
    <w:rsid w:val="00DE47EE"/>
    <w:rsid w:val="00E42D6A"/>
    <w:rsid w:val="00E75575"/>
    <w:rsid w:val="00F10C97"/>
    <w:rsid w:val="00F20777"/>
    <w:rsid w:val="00F23CB8"/>
    <w:rsid w:val="00F822D9"/>
    <w:rsid w:val="00F90F65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F822D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3C0F9-DA72-49EE-84E8-EB501427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6</cp:revision>
  <dcterms:created xsi:type="dcterms:W3CDTF">2022-12-21T08:09:00Z</dcterms:created>
  <dcterms:modified xsi:type="dcterms:W3CDTF">2022-12-22T11:35:00Z</dcterms:modified>
</cp:coreProperties>
</file>