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264B6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Gdynia, dnia </w:t>
      </w:r>
      <w:r w:rsidR="00422E97">
        <w:rPr>
          <w:rFonts w:ascii="Arial Narrow" w:hAnsi="Arial Narrow"/>
          <w:sz w:val="20"/>
          <w:szCs w:val="20"/>
        </w:rPr>
        <w:t>05.12</w:t>
      </w:r>
      <w:r w:rsidRPr="00264B6A">
        <w:rPr>
          <w:rFonts w:ascii="Arial Narrow" w:hAnsi="Arial Narrow"/>
          <w:sz w:val="20"/>
          <w:szCs w:val="20"/>
        </w:rPr>
        <w:t>.2022 r.</w:t>
      </w: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264B6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64B6A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264B6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64B6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22E97">
        <w:rPr>
          <w:rFonts w:ascii="Arial Narrow" w:hAnsi="Arial Narrow"/>
          <w:sz w:val="20"/>
          <w:szCs w:val="20"/>
          <w:u w:val="single"/>
        </w:rPr>
        <w:t>16</w:t>
      </w:r>
      <w:r w:rsidR="00E47313" w:rsidRPr="00264B6A">
        <w:rPr>
          <w:rFonts w:ascii="Arial Narrow" w:hAnsi="Arial Narrow"/>
          <w:sz w:val="20"/>
          <w:szCs w:val="20"/>
          <w:u w:val="single"/>
        </w:rPr>
        <w:t>.11</w:t>
      </w:r>
      <w:r w:rsidRPr="00264B6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264B6A">
        <w:rPr>
          <w:rFonts w:ascii="Arial Narrow" w:hAnsi="Arial Narrow"/>
          <w:sz w:val="20"/>
          <w:szCs w:val="20"/>
          <w:u w:val="single"/>
        </w:rPr>
        <w:t>1</w:t>
      </w:r>
      <w:r w:rsidR="00E47313" w:rsidRPr="00264B6A">
        <w:rPr>
          <w:rFonts w:ascii="Arial Narrow" w:hAnsi="Arial Narrow"/>
          <w:sz w:val="20"/>
          <w:szCs w:val="20"/>
          <w:u w:val="single"/>
        </w:rPr>
        <w:t>2</w:t>
      </w:r>
      <w:r w:rsidR="00422E97">
        <w:rPr>
          <w:rFonts w:ascii="Arial Narrow" w:hAnsi="Arial Narrow"/>
          <w:sz w:val="20"/>
          <w:szCs w:val="20"/>
          <w:u w:val="single"/>
        </w:rPr>
        <w:t>8</w:t>
      </w:r>
      <w:r w:rsidRPr="00264B6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Komisja konkursowa powołana Zarządzeniem Wiceprezes</w:t>
      </w:r>
      <w:r w:rsidR="00422E97">
        <w:rPr>
          <w:rFonts w:ascii="Arial Narrow" w:hAnsi="Arial Narrow"/>
          <w:sz w:val="20"/>
          <w:szCs w:val="20"/>
        </w:rPr>
        <w:t>a</w:t>
      </w:r>
      <w:r w:rsidRPr="00264B6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422E97">
        <w:rPr>
          <w:rFonts w:ascii="Arial Narrow" w:hAnsi="Arial Narrow"/>
          <w:sz w:val="20"/>
          <w:szCs w:val="20"/>
        </w:rPr>
        <w:t>16</w:t>
      </w:r>
      <w:r w:rsidR="00E47313" w:rsidRPr="00264B6A">
        <w:rPr>
          <w:rFonts w:ascii="Arial Narrow" w:hAnsi="Arial Narrow"/>
          <w:sz w:val="20"/>
          <w:szCs w:val="20"/>
        </w:rPr>
        <w:t>.11</w:t>
      </w:r>
      <w:r w:rsidRPr="00264B6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264B6A">
        <w:rPr>
          <w:rFonts w:ascii="Arial Narrow" w:hAnsi="Arial Narrow"/>
          <w:sz w:val="20"/>
          <w:szCs w:val="20"/>
        </w:rPr>
        <w:t>1</w:t>
      </w:r>
      <w:r w:rsidR="00E47313" w:rsidRPr="00264B6A">
        <w:rPr>
          <w:rFonts w:ascii="Arial Narrow" w:hAnsi="Arial Narrow"/>
          <w:sz w:val="20"/>
          <w:szCs w:val="20"/>
        </w:rPr>
        <w:t>2</w:t>
      </w:r>
      <w:r w:rsidR="00422E97">
        <w:rPr>
          <w:rFonts w:ascii="Arial Narrow" w:hAnsi="Arial Narrow"/>
          <w:sz w:val="20"/>
          <w:szCs w:val="20"/>
        </w:rPr>
        <w:t>8</w:t>
      </w:r>
      <w:r w:rsidRPr="00264B6A">
        <w:rPr>
          <w:rFonts w:ascii="Arial Narrow" w:hAnsi="Arial Narrow"/>
          <w:sz w:val="20"/>
          <w:szCs w:val="20"/>
        </w:rPr>
        <w:t xml:space="preserve">/2022 informuje o </w:t>
      </w:r>
      <w:r w:rsidR="00264B6A">
        <w:rPr>
          <w:rFonts w:ascii="Arial Narrow" w:hAnsi="Arial Narrow"/>
          <w:sz w:val="20"/>
          <w:szCs w:val="20"/>
        </w:rPr>
        <w:t xml:space="preserve">częściowym </w:t>
      </w:r>
      <w:r w:rsidRPr="00264B6A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22E97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Pacjentom Spółki w zakresie konsultacji psychiatrycznych.  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2E97" w:rsidRPr="00264B6A" w:rsidRDefault="00422E97" w:rsidP="00422E97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264B6A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422E97" w:rsidRPr="00264B6A" w:rsidRDefault="00422E97" w:rsidP="00422E97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12</w:t>
      </w:r>
      <w:r>
        <w:rPr>
          <w:rFonts w:ascii="Arial Narrow" w:hAnsi="Arial Narrow"/>
          <w:sz w:val="20"/>
          <w:szCs w:val="20"/>
        </w:rPr>
        <w:t>8</w:t>
      </w:r>
      <w:r w:rsidRPr="00264B6A">
        <w:rPr>
          <w:rFonts w:ascii="Arial Narrow" w:hAnsi="Arial Narrow"/>
          <w:sz w:val="20"/>
          <w:szCs w:val="20"/>
        </w:rPr>
        <w:t>/2022.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422E97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Zakładzie Opiekuńczo-Leczniczym – ordynacja wraz z kierowaniem i/lub dyżury w Zakładzie.</w:t>
      </w:r>
    </w:p>
    <w:p w:rsidR="00422E97" w:rsidRPr="00264B6A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264B6A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 w:rsidRPr="00264B6A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422E97" w:rsidRPr="00422E97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Zbigniew Haberka, ul. Niepołomicka 23/4, 80-180 Gdańsk</w:t>
      </w:r>
    </w:p>
    <w:p w:rsidR="00643480" w:rsidRPr="00264B6A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264B6A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422E9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7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E47313" w:rsidRPr="00264B6A">
        <w:rPr>
          <w:rFonts w:ascii="Arial Narrow" w:hAnsi="Arial Narrow"/>
          <w:sz w:val="20"/>
          <w:szCs w:val="20"/>
        </w:rPr>
        <w:t>2</w:t>
      </w:r>
      <w:r w:rsidR="00422E97">
        <w:rPr>
          <w:rFonts w:ascii="Arial Narrow" w:hAnsi="Arial Narrow"/>
          <w:sz w:val="20"/>
          <w:szCs w:val="20"/>
        </w:rPr>
        <w:t>8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264B6A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422E97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zostan</w:t>
      </w:r>
      <w:r w:rsidR="00422E97"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422E97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A5" w:rsidRDefault="00863DA5" w:rsidP="00E42D6A">
      <w:pPr>
        <w:spacing w:after="0" w:line="240" w:lineRule="auto"/>
      </w:pPr>
      <w:r>
        <w:separator/>
      </w:r>
    </w:p>
  </w:endnote>
  <w:endnote w:type="continuationSeparator" w:id="0">
    <w:p w:rsidR="00863DA5" w:rsidRDefault="00863DA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8646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A5" w:rsidRDefault="00863DA5" w:rsidP="00E42D6A">
      <w:pPr>
        <w:spacing w:after="0" w:line="240" w:lineRule="auto"/>
      </w:pPr>
      <w:r>
        <w:separator/>
      </w:r>
    </w:p>
  </w:footnote>
  <w:footnote w:type="continuationSeparator" w:id="0">
    <w:p w:rsidR="00863DA5" w:rsidRDefault="00863DA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63DA5"/>
    <w:rsid w:val="00884527"/>
    <w:rsid w:val="00886929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7313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862F-4870-46D4-97BA-44A8B62E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2022-11-29T07:21:00Z</dcterms:created>
  <dcterms:modified xsi:type="dcterms:W3CDTF">2022-12-05T08:09:00Z</dcterms:modified>
</cp:coreProperties>
</file>