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11732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117324">
        <w:rPr>
          <w:rFonts w:ascii="Arial Narrow" w:hAnsi="Arial Narrow" w:cs="Arial"/>
          <w:sz w:val="20"/>
          <w:szCs w:val="20"/>
        </w:rPr>
        <w:t> </w:t>
      </w:r>
    </w:p>
    <w:p w14:paraId="225500AD" w14:textId="0CBB470A" w:rsidR="00BE1CA5" w:rsidRPr="00117324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117324">
        <w:rPr>
          <w:rFonts w:ascii="Arial Narrow" w:hAnsi="Arial Narrow"/>
          <w:sz w:val="20"/>
          <w:szCs w:val="20"/>
        </w:rPr>
        <w:t xml:space="preserve">Gdynia, dnia </w:t>
      </w:r>
      <w:r w:rsidR="006B23AC" w:rsidRPr="00117324">
        <w:rPr>
          <w:rFonts w:ascii="Arial Narrow" w:hAnsi="Arial Narrow"/>
          <w:sz w:val="20"/>
          <w:szCs w:val="20"/>
        </w:rPr>
        <w:t>30</w:t>
      </w:r>
      <w:r w:rsidR="00A54BE6" w:rsidRPr="00117324">
        <w:rPr>
          <w:rFonts w:ascii="Arial Narrow" w:hAnsi="Arial Narrow"/>
          <w:sz w:val="20"/>
          <w:szCs w:val="20"/>
        </w:rPr>
        <w:t>.</w:t>
      </w:r>
      <w:r w:rsidR="006B23AC" w:rsidRPr="00117324">
        <w:rPr>
          <w:rFonts w:ascii="Arial Narrow" w:hAnsi="Arial Narrow"/>
          <w:sz w:val="20"/>
          <w:szCs w:val="20"/>
        </w:rPr>
        <w:t>01</w:t>
      </w:r>
      <w:r w:rsidRPr="00117324">
        <w:rPr>
          <w:rFonts w:ascii="Arial Narrow" w:hAnsi="Arial Narrow"/>
          <w:sz w:val="20"/>
          <w:szCs w:val="20"/>
        </w:rPr>
        <w:t>.202</w:t>
      </w:r>
      <w:r w:rsidR="006B23AC" w:rsidRPr="00117324">
        <w:rPr>
          <w:rFonts w:ascii="Arial Narrow" w:hAnsi="Arial Narrow"/>
          <w:sz w:val="20"/>
          <w:szCs w:val="20"/>
        </w:rPr>
        <w:t>3</w:t>
      </w:r>
      <w:r w:rsidRPr="00117324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6B23AC" w:rsidRDefault="00BE1CA5" w:rsidP="00BE1CA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bookmarkStart w:id="0" w:name="_GoBack"/>
      <w:bookmarkEnd w:id="0"/>
    </w:p>
    <w:p w14:paraId="599794F7" w14:textId="1F9F3D65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607EB">
        <w:rPr>
          <w:rFonts w:ascii="Arial Narrow" w:hAnsi="Arial Narrow"/>
          <w:sz w:val="20"/>
          <w:szCs w:val="20"/>
          <w:u w:val="single"/>
        </w:rPr>
        <w:t>2</w:t>
      </w:r>
      <w:r w:rsidR="006B23AC">
        <w:rPr>
          <w:rFonts w:ascii="Arial Narrow" w:hAnsi="Arial Narrow"/>
          <w:sz w:val="20"/>
          <w:szCs w:val="20"/>
          <w:u w:val="single"/>
        </w:rPr>
        <w:t>2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4607EB">
        <w:rPr>
          <w:rFonts w:ascii="Arial Narrow" w:hAnsi="Arial Narrow"/>
          <w:sz w:val="20"/>
          <w:szCs w:val="20"/>
          <w:u w:val="single"/>
        </w:rPr>
        <w:t>1</w:t>
      </w:r>
      <w:r w:rsidR="006B23AC">
        <w:rPr>
          <w:rFonts w:ascii="Arial Narrow" w:hAnsi="Arial Narrow"/>
          <w:sz w:val="20"/>
          <w:szCs w:val="20"/>
          <w:u w:val="single"/>
        </w:rPr>
        <w:t>2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772866">
        <w:rPr>
          <w:rFonts w:ascii="Arial Narrow" w:hAnsi="Arial Narrow"/>
          <w:sz w:val="20"/>
          <w:szCs w:val="20"/>
          <w:u w:val="single"/>
        </w:rPr>
        <w:t>1</w:t>
      </w:r>
      <w:r w:rsidR="006B23AC">
        <w:rPr>
          <w:rFonts w:ascii="Arial Narrow" w:hAnsi="Arial Narrow"/>
          <w:sz w:val="20"/>
          <w:szCs w:val="20"/>
          <w:u w:val="single"/>
        </w:rPr>
        <w:t>47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3004E8BC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4607EB">
        <w:rPr>
          <w:rFonts w:ascii="Arial Narrow" w:hAnsi="Arial Narrow"/>
          <w:sz w:val="20"/>
          <w:szCs w:val="20"/>
        </w:rPr>
        <w:t>2</w:t>
      </w:r>
      <w:r w:rsidR="006B23AC">
        <w:rPr>
          <w:rFonts w:ascii="Arial Narrow" w:hAnsi="Arial Narrow"/>
          <w:sz w:val="20"/>
          <w:szCs w:val="20"/>
        </w:rPr>
        <w:t>2</w:t>
      </w:r>
      <w:r w:rsidR="00A54BE6">
        <w:rPr>
          <w:rFonts w:ascii="Arial Narrow" w:hAnsi="Arial Narrow"/>
          <w:sz w:val="20"/>
          <w:szCs w:val="20"/>
        </w:rPr>
        <w:t>.</w:t>
      </w:r>
      <w:r w:rsidR="004607EB">
        <w:rPr>
          <w:rFonts w:ascii="Arial Narrow" w:hAnsi="Arial Narrow"/>
          <w:sz w:val="20"/>
          <w:szCs w:val="20"/>
        </w:rPr>
        <w:t>1</w:t>
      </w:r>
      <w:r w:rsidR="006B23AC">
        <w:rPr>
          <w:rFonts w:ascii="Arial Narrow" w:hAnsi="Arial Narrow"/>
          <w:sz w:val="20"/>
          <w:szCs w:val="20"/>
        </w:rPr>
        <w:t>2</w:t>
      </w:r>
      <w:r w:rsidR="001268A4">
        <w:rPr>
          <w:rFonts w:ascii="Arial Narrow" w:hAnsi="Arial Narrow"/>
          <w:sz w:val="20"/>
          <w:szCs w:val="20"/>
        </w:rPr>
        <w:t>.2022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6B23AC">
        <w:rPr>
          <w:rFonts w:ascii="Arial Narrow" w:hAnsi="Arial Narrow"/>
          <w:sz w:val="20"/>
          <w:szCs w:val="20"/>
        </w:rPr>
        <w:t>47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</w:t>
      </w:r>
      <w:r w:rsidR="00D66D57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D66D57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0C7D3297" w14:textId="77777777" w:rsidR="006B23AC" w:rsidRPr="00A23A78" w:rsidRDefault="006B23AC" w:rsidP="006B23AC">
      <w:pPr>
        <w:jc w:val="both"/>
        <w:rPr>
          <w:rFonts w:ascii="Arial Narrow" w:eastAsia="Calibri" w:hAnsi="Arial Narrow"/>
          <w:b/>
        </w:rPr>
      </w:pPr>
      <w:r w:rsidRPr="00A23A78">
        <w:rPr>
          <w:rFonts w:ascii="Arial Narrow" w:eastAsia="Calibri" w:hAnsi="Arial Narrow"/>
          <w:b/>
        </w:rPr>
        <w:t>III.1. Udzielanie świadczeń zdrowotnych</w:t>
      </w:r>
      <w:r w:rsidRPr="00A23A78">
        <w:rPr>
          <w:rFonts w:ascii="Arial Narrow" w:eastAsia="Calibri" w:hAnsi="Arial Narrow"/>
          <w:b/>
          <w:color w:val="FF0000"/>
        </w:rPr>
        <w:t xml:space="preserve"> </w:t>
      </w:r>
      <w:r w:rsidRPr="00A23A78">
        <w:rPr>
          <w:rFonts w:ascii="Arial Narrow" w:eastAsia="Calibri" w:hAnsi="Arial Narrow"/>
          <w:b/>
        </w:rPr>
        <w:t xml:space="preserve">w ramach kontraktu przez technika </w:t>
      </w:r>
      <w:proofErr w:type="spellStart"/>
      <w:r w:rsidRPr="00A23A78">
        <w:rPr>
          <w:rFonts w:ascii="Arial Narrow" w:eastAsia="Calibri" w:hAnsi="Arial Narrow"/>
          <w:b/>
        </w:rPr>
        <w:t>elektroradiologii</w:t>
      </w:r>
      <w:proofErr w:type="spellEnd"/>
      <w:r w:rsidRPr="00A23A78">
        <w:rPr>
          <w:rFonts w:ascii="Arial Narrow" w:eastAsia="Calibri" w:hAnsi="Arial Narrow"/>
          <w:b/>
        </w:rPr>
        <w:t xml:space="preserve"> w Zakładzie Diagnostyki Obrazowej.  </w:t>
      </w:r>
    </w:p>
    <w:p w14:paraId="73D2EA23" w14:textId="77777777" w:rsidR="006B23AC" w:rsidRDefault="006B23AC" w:rsidP="006B23AC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</w:t>
      </w:r>
      <w:r>
        <w:rPr>
          <w:rFonts w:ascii="Arial Narrow" w:hAnsi="Arial Narrow"/>
          <w:shd w:val="clear" w:color="auto" w:fill="FFFFFF"/>
          <w:lang w:eastAsia="pl-PL"/>
        </w:rPr>
        <w:t>rozdz.1.1.3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147</w:t>
      </w:r>
      <w:r w:rsidRPr="00BE1CA5">
        <w:rPr>
          <w:rFonts w:ascii="Arial Narrow" w:hAnsi="Arial Narrow"/>
        </w:rPr>
        <w:t>/2022.</w:t>
      </w:r>
    </w:p>
    <w:p w14:paraId="31E60EB3" w14:textId="61CEB66D" w:rsidR="00D66D57" w:rsidRDefault="00D66D57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7324"/>
    <w:rsid w:val="00125B0C"/>
    <w:rsid w:val="001268A4"/>
    <w:rsid w:val="00144B8A"/>
    <w:rsid w:val="001A56F1"/>
    <w:rsid w:val="001B60F1"/>
    <w:rsid w:val="00265C0D"/>
    <w:rsid w:val="002A77B1"/>
    <w:rsid w:val="00344AD2"/>
    <w:rsid w:val="00375EE9"/>
    <w:rsid w:val="003820FA"/>
    <w:rsid w:val="003D48E1"/>
    <w:rsid w:val="004607EB"/>
    <w:rsid w:val="004656D4"/>
    <w:rsid w:val="004725EA"/>
    <w:rsid w:val="00522C07"/>
    <w:rsid w:val="00581E24"/>
    <w:rsid w:val="00600476"/>
    <w:rsid w:val="00656E84"/>
    <w:rsid w:val="006B23AC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C308A"/>
    <w:rsid w:val="00BE1CA5"/>
    <w:rsid w:val="00C066BD"/>
    <w:rsid w:val="00C35073"/>
    <w:rsid w:val="00C4622A"/>
    <w:rsid w:val="00CD0D90"/>
    <w:rsid w:val="00D468CF"/>
    <w:rsid w:val="00D66D57"/>
    <w:rsid w:val="00D72BE8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534C-9B73-488E-8DBA-14210926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2023-01-26T09:51:00Z</dcterms:created>
  <dcterms:modified xsi:type="dcterms:W3CDTF">2023-01-27T12:32:00Z</dcterms:modified>
</cp:coreProperties>
</file>