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DD6B" w14:textId="77777777" w:rsidR="00842C8C" w:rsidRPr="00455024" w:rsidRDefault="00842C8C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08411A3" w14:textId="77777777" w:rsidR="00842C8C" w:rsidRPr="00455024" w:rsidRDefault="00842C8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A563CC" w14:textId="77777777" w:rsidR="00842C8C" w:rsidRPr="00455024" w:rsidRDefault="00842C8C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24F24AD3" w14:textId="77777777" w:rsidR="00842C8C" w:rsidRPr="00455024" w:rsidRDefault="00842C8C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E2D3F97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28ED73E0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8832122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99AD724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43C45FC" w14:textId="77777777" w:rsidR="00842C8C" w:rsidRPr="00455024" w:rsidRDefault="00842C8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755C071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FC49E78" w14:textId="77777777" w:rsidR="00842C8C" w:rsidRPr="00455024" w:rsidRDefault="00842C8C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5003F55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14:paraId="158A5C46" w14:textId="77777777" w:rsidR="00842C8C" w:rsidRPr="00455024" w:rsidRDefault="00842C8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42C8C" w:rsidRPr="00455024" w14:paraId="7A44680A" w14:textId="77777777" w:rsidTr="001C40FB">
        <w:trPr>
          <w:trHeight w:val="485"/>
        </w:trPr>
        <w:tc>
          <w:tcPr>
            <w:tcW w:w="222" w:type="pct"/>
            <w:shd w:val="clear" w:color="auto" w:fill="E6E6E6"/>
          </w:tcPr>
          <w:p w14:paraId="7802AC56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9A675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37A3C81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7015E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E050E1E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FB6E8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2CB7AB8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2FCA9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B7C1CD5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36AFBA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42C8C" w:rsidRPr="00455024" w14:paraId="582C6A19" w14:textId="77777777" w:rsidTr="001C40FB">
        <w:trPr>
          <w:trHeight w:val="255"/>
        </w:trPr>
        <w:tc>
          <w:tcPr>
            <w:tcW w:w="222" w:type="pct"/>
            <w:shd w:val="clear" w:color="auto" w:fill="E6E6E6"/>
          </w:tcPr>
          <w:p w14:paraId="2D5840F1" w14:textId="77777777" w:rsidR="00842C8C" w:rsidRPr="00455024" w:rsidRDefault="00842C8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DC03A63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28CC3D4" w14:textId="77777777" w:rsidR="00842C8C" w:rsidRPr="00455024" w:rsidRDefault="00842C8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D416A04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418CF8AA" w14:textId="77777777" w:rsidR="00842C8C" w:rsidRPr="00455024" w:rsidRDefault="00842C8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42C8C" w:rsidRPr="00455024" w14:paraId="19846036" w14:textId="77777777" w:rsidTr="001C40FB">
        <w:trPr>
          <w:trHeight w:val="408"/>
        </w:trPr>
        <w:tc>
          <w:tcPr>
            <w:tcW w:w="222" w:type="pct"/>
            <w:vMerge w:val="restart"/>
          </w:tcPr>
          <w:p w14:paraId="3AEF20D7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455024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02CBB732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3F9988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0EF1E23C" w14:textId="77777777" w:rsidR="00842C8C" w:rsidRPr="00455024" w:rsidRDefault="00842C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Chirurgii Naczyniowej, w Bloku Operacyjnym, w Salach Zabiegowych – ordynacja, w tym udzielanie świadczeń zdrowotnych w Poradni Chorób Naczyń i/lub dyżury;</w:t>
            </w:r>
          </w:p>
        </w:tc>
        <w:tc>
          <w:tcPr>
            <w:tcW w:w="438" w:type="pct"/>
            <w:vMerge w:val="restart"/>
          </w:tcPr>
          <w:p w14:paraId="7080CA85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7E64F66" w14:textId="77777777" w:rsidR="00842C8C" w:rsidRPr="00455024" w:rsidRDefault="00842C8C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bookmarkStart w:id="1" w:name="_Hlk119488747"/>
            <w:r w:rsidRPr="00455024">
              <w:rPr>
                <w:rFonts w:ascii="Times New Roman" w:hAnsi="Times New Roman"/>
                <w:sz w:val="16"/>
                <w:szCs w:val="16"/>
              </w:rPr>
              <w:t xml:space="preserve">, w tym </w:t>
            </w:r>
            <w:bookmarkStart w:id="2" w:name="_Hlk119488105"/>
            <w:r w:rsidRPr="00455024">
              <w:rPr>
                <w:rFonts w:ascii="Times New Roman" w:hAnsi="Times New Roman"/>
                <w:sz w:val="16"/>
                <w:szCs w:val="16"/>
              </w:rPr>
              <w:t>udzielanie świadczeń zdrowotnych w Poradni Chorób Naczyń</w:t>
            </w:r>
            <w:bookmarkEnd w:id="2"/>
            <w:bookmarkEnd w:id="1"/>
          </w:p>
          <w:p w14:paraId="7980B1ED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936C1F0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4BB034F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57AAF7D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AB1452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375353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E3AEF5C" w14:textId="77777777" w:rsidTr="00E940A8">
        <w:trPr>
          <w:trHeight w:val="733"/>
        </w:trPr>
        <w:tc>
          <w:tcPr>
            <w:tcW w:w="222" w:type="pct"/>
            <w:vMerge/>
          </w:tcPr>
          <w:p w14:paraId="066BAEEB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2222CB" w14:textId="77777777" w:rsidR="00842C8C" w:rsidRPr="00455024" w:rsidRDefault="00842C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49DB323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0EE4D69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11C8D30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F612E53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5DD815F6" w14:textId="77777777" w:rsidTr="00BC64E4">
        <w:trPr>
          <w:trHeight w:val="529"/>
        </w:trPr>
        <w:tc>
          <w:tcPr>
            <w:tcW w:w="222" w:type="pct"/>
            <w:vMerge/>
          </w:tcPr>
          <w:p w14:paraId="75FD61A7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983D94" w14:textId="77777777" w:rsidR="00842C8C" w:rsidRPr="00455024" w:rsidRDefault="00842C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F7F1EA0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C69B05" w14:textId="77777777" w:rsidR="00842C8C" w:rsidRPr="00455024" w:rsidRDefault="00842C8C" w:rsidP="00BC64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7035DFD0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53EE6643" w14:textId="77777777" w:rsidTr="00E940A8">
        <w:trPr>
          <w:trHeight w:val="733"/>
        </w:trPr>
        <w:tc>
          <w:tcPr>
            <w:tcW w:w="222" w:type="pct"/>
            <w:vMerge/>
          </w:tcPr>
          <w:p w14:paraId="45CF71AF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2490EF5" w14:textId="77777777" w:rsidR="00842C8C" w:rsidRPr="00455024" w:rsidRDefault="00842C8C" w:rsidP="009A6F17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CF9251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12CE193" w14:textId="77777777" w:rsidR="00842C8C" w:rsidRPr="00455024" w:rsidRDefault="00842C8C" w:rsidP="009A6F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1D6AE6C" w14:textId="77777777" w:rsidR="00842C8C" w:rsidRPr="00455024" w:rsidRDefault="00842C8C" w:rsidP="009A6F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842C8C" w:rsidRPr="00455024" w14:paraId="10A588A4" w14:textId="77777777" w:rsidTr="00B372BD">
        <w:trPr>
          <w:trHeight w:val="90"/>
        </w:trPr>
        <w:tc>
          <w:tcPr>
            <w:tcW w:w="222" w:type="pct"/>
            <w:vMerge w:val="restart"/>
          </w:tcPr>
          <w:p w14:paraId="7BD5EA15" w14:textId="77777777" w:rsidR="00842C8C" w:rsidRPr="009E2280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2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  <w:vMerge w:val="restart"/>
          </w:tcPr>
          <w:p w14:paraId="58822E59" w14:textId="77777777" w:rsidR="00842C8C" w:rsidRPr="009E2280" w:rsidRDefault="00842C8C" w:rsidP="009E228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9E228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Oddziale Chorób Wewnętrznych – ordynacja i/lub dyżury i/lub udzielanie świadczeń zdrowotnych w Pracowni Endoskopii i/lub udzielanie świadczeń zdrowotnych w </w:t>
            </w:r>
            <w:bookmarkStart w:id="3" w:name="_Hlk102041631"/>
            <w:r w:rsidRPr="009E228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Poradni Gastroenterologicznej</w:t>
            </w:r>
            <w:bookmarkEnd w:id="3"/>
            <w:r w:rsidRPr="009E228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;</w:t>
            </w:r>
          </w:p>
          <w:p w14:paraId="1538FCF4" w14:textId="77777777" w:rsidR="00842C8C" w:rsidRPr="009E2280" w:rsidRDefault="00842C8C" w:rsidP="009E228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64CD057" w14:textId="77777777" w:rsidR="00842C8C" w:rsidRPr="0093316E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  <w:p w14:paraId="0BE18030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Dot. </w:t>
            </w:r>
            <w:r>
              <w:rPr>
                <w:rFonts w:ascii="Times New Roman" w:hAnsi="Times New Roman"/>
                <w:sz w:val="16"/>
                <w:szCs w:val="16"/>
              </w:rPr>
              <w:t>Oddziału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15" w:type="pct"/>
          </w:tcPr>
          <w:p w14:paraId="64FF5819" w14:textId="77777777" w:rsidR="00842C8C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32E3ACCC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6368CF4C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6E5717F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6B3FFBA3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1D664537" w14:textId="77777777" w:rsidTr="009E2280">
        <w:trPr>
          <w:trHeight w:val="120"/>
        </w:trPr>
        <w:tc>
          <w:tcPr>
            <w:tcW w:w="222" w:type="pct"/>
            <w:vMerge/>
          </w:tcPr>
          <w:p w14:paraId="3977A8C3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92089F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61960E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C645D7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723022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AD58D3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3573A4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3A21E04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739B7588" w14:textId="77777777" w:rsidTr="00B46574">
        <w:trPr>
          <w:trHeight w:val="120"/>
        </w:trPr>
        <w:tc>
          <w:tcPr>
            <w:tcW w:w="222" w:type="pct"/>
            <w:vMerge/>
          </w:tcPr>
          <w:p w14:paraId="777A0693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5B2D11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DC9BCD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551CAE9" w14:textId="77777777" w:rsidR="00842C8C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1DE21268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4E8D762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70856D7B" w14:textId="77777777" w:rsidTr="00B46574">
        <w:trPr>
          <w:trHeight w:val="120"/>
        </w:trPr>
        <w:tc>
          <w:tcPr>
            <w:tcW w:w="222" w:type="pct"/>
            <w:vMerge/>
          </w:tcPr>
          <w:p w14:paraId="2DF8E5AF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090270B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5369ADF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AE060F6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F49243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D9BE675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0E519B5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017EA54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4E2B78EA" w14:textId="77777777" w:rsidTr="00B46574">
        <w:trPr>
          <w:trHeight w:val="308"/>
        </w:trPr>
        <w:tc>
          <w:tcPr>
            <w:tcW w:w="222" w:type="pct"/>
            <w:vMerge/>
          </w:tcPr>
          <w:p w14:paraId="49C60723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0CA281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8C31211" w14:textId="77777777" w:rsidR="00842C8C" w:rsidRPr="0093316E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E9902E5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Dot. Pracowni Endoskopii</w:t>
            </w:r>
          </w:p>
        </w:tc>
        <w:tc>
          <w:tcPr>
            <w:tcW w:w="2115" w:type="pct"/>
          </w:tcPr>
          <w:p w14:paraId="7F10FA9B" w14:textId="4605146C" w:rsidR="00842C8C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Proponowana stawka za 1 punkt rozliczeniowy w ramach udzielania świadczeń zdrowotnych (świadczenia udzielane na rzecz Udzielającego Zamówienie w ramach umowy z NFZ – bezpośrednio z katalogu ambulatoryjnych świadczeń diagnostycznych kosztochłonnych, lub jako element udzielanych zdrowotnych wykazywanych poprzez system JGP -  leczenie szpitalne)</w:t>
            </w:r>
            <w:r w:rsidR="00533202">
              <w:rPr>
                <w:rFonts w:ascii="Times New Roman" w:hAnsi="Times New Roman"/>
                <w:sz w:val="16"/>
                <w:szCs w:val="16"/>
              </w:rPr>
              <w:t>*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96B1068" w14:textId="77777777" w:rsidR="004A4502" w:rsidRPr="00455024" w:rsidRDefault="004A4502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B61489D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1E223D75" w14:textId="77777777" w:rsidTr="009E2280">
        <w:trPr>
          <w:trHeight w:val="260"/>
        </w:trPr>
        <w:tc>
          <w:tcPr>
            <w:tcW w:w="222" w:type="pct"/>
            <w:vMerge/>
          </w:tcPr>
          <w:p w14:paraId="74CA8697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89A4A0A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2172CC8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E1DFBF9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commentRangeStart w:id="4"/>
            <w:commentRangeEnd w:id="4"/>
          </w:p>
          <w:p w14:paraId="5F588175" w14:textId="77777777" w:rsidR="00842C8C" w:rsidRDefault="00842C8C" w:rsidP="00846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6B4509" w14:textId="77777777" w:rsidR="004A4502" w:rsidRDefault="004A4502" w:rsidP="00846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445ACF" w14:textId="77777777" w:rsidR="00842C8C" w:rsidRDefault="00842C8C" w:rsidP="00846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385CB0A9" w14:textId="77777777" w:rsidR="00842C8C" w:rsidRPr="009E2280" w:rsidRDefault="00842C8C" w:rsidP="00846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6F207CE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1B0D0CFB" w14:textId="77777777" w:rsidTr="00B372BD">
        <w:trPr>
          <w:trHeight w:val="260"/>
        </w:trPr>
        <w:tc>
          <w:tcPr>
            <w:tcW w:w="222" w:type="pct"/>
            <w:vMerge/>
          </w:tcPr>
          <w:p w14:paraId="229C8041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8F113C7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390B527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182564F" w14:textId="77777777" w:rsidR="00842C8C" w:rsidRPr="0093316E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>Proponowana stawka za 1 punkt rozliczeniowy w zakresie udzielanych konsultacji</w:t>
            </w:r>
          </w:p>
          <w:p w14:paraId="6035F6EE" w14:textId="77777777" w:rsidR="00842C8C" w:rsidRDefault="00842C8C" w:rsidP="009E228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14EE753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420F77BD" w14:textId="77777777" w:rsidTr="009E2280">
        <w:trPr>
          <w:trHeight w:val="962"/>
        </w:trPr>
        <w:tc>
          <w:tcPr>
            <w:tcW w:w="222" w:type="pct"/>
            <w:vMerge/>
          </w:tcPr>
          <w:p w14:paraId="5EB7CB01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BF3CCB0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3006848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1AD8506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D4FC1E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D8C292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FAD334E" w14:textId="77777777" w:rsidR="00842C8C" w:rsidRPr="00455024" w:rsidRDefault="00842C8C" w:rsidP="00846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72961020" w14:textId="77777777" w:rsidR="00842C8C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1F57ED6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05742CF" w14:textId="77777777" w:rsidTr="00B46574">
        <w:trPr>
          <w:trHeight w:val="308"/>
        </w:trPr>
        <w:tc>
          <w:tcPr>
            <w:tcW w:w="222" w:type="pct"/>
            <w:vMerge/>
          </w:tcPr>
          <w:p w14:paraId="667156A4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15BF46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E57B745" w14:textId="77777777" w:rsidR="00842C8C" w:rsidRPr="0093316E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93316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  <w:r w:rsidRPr="00933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61EBFEA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16E">
              <w:rPr>
                <w:rFonts w:ascii="Times New Roman" w:hAnsi="Times New Roman"/>
                <w:sz w:val="16"/>
                <w:szCs w:val="16"/>
              </w:rPr>
              <w:t xml:space="preserve">Dot. Poradni </w:t>
            </w:r>
            <w:r w:rsidRPr="0093316E">
              <w:rPr>
                <w:rFonts w:ascii="Times New Roman" w:hAnsi="Times New Roman"/>
                <w:bCs/>
                <w:sz w:val="16"/>
                <w:szCs w:val="16"/>
              </w:rPr>
              <w:t>Gastroenterologicznej</w:t>
            </w:r>
          </w:p>
        </w:tc>
        <w:tc>
          <w:tcPr>
            <w:tcW w:w="2115" w:type="pct"/>
          </w:tcPr>
          <w:p w14:paraId="6BED56A7" w14:textId="77777777" w:rsidR="00533202" w:rsidRDefault="00533202" w:rsidP="00533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stanowiącej 50% liczby punktów  prawidłowo sprawozdanych i rozliczonych do NFZ zgodnie z katalogiem ambulatoryjnych grup świadczeń specjalistycznych -    usługa w Poradni </w:t>
            </w:r>
            <w:r>
              <w:rPr>
                <w:rFonts w:ascii="Times New Roman" w:hAnsi="Times New Roman"/>
                <w:sz w:val="16"/>
                <w:szCs w:val="16"/>
              </w:rPr>
              <w:t>Gastroenterologicznej*</w:t>
            </w:r>
          </w:p>
          <w:p w14:paraId="3BE37D45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1499EA1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0F44A86D" w14:textId="77777777" w:rsidTr="00B46574">
        <w:trPr>
          <w:trHeight w:val="308"/>
        </w:trPr>
        <w:tc>
          <w:tcPr>
            <w:tcW w:w="222" w:type="pct"/>
            <w:vMerge/>
          </w:tcPr>
          <w:p w14:paraId="4EAABB24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6DA39E9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CEC4D59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06047E5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8B2D9B5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56D376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DFB467B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CBDD1D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46EE61E6" w14:textId="77777777" w:rsidR="00842C8C" w:rsidRPr="00455024" w:rsidRDefault="00842C8C" w:rsidP="009E22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22E8F85" w14:textId="77777777" w:rsidR="00842C8C" w:rsidRPr="00455024" w:rsidRDefault="00842C8C" w:rsidP="009E22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9A5CE5C" w14:textId="77777777" w:rsidTr="00B46574">
        <w:trPr>
          <w:trHeight w:val="308"/>
        </w:trPr>
        <w:tc>
          <w:tcPr>
            <w:tcW w:w="222" w:type="pct"/>
            <w:vMerge w:val="restart"/>
          </w:tcPr>
          <w:p w14:paraId="57FE1F89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9" w:type="pct"/>
            <w:vMerge w:val="restart"/>
          </w:tcPr>
          <w:p w14:paraId="4B0C9E9D" w14:textId="77777777" w:rsidR="00842C8C" w:rsidRPr="00AE531E" w:rsidRDefault="00842C8C" w:rsidP="00AE531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</w:pPr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III.3. Udzielanie świadczeń zdrowotnych w ramach kontraktu lekarskiego w Pracowni Diagnostyki Obrazowej – ordynacja i/lub dyżury i/lub opisywanie badań tomografii komputerowej (TK) poza godzinami ordynacji i/lub opisywanie badań </w:t>
            </w:r>
            <w:proofErr w:type="spellStart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>Angio</w:t>
            </w:r>
            <w:proofErr w:type="spellEnd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 TK aorty, </w:t>
            </w:r>
            <w:proofErr w:type="spellStart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>Angio</w:t>
            </w:r>
            <w:proofErr w:type="spellEnd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 TK TT. mózgowych, </w:t>
            </w:r>
            <w:proofErr w:type="spellStart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>Angio</w:t>
            </w:r>
            <w:proofErr w:type="spellEnd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 TK TT. domózgowych, </w:t>
            </w:r>
            <w:proofErr w:type="spellStart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>Angio</w:t>
            </w:r>
            <w:proofErr w:type="spellEnd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 TK TT. kończyn dolnych, TK </w:t>
            </w:r>
            <w:proofErr w:type="spellStart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>whole</w:t>
            </w:r>
            <w:proofErr w:type="spellEnd"/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  <w:lang w:eastAsia="pl-PL"/>
              </w:rPr>
              <w:t xml:space="preserve"> body  poza godzinami ordynacji.</w:t>
            </w:r>
          </w:p>
          <w:p w14:paraId="3E2DD0B1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ABE01A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C1426E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6B1E2889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0600E8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245DCF46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DE5882C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42C8C" w:rsidRPr="00455024" w14:paraId="4462C3F7" w14:textId="77777777" w:rsidTr="00B46574">
        <w:trPr>
          <w:trHeight w:val="308"/>
        </w:trPr>
        <w:tc>
          <w:tcPr>
            <w:tcW w:w="222" w:type="pct"/>
            <w:vMerge/>
          </w:tcPr>
          <w:p w14:paraId="58EA791C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351145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E465B3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511E5181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2994A9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38E638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E4CF7B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6F8730E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9B6B4F3" w14:textId="77777777" w:rsidTr="00B372BD">
        <w:trPr>
          <w:trHeight w:val="608"/>
        </w:trPr>
        <w:tc>
          <w:tcPr>
            <w:tcW w:w="222" w:type="pct"/>
            <w:vMerge/>
          </w:tcPr>
          <w:p w14:paraId="1C04B97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4AEE4D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1A50066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20D2FC9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1EEEE69F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E1228DE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2280C89" w14:textId="77777777" w:rsidTr="00B46574">
        <w:trPr>
          <w:trHeight w:val="308"/>
        </w:trPr>
        <w:tc>
          <w:tcPr>
            <w:tcW w:w="222" w:type="pct"/>
            <w:vMerge/>
          </w:tcPr>
          <w:p w14:paraId="6148A21F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8062EB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A5F9B2C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D0E3F6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C653AC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84B857" w14:textId="77777777" w:rsidR="00842C8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A0A6B0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2799E9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5484FBE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7A3CA86E" w14:textId="77777777" w:rsidTr="00B46574">
        <w:trPr>
          <w:trHeight w:val="308"/>
        </w:trPr>
        <w:tc>
          <w:tcPr>
            <w:tcW w:w="222" w:type="pct"/>
            <w:vMerge/>
          </w:tcPr>
          <w:p w14:paraId="75759572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F320AA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C38E31D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4D6DA2B4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 opis badania tomografii komputerowej (TK) poza godzinami ordynacji</w:t>
            </w:r>
          </w:p>
          <w:p w14:paraId="0207C510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F1F98FA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345651A0" w14:textId="77777777" w:rsidTr="00AE531E">
        <w:trPr>
          <w:trHeight w:val="305"/>
        </w:trPr>
        <w:tc>
          <w:tcPr>
            <w:tcW w:w="222" w:type="pct"/>
            <w:vMerge/>
          </w:tcPr>
          <w:p w14:paraId="04166D3D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697893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843A12E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58B2C43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2DFC47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405E3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D2A3FE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3EA0889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6F4B81D8" w14:textId="77777777" w:rsidTr="00B46574">
        <w:trPr>
          <w:trHeight w:val="305"/>
        </w:trPr>
        <w:tc>
          <w:tcPr>
            <w:tcW w:w="222" w:type="pct"/>
            <w:vMerge/>
          </w:tcPr>
          <w:p w14:paraId="6E86498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0BEC6A9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1D81158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91E2F89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 xml:space="preserve">Proponowana stawka za 1 opis badania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aorty,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domózgowych,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Angio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TK TT. kończyn dolnych, TK </w:t>
            </w:r>
            <w:proofErr w:type="spellStart"/>
            <w:r w:rsidRPr="008A527C">
              <w:rPr>
                <w:rFonts w:ascii="Times New Roman" w:hAnsi="Times New Roman"/>
                <w:sz w:val="16"/>
                <w:szCs w:val="16"/>
              </w:rPr>
              <w:t>whole</w:t>
            </w:r>
            <w:proofErr w:type="spellEnd"/>
            <w:r w:rsidRPr="008A527C">
              <w:rPr>
                <w:rFonts w:ascii="Times New Roman" w:hAnsi="Times New Roman"/>
                <w:sz w:val="16"/>
                <w:szCs w:val="16"/>
              </w:rPr>
              <w:t xml:space="preserve"> body  poza godzinami ordynacji</w:t>
            </w:r>
          </w:p>
          <w:p w14:paraId="1612A16B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3C74914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603E92D7" w14:textId="77777777" w:rsidTr="00B46574">
        <w:trPr>
          <w:trHeight w:val="305"/>
        </w:trPr>
        <w:tc>
          <w:tcPr>
            <w:tcW w:w="222" w:type="pct"/>
            <w:vMerge/>
          </w:tcPr>
          <w:p w14:paraId="3EC125CB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2D3ACFF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DA07AB7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7090B4A4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6EE293" w14:textId="77777777" w:rsidR="00842C8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F709EE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44B1EC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6A88FE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216657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5948B791" w14:textId="77777777" w:rsidTr="001C40FB">
        <w:trPr>
          <w:trHeight w:val="414"/>
        </w:trPr>
        <w:tc>
          <w:tcPr>
            <w:tcW w:w="222" w:type="pct"/>
            <w:vMerge w:val="restart"/>
          </w:tcPr>
          <w:p w14:paraId="5B94266F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pct"/>
            <w:vMerge w:val="restart"/>
          </w:tcPr>
          <w:p w14:paraId="5D93527B" w14:textId="77777777" w:rsidR="00842C8C" w:rsidRPr="00455024" w:rsidRDefault="00842C8C" w:rsidP="00AE531E">
            <w:pPr>
              <w:pStyle w:val="NormalnyWeb"/>
              <w:spacing w:after="0"/>
              <w:jc w:val="left"/>
              <w:rPr>
                <w:bCs/>
                <w:sz w:val="20"/>
                <w:szCs w:val="20"/>
                <w:u w:val="single"/>
              </w:rPr>
            </w:pPr>
            <w:r w:rsidRPr="00AE531E">
              <w:rPr>
                <w:bCs/>
                <w:sz w:val="20"/>
                <w:szCs w:val="20"/>
                <w:u w:val="single"/>
              </w:rPr>
              <w:t>III.4. Udzielanie świadczeń zdrowotnych w ramach kontraktu lekarskiego w Pracowni Diagnostyki Obrazowej  – ordynacja i/lub dyżury wraz z kierowaniem w Pracowni.</w:t>
            </w:r>
          </w:p>
        </w:tc>
        <w:tc>
          <w:tcPr>
            <w:tcW w:w="438" w:type="pct"/>
            <w:vMerge w:val="restart"/>
          </w:tcPr>
          <w:p w14:paraId="77D01092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418B3B8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ordynacji</w:t>
            </w:r>
          </w:p>
          <w:p w14:paraId="42B344ED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26822F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2011788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42C8C" w:rsidRPr="00455024" w14:paraId="3E9EEBBC" w14:textId="77777777" w:rsidTr="00AE531E">
        <w:trPr>
          <w:trHeight w:val="339"/>
        </w:trPr>
        <w:tc>
          <w:tcPr>
            <w:tcW w:w="222" w:type="pct"/>
            <w:vMerge/>
          </w:tcPr>
          <w:p w14:paraId="55B7132F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67E649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BFA7429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2470344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550E4A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11E467" w14:textId="77777777" w:rsidR="00842C8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74341D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FFF735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6BB6858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0806D327" w14:textId="77777777" w:rsidTr="001C40FB">
        <w:trPr>
          <w:trHeight w:val="339"/>
        </w:trPr>
        <w:tc>
          <w:tcPr>
            <w:tcW w:w="222" w:type="pct"/>
            <w:vMerge/>
          </w:tcPr>
          <w:p w14:paraId="71C6571F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1093992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F272E0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52DD73D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6AA70D29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25B0BB1B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7B122712" w14:textId="77777777" w:rsidTr="001C40FB">
        <w:trPr>
          <w:trHeight w:val="339"/>
        </w:trPr>
        <w:tc>
          <w:tcPr>
            <w:tcW w:w="222" w:type="pct"/>
            <w:vMerge/>
          </w:tcPr>
          <w:p w14:paraId="08DF3891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689CB65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F4CCECA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0A5E0D7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AF808E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E3A95F" w14:textId="77777777" w:rsidR="00842C8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E55690" w14:textId="77777777" w:rsidR="00842C8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E369CDD" w14:textId="77777777" w:rsidR="00842C8C" w:rsidRPr="008A527C" w:rsidRDefault="00842C8C" w:rsidP="00AE5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2CC038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FD720CC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44C7BCAF" w14:textId="77777777" w:rsidTr="001C40FB">
        <w:trPr>
          <w:trHeight w:val="339"/>
        </w:trPr>
        <w:tc>
          <w:tcPr>
            <w:tcW w:w="222" w:type="pct"/>
            <w:vMerge/>
          </w:tcPr>
          <w:p w14:paraId="0271CC36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2B3F208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C590283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6DC231C1" w14:textId="77777777" w:rsidR="00842C8C" w:rsidRPr="008A527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527C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 kierowania Pracownią</w:t>
            </w:r>
          </w:p>
          <w:p w14:paraId="4DFBB4F8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4C5A71AC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398A314C" w14:textId="77777777" w:rsidTr="001C40FB">
        <w:trPr>
          <w:trHeight w:val="339"/>
        </w:trPr>
        <w:tc>
          <w:tcPr>
            <w:tcW w:w="222" w:type="pct"/>
            <w:vMerge/>
          </w:tcPr>
          <w:p w14:paraId="3D9E6050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E1B5A0" w14:textId="77777777" w:rsidR="00842C8C" w:rsidRPr="00455024" w:rsidRDefault="00842C8C" w:rsidP="00AE53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101AFCB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08C1AB2F" w14:textId="77777777" w:rsidR="00842C8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D0D28A" w14:textId="77777777" w:rsidR="00842C8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29AEE8" w14:textId="77777777" w:rsidR="00842C8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27CBA8" w14:textId="77777777" w:rsidR="00842C8C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CA98D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DC13E92" w14:textId="77777777" w:rsidR="00842C8C" w:rsidRPr="00455024" w:rsidRDefault="00842C8C" w:rsidP="00AE5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089EC4AD" w14:textId="77777777" w:rsidTr="0004343D">
        <w:trPr>
          <w:trHeight w:val="414"/>
        </w:trPr>
        <w:tc>
          <w:tcPr>
            <w:tcW w:w="222" w:type="pct"/>
            <w:vMerge w:val="restart"/>
          </w:tcPr>
          <w:p w14:paraId="0591FB51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9" w:type="pct"/>
            <w:vMerge w:val="restart"/>
          </w:tcPr>
          <w:p w14:paraId="4C630993" w14:textId="77777777" w:rsidR="00842C8C" w:rsidRDefault="00842C8C" w:rsidP="00220E2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AE531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w ramach kontraktu lekarskiego w Oddziale Chirurgicznym Ogólnym – ordynacja i/lub dyżury i/lub udzielanie świadczeń zdrowotnych w Poradni Chirurgii Ogólnej i/lub dyżury wspomagające w Szpitalnym Oddziale Ratunkowym.</w:t>
            </w:r>
          </w:p>
          <w:p w14:paraId="0E731A42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0C2FEE2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5.1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Oddziału</w:t>
            </w:r>
          </w:p>
          <w:p w14:paraId="03B92B0D" w14:textId="77777777" w:rsidR="00842C8C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B54A71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2F5BE25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14:paraId="388C7D44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00AE5BCB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C04362A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42C8C" w:rsidRPr="00455024" w14:paraId="6DDA8CEF" w14:textId="77777777" w:rsidTr="0004343D">
        <w:trPr>
          <w:trHeight w:val="414"/>
        </w:trPr>
        <w:tc>
          <w:tcPr>
            <w:tcW w:w="222" w:type="pct"/>
            <w:vMerge/>
          </w:tcPr>
          <w:p w14:paraId="4DEBD080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AAAAC6B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A5709F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5DE3EE1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1F23A4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7A7259E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5AEC79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52EC22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6877619" w14:textId="77777777" w:rsidTr="0004343D">
        <w:trPr>
          <w:trHeight w:val="414"/>
        </w:trPr>
        <w:tc>
          <w:tcPr>
            <w:tcW w:w="222" w:type="pct"/>
            <w:vMerge/>
          </w:tcPr>
          <w:p w14:paraId="745D8CF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F56EA4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9A2691D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26A747B7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7A770A93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3DD941A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F9BD40E" w14:textId="77777777" w:rsidTr="00AE531E">
        <w:trPr>
          <w:trHeight w:val="192"/>
        </w:trPr>
        <w:tc>
          <w:tcPr>
            <w:tcW w:w="222" w:type="pct"/>
            <w:vMerge/>
          </w:tcPr>
          <w:p w14:paraId="35CA6FF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235B96F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217B057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1D4CB59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B8A1C0E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630F57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5056AC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819C4B3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2DEF00B0" w14:textId="77777777" w:rsidTr="0004343D">
        <w:trPr>
          <w:trHeight w:val="192"/>
        </w:trPr>
        <w:tc>
          <w:tcPr>
            <w:tcW w:w="222" w:type="pct"/>
            <w:vMerge/>
          </w:tcPr>
          <w:p w14:paraId="0822EC70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D545E0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6E67D4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5.2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Poradni</w:t>
            </w:r>
          </w:p>
        </w:tc>
        <w:tc>
          <w:tcPr>
            <w:tcW w:w="2115" w:type="pct"/>
          </w:tcPr>
          <w:p w14:paraId="5EC723E9" w14:textId="77777777" w:rsidR="00533202" w:rsidRDefault="00533202" w:rsidP="005332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ED3">
              <w:rPr>
                <w:rFonts w:ascii="Times New Roman" w:hAnsi="Times New Roman"/>
                <w:sz w:val="16"/>
                <w:szCs w:val="16"/>
              </w:rPr>
              <w:t xml:space="preserve">Proponowana stawka za 1 punkt od procedury stanowiącej 50% liczby punktów  prawidłowo sprawozdanych i rozliczonych  do NFZ zgodnie z katalogiem ambulatoryjnych grup świadczeń specjalistycznych -    usługa w Poradni </w:t>
            </w:r>
            <w:r>
              <w:rPr>
                <w:rFonts w:ascii="Times New Roman" w:hAnsi="Times New Roman"/>
                <w:sz w:val="16"/>
                <w:szCs w:val="16"/>
              </w:rPr>
              <w:t>Chirurgii Ogólnej*</w:t>
            </w:r>
          </w:p>
          <w:p w14:paraId="7D3A0382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5A59FC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52C396AC" w14:textId="77777777" w:rsidTr="0004343D">
        <w:trPr>
          <w:trHeight w:val="192"/>
        </w:trPr>
        <w:tc>
          <w:tcPr>
            <w:tcW w:w="222" w:type="pct"/>
            <w:vMerge/>
          </w:tcPr>
          <w:p w14:paraId="44FA3BA6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ECF35BB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E4D2C62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71ACA98E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F19377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B2FED7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E76A4D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E5F0E7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 punkt ……………………………</w:t>
            </w:r>
          </w:p>
          <w:p w14:paraId="0A579B19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DE5C501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568EC242" w14:textId="77777777" w:rsidTr="0004343D">
        <w:trPr>
          <w:trHeight w:val="192"/>
        </w:trPr>
        <w:tc>
          <w:tcPr>
            <w:tcW w:w="222" w:type="pct"/>
            <w:vMerge/>
          </w:tcPr>
          <w:p w14:paraId="3478201F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7524B8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C0E906B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A339A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5.3</w:t>
            </w:r>
            <w:r w:rsidRPr="006A339A">
              <w:rPr>
                <w:rFonts w:ascii="Times New Roman" w:hAnsi="Times New Roman"/>
                <w:sz w:val="16"/>
                <w:szCs w:val="16"/>
              </w:rPr>
              <w:t xml:space="preserve"> Dot. </w:t>
            </w:r>
            <w:r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2115" w:type="pct"/>
          </w:tcPr>
          <w:p w14:paraId="65C73029" w14:textId="6BF46994" w:rsidR="00842C8C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0E2E">
              <w:rPr>
                <w:rFonts w:ascii="Times New Roman" w:hAnsi="Times New Roman"/>
                <w:sz w:val="16"/>
                <w:szCs w:val="16"/>
              </w:rPr>
              <w:t>Proponowana stawka za 1h świadczenia dyżuru  wspomagającego w Szpitalnym Oddziale Ratunkowym w dni powszednie, soboty, niedziele i święta</w:t>
            </w:r>
            <w:r w:rsidR="00533202">
              <w:rPr>
                <w:rFonts w:ascii="Times New Roman" w:hAnsi="Times New Roman"/>
                <w:sz w:val="16"/>
                <w:szCs w:val="16"/>
              </w:rPr>
              <w:t>*</w:t>
            </w:r>
          </w:p>
          <w:p w14:paraId="258F8630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E1BAB7E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2C8C" w:rsidRPr="00455024" w14:paraId="04D9A0B5" w14:textId="77777777" w:rsidTr="0004343D">
        <w:trPr>
          <w:trHeight w:val="192"/>
        </w:trPr>
        <w:tc>
          <w:tcPr>
            <w:tcW w:w="222" w:type="pct"/>
            <w:vMerge/>
          </w:tcPr>
          <w:p w14:paraId="3DBF54BD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022ACAD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D4756C4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34D88907" w14:textId="77777777" w:rsidR="00842C8C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0D93B4" w14:textId="77777777" w:rsidR="00842C8C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E84925" w14:textId="77777777" w:rsidR="00842C8C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34AC186" w14:textId="77777777" w:rsidR="00842C8C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EEE42F" w14:textId="77777777" w:rsidR="00842C8C" w:rsidRPr="00455024" w:rsidRDefault="00842C8C" w:rsidP="00220E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38B4A2E3" w14:textId="77777777" w:rsidR="00842C8C" w:rsidRPr="00455024" w:rsidRDefault="00842C8C" w:rsidP="00220E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F6E2BF" w14:textId="77777777" w:rsidR="00842C8C" w:rsidRDefault="00842C8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39658C8F" w14:textId="77777777" w:rsidR="00055EF8" w:rsidRDefault="00055EF8" w:rsidP="00055EF8">
      <w:pPr>
        <w:pStyle w:val="NormalnyWeb"/>
        <w:suppressAutoHyphens/>
        <w:spacing w:before="0" w:beforeAutospacing="0" w:after="0" w:afterAutospacing="0"/>
        <w:jc w:val="both"/>
        <w:rPr>
          <w:b/>
          <w:iCs/>
          <w:sz w:val="20"/>
          <w:szCs w:val="20"/>
        </w:rPr>
      </w:pPr>
      <w:r w:rsidRPr="00C4333E">
        <w:rPr>
          <w:rFonts w:ascii="Arial Narrow" w:hAnsi="Arial Narrow"/>
          <w:b/>
          <w:iCs/>
          <w:sz w:val="20"/>
          <w:szCs w:val="20"/>
        </w:rPr>
        <w:t>*</w:t>
      </w:r>
      <w:r>
        <w:rPr>
          <w:rFonts w:ascii="Arial Narrow" w:hAnsi="Arial Narrow"/>
          <w:b/>
          <w:iCs/>
          <w:sz w:val="20"/>
          <w:szCs w:val="20"/>
        </w:rPr>
        <w:t xml:space="preserve"> </w:t>
      </w:r>
      <w:r w:rsidRPr="00F83427">
        <w:rPr>
          <w:b/>
          <w:iCs/>
          <w:sz w:val="20"/>
          <w:szCs w:val="20"/>
        </w:rPr>
        <w:t>Wynagrodzenie nie może być łączone z wynagrodzeniem z tytułu ordynacji lub dyżuru lekarskiego.</w:t>
      </w:r>
    </w:p>
    <w:p w14:paraId="07CE1542" w14:textId="77777777" w:rsidR="00055EF8" w:rsidRPr="00455024" w:rsidRDefault="00055EF8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8122726" w14:textId="77777777" w:rsidR="00842C8C" w:rsidRPr="00455024" w:rsidRDefault="00842C8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14:paraId="3B7489B0" w14:textId="77777777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i zgodnie z opisem w tabeli (za 1 h świadczenia ordynacji, w tym udzielanie świadczeń w Poradni, za 1h świadczenia dyżuru, </w:t>
      </w:r>
      <w:r>
        <w:rPr>
          <w:rFonts w:ascii="Times New Roman" w:hAnsi="Times New Roman"/>
          <w:sz w:val="20"/>
          <w:szCs w:val="20"/>
        </w:rPr>
        <w:t xml:space="preserve">za 1 punkt, </w:t>
      </w:r>
      <w:r w:rsidRPr="00455024">
        <w:rPr>
          <w:rFonts w:ascii="Times New Roman" w:hAnsi="Times New Roman"/>
          <w:sz w:val="20"/>
          <w:szCs w:val="20"/>
        </w:rPr>
        <w:t>za 1 opis badania, za kierowanie – stosowanie do danego zakresu, na który składana jest oferta).</w:t>
      </w:r>
    </w:p>
    <w:p w14:paraId="00D2F737" w14:textId="77777777" w:rsidR="00842C8C" w:rsidRPr="00455024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38629707" w14:textId="67E8BFFB" w:rsidR="00842C8C" w:rsidRPr="00B17266" w:rsidRDefault="00842C8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Ceną ofert dla zakresów III.</w:t>
      </w:r>
      <w:r w:rsidR="00533202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III.5. jest stawka za 1 godzinę świadczenia ordynacji i/lub dyżuru lekarskiego</w:t>
      </w:r>
      <w:r w:rsidRPr="00455024">
        <w:rPr>
          <w:rFonts w:ascii="Times New Roman" w:hAnsi="Times New Roman"/>
          <w:sz w:val="20"/>
          <w:szCs w:val="20"/>
        </w:rPr>
        <w:t>, oraz dodatkowo:</w:t>
      </w:r>
    </w:p>
    <w:p w14:paraId="292EC9EC" w14:textId="6A6A92D8" w:rsidR="00533202" w:rsidRPr="00533202" w:rsidRDefault="00533202" w:rsidP="0053320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202">
        <w:rPr>
          <w:rFonts w:ascii="Times New Roman" w:hAnsi="Times New Roman"/>
          <w:sz w:val="20"/>
          <w:szCs w:val="20"/>
          <w:shd w:val="clear" w:color="auto" w:fill="FFFFFF"/>
        </w:rPr>
        <w:t>- dla zakres</w:t>
      </w:r>
      <w:r w:rsidR="00CC14D1">
        <w:rPr>
          <w:rFonts w:ascii="Times New Roman" w:hAnsi="Times New Roman"/>
          <w:sz w:val="20"/>
          <w:szCs w:val="20"/>
          <w:shd w:val="clear" w:color="auto" w:fill="FFFFFF"/>
        </w:rPr>
        <w:t>u</w:t>
      </w:r>
      <w:bookmarkStart w:id="5" w:name="_GoBack"/>
      <w:bookmarkEnd w:id="5"/>
      <w:r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 III.2. jest stawka za 1 punkt rozliczeniowy,</w:t>
      </w:r>
    </w:p>
    <w:p w14:paraId="03051B02" w14:textId="77777777" w:rsidR="00533202" w:rsidRPr="00533202" w:rsidRDefault="00533202" w:rsidP="0053320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202"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III.3. stawka za 1 opis badania TK oraz stawka za 1 opis badania </w:t>
      </w:r>
      <w:proofErr w:type="spellStart"/>
      <w:r w:rsidRPr="00533202">
        <w:rPr>
          <w:rFonts w:ascii="Times New Roman" w:hAnsi="Times New Roman"/>
          <w:sz w:val="20"/>
          <w:szCs w:val="20"/>
          <w:shd w:val="clear" w:color="auto" w:fill="FFFFFF"/>
        </w:rPr>
        <w:t>Angio</w:t>
      </w:r>
      <w:proofErr w:type="spellEnd"/>
      <w:r w:rsidRPr="00533202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14:paraId="3BAE06A2" w14:textId="1DCE9568" w:rsidR="00533202" w:rsidRDefault="00533202" w:rsidP="0053320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3202">
        <w:rPr>
          <w:rFonts w:ascii="Times New Roman" w:hAnsi="Times New Roman"/>
          <w:sz w:val="20"/>
          <w:szCs w:val="20"/>
          <w:shd w:val="clear" w:color="auto" w:fill="FFFFFF"/>
        </w:rPr>
        <w:t>- dla zakresu III.4. stawka ryczałtowa za miesiąc kalendarzowy kierowania Pracownią,</w:t>
      </w:r>
    </w:p>
    <w:p w14:paraId="194687B5" w14:textId="75B3B8BC" w:rsidR="00533202" w:rsidRPr="00B17266" w:rsidRDefault="00533202" w:rsidP="00B1726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dla zakresu </w:t>
      </w:r>
      <w:r w:rsidRPr="00533202">
        <w:rPr>
          <w:rFonts w:ascii="Times New Roman" w:hAnsi="Times New Roman"/>
          <w:sz w:val="20"/>
          <w:szCs w:val="20"/>
          <w:shd w:val="clear" w:color="auto" w:fill="FFFFFF"/>
        </w:rPr>
        <w:t>III.5. jest stawka za 1 punkt rozliczeniowy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za 1 godzinę świadczenia dyżuru wspomagającego.</w:t>
      </w:r>
    </w:p>
    <w:p w14:paraId="3D617E8E" w14:textId="730F9C98" w:rsidR="00533202" w:rsidRPr="00455024" w:rsidRDefault="00533202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 oferty dla zakresu III.1. jest stawka za 1 godzinę świadczenia ordynacji, w tym udzielanie świadczeń w Poradni i/lub dyżuru lekarskiego.</w:t>
      </w:r>
    </w:p>
    <w:p w14:paraId="1DCADAF5" w14:textId="77777777" w:rsidR="00842C8C" w:rsidRPr="00455024" w:rsidRDefault="00842C8C" w:rsidP="005362B4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14:paraId="0A3EB941" w14:textId="77777777" w:rsidR="00842C8C" w:rsidRPr="00455024" w:rsidRDefault="00842C8C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2355BAB2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AE80E77" w14:textId="77777777" w:rsidR="00842C8C" w:rsidRPr="00455024" w:rsidRDefault="00842C8C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37FAFDE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48A99CF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43B82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7A1B7BB7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0B661AB6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71B7C13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473DB71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0BB63F2B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9A2022D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3A62F9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5F3B023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50B92C12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6ADC83F4" w14:textId="77777777" w:rsidR="00842C8C" w:rsidRPr="00455024" w:rsidRDefault="00842C8C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842C8C" w:rsidRPr="00455024" w14:paraId="121910EB" w14:textId="77777777" w:rsidTr="00CE3BB5">
        <w:tc>
          <w:tcPr>
            <w:tcW w:w="4541" w:type="dxa"/>
          </w:tcPr>
          <w:p w14:paraId="28BF2A8B" w14:textId="77777777" w:rsidR="00842C8C" w:rsidRPr="00455024" w:rsidRDefault="00842C8C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48CFD68F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671166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137402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66565787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68B7FA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66B4CE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332B83" w14:textId="77777777" w:rsidR="00842C8C" w:rsidRPr="00455024" w:rsidRDefault="00842C8C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842C8C" w:rsidRPr="00455024" w14:paraId="0B6A4CA5" w14:textId="77777777" w:rsidTr="00CE3BB5">
        <w:tc>
          <w:tcPr>
            <w:tcW w:w="4541" w:type="dxa"/>
          </w:tcPr>
          <w:p w14:paraId="66AAB00E" w14:textId="77777777" w:rsidR="00842C8C" w:rsidRPr="00455024" w:rsidRDefault="00842C8C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3D30FB21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1B1EE600" w14:textId="77777777" w:rsidR="00842C8C" w:rsidRPr="00455024" w:rsidRDefault="00842C8C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80B03BA" w14:textId="77777777" w:rsidR="00842C8C" w:rsidRPr="00455024" w:rsidRDefault="00842C8C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299AA960" w14:textId="77777777" w:rsidR="00842C8C" w:rsidRPr="00455024" w:rsidRDefault="00842C8C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D608132" w14:textId="77777777" w:rsidR="00842C8C" w:rsidRPr="00455024" w:rsidRDefault="00842C8C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A493347" w14:textId="77777777" w:rsidR="00842C8C" w:rsidRPr="00455024" w:rsidRDefault="00842C8C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15411C03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DC642C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AFBD7F6" w14:textId="77777777" w:rsidR="00842C8C" w:rsidRPr="00455024" w:rsidRDefault="00842C8C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A98A219" w14:textId="77777777" w:rsidR="00842C8C" w:rsidRPr="00455024" w:rsidRDefault="00055EF8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EC487" wp14:editId="36C64FE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105C29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4C8F9FF4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50B9D" wp14:editId="03CB820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0E4DB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CF82BAF" w14:textId="77777777" w:rsidR="00842C8C" w:rsidRPr="00455024" w:rsidRDefault="00842C8C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17B09C76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6D6F2412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BC7B222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8AB27" wp14:editId="4BDAB1C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810CF13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842C8C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1709BC43" w14:textId="77777777" w:rsidR="00842C8C" w:rsidRPr="00455024" w:rsidRDefault="00055EF8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26154" wp14:editId="4ABCA50A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34F6BC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B881E1E" w14:textId="77777777" w:rsidR="00842C8C" w:rsidRPr="00455024" w:rsidRDefault="00842C8C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5FF8658C" w14:textId="77777777" w:rsidR="00842C8C" w:rsidRPr="00455024" w:rsidRDefault="00842C8C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75CA76A" w14:textId="77777777" w:rsidR="00842C8C" w:rsidRPr="00455024" w:rsidRDefault="00842C8C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188F7B81" w14:textId="77777777" w:rsidR="00842C8C" w:rsidRPr="00455024" w:rsidRDefault="00842C8C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381D037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1DAB58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B430EE2" w14:textId="77777777" w:rsidR="00842C8C" w:rsidRPr="00455024" w:rsidRDefault="00842C8C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469ECB9E" w14:textId="77777777" w:rsidR="00842C8C" w:rsidRPr="00455024" w:rsidRDefault="00842C8C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54F64C3B" w14:textId="77777777" w:rsidR="00842C8C" w:rsidRPr="00455024" w:rsidRDefault="00842C8C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lastRenderedPageBreak/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07D7597D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B90D305" w14:textId="77777777" w:rsidR="00842C8C" w:rsidRPr="00455024" w:rsidRDefault="00842C8C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842C8C" w:rsidRPr="00455024" w14:paraId="44097F05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2DFC530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842C8C" w:rsidRPr="00455024" w14:paraId="136D389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3B5AAFF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11E80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A36CD4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995D15A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6021BE7E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42C8C" w:rsidRPr="00455024" w14:paraId="6740572E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38D1A8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42C8C" w:rsidRPr="00455024" w14:paraId="725921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A5D7640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5E8E365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10C861B5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26BB924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0545C2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F5F81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2E0591E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0EB5548E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4E87B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65C65F5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6448BD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1B42A102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D798DD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42C8C" w:rsidRPr="00455024" w14:paraId="43B7D36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6279CE5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BAEED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A367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5FBA190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E354F3C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E2D9B9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6B603B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A50F37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15E808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17484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E06EA2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D7698B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E997EB3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719E866C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997BE9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CD8EBB" w14:textId="77777777" w:rsidR="00842C8C" w:rsidRPr="00455024" w:rsidRDefault="00842C8C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42C8C" w:rsidRPr="00455024" w14:paraId="64620B99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9654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9B0E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C338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324C460A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063DE1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42C8C" w:rsidRPr="00455024" w14:paraId="47148D6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7C91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B7BC9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8997A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39ABDB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599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3BF7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D5676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55E673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EEF2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78F1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ECCD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41B80CC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79D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54D41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1B05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74680DE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FB13F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F8E22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C9CCB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4349FB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A685A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23443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BD9F0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DB6006B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0B714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C548F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4A0B4" w14:textId="77777777" w:rsidR="00842C8C" w:rsidRPr="00455024" w:rsidRDefault="00842C8C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42C8C" w:rsidRPr="00455024" w14:paraId="0EB0E1F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3AD959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42C8C" w:rsidRPr="00455024" w14:paraId="5230AFCF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2D93771" w14:textId="77777777" w:rsidR="00842C8C" w:rsidRPr="00455024" w:rsidRDefault="00842C8C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842C8C" w:rsidRPr="00455024" w14:paraId="371380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57629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D432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338B6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901DC1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B429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A401D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A93B9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F4896A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4A3C3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B482E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EC78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A71972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957F2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FA45F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B8F7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F6498F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06837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AF6E5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EA534" w14:textId="77777777" w:rsidR="00842C8C" w:rsidRPr="00455024" w:rsidRDefault="00842C8C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01B1F513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C930B" w14:textId="77777777" w:rsidR="00842C8C" w:rsidRPr="00455024" w:rsidRDefault="00842C8C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2C8C" w:rsidRPr="00455024" w14:paraId="5B042D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398D8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B60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38B5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2BAC4A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E75C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93EBE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8C4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406A74D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4CEB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892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207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35E0C83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1C20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DC94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041F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1D1A5C0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E24D4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77EA2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1C75F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2C8C" w:rsidRPr="00455024" w14:paraId="71AD440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9748D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9104C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333F7" w14:textId="77777777" w:rsidR="00842C8C" w:rsidRPr="00455024" w:rsidRDefault="00842C8C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187ED7" w14:textId="77777777" w:rsidR="00842C8C" w:rsidRPr="00455024" w:rsidRDefault="00842C8C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9C6C8F6" w14:textId="77777777" w:rsidR="00842C8C" w:rsidRPr="00455024" w:rsidRDefault="00842C8C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lastRenderedPageBreak/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42C8C" w:rsidRPr="00455024" w14:paraId="199F5E42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A184A74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00ED09C1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BDAC7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4B779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2C8C" w:rsidRPr="00455024" w14:paraId="6D1D532D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1EFDC23" w14:textId="77777777" w:rsidR="00842C8C" w:rsidRPr="00455024" w:rsidRDefault="00842C8C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DCF7DB" w14:textId="77777777" w:rsidR="00842C8C" w:rsidRPr="00455024" w:rsidRDefault="00842C8C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90CD9F0" w14:textId="77777777" w:rsidR="00842C8C" w:rsidRPr="00455024" w:rsidRDefault="00842C8C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D1197F1" w14:textId="77777777" w:rsidR="00842C8C" w:rsidRPr="008F429D" w:rsidRDefault="00842C8C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842C8C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7734" w16cex:dateUtc="2023-01-09T10:21:00Z"/>
  <w16cex:commentExtensible w16cex:durableId="27666E3F" w16cex:dateUtc="2023-01-09T09:43:00Z"/>
  <w16cex:commentExtensible w16cex:durableId="27666DE3" w16cex:dateUtc="2023-01-09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43A3" w14:textId="77777777" w:rsidR="00842C8C" w:rsidRDefault="00842C8C" w:rsidP="00A8421C">
      <w:pPr>
        <w:spacing w:after="0" w:line="240" w:lineRule="auto"/>
      </w:pPr>
      <w:r>
        <w:separator/>
      </w:r>
    </w:p>
  </w:endnote>
  <w:endnote w:type="continuationSeparator" w:id="0">
    <w:p w14:paraId="699D8067" w14:textId="77777777" w:rsidR="00842C8C" w:rsidRDefault="00842C8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DC4B" w14:textId="77777777" w:rsidR="00842C8C" w:rsidRPr="00DC4202" w:rsidRDefault="00055EF8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2A1B45" wp14:editId="4B650599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E660D09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842C8C">
      <w:rPr>
        <w:rFonts w:ascii="Century Gothic" w:hAnsi="Century Gothic"/>
        <w:b/>
        <w:color w:val="004685"/>
      </w:rPr>
      <w:t>Szpitale Pomorskie Sp. z o.o.</w:t>
    </w:r>
    <w:r w:rsidR="00842C8C">
      <w:rPr>
        <w:b/>
        <w:lang w:eastAsia="pl-PL"/>
      </w:rPr>
      <w:t xml:space="preserve"> </w:t>
    </w:r>
  </w:p>
  <w:p w14:paraId="2BB5FDC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FD51DD8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DE6D8E9" w14:textId="77777777" w:rsidR="00842C8C" w:rsidRDefault="00842C8C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0C1C3CC9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3254B234" w14:textId="77777777" w:rsidR="00842C8C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6453DCB" w14:textId="77777777" w:rsidR="00842C8C" w:rsidRPr="001800AA" w:rsidRDefault="00842C8C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3C16" w14:textId="77777777" w:rsidR="00842C8C" w:rsidRDefault="00842C8C" w:rsidP="00A8421C">
      <w:pPr>
        <w:spacing w:after="0" w:line="240" w:lineRule="auto"/>
      </w:pPr>
      <w:r>
        <w:separator/>
      </w:r>
    </w:p>
  </w:footnote>
  <w:footnote w:type="continuationSeparator" w:id="0">
    <w:p w14:paraId="6B35EFDE" w14:textId="77777777" w:rsidR="00842C8C" w:rsidRDefault="00842C8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3935" w14:textId="77777777" w:rsidR="00842C8C" w:rsidRDefault="00842C8C">
    <w:pPr>
      <w:rPr>
        <w:noProof/>
      </w:rPr>
    </w:pPr>
  </w:p>
  <w:p w14:paraId="069E9860" w14:textId="77777777" w:rsidR="00842C8C" w:rsidRDefault="00055EF8">
    <w:r>
      <w:rPr>
        <w:noProof/>
        <w:lang w:eastAsia="pl-PL"/>
      </w:rPr>
      <w:drawing>
        <wp:inline distT="0" distB="0" distL="0" distR="0" wp14:anchorId="09CC0F6E" wp14:editId="7478B0F8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3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20"/>
  </w:num>
  <w:num w:numId="9">
    <w:abstractNumId w:val="22"/>
  </w:num>
  <w:num w:numId="10">
    <w:abstractNumId w:val="15"/>
  </w:num>
  <w:num w:numId="11">
    <w:abstractNumId w:val="23"/>
  </w:num>
  <w:num w:numId="1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15A6"/>
    <w:rsid w:val="0006380F"/>
    <w:rsid w:val="00067476"/>
    <w:rsid w:val="00067C87"/>
    <w:rsid w:val="00067FFC"/>
    <w:rsid w:val="00074CB6"/>
    <w:rsid w:val="00077185"/>
    <w:rsid w:val="0007788C"/>
    <w:rsid w:val="0008492D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73238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285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531E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266"/>
    <w:rsid w:val="00B178F3"/>
    <w:rsid w:val="00B17D19"/>
    <w:rsid w:val="00B21C61"/>
    <w:rsid w:val="00B243EA"/>
    <w:rsid w:val="00B31384"/>
    <w:rsid w:val="00B3333F"/>
    <w:rsid w:val="00B34017"/>
    <w:rsid w:val="00B34C27"/>
    <w:rsid w:val="00B35646"/>
    <w:rsid w:val="00B372BD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35E3"/>
    <w:rsid w:val="00F94176"/>
    <w:rsid w:val="00FA1F19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0F31B8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2091</Words>
  <Characters>14370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5</cp:revision>
  <cp:lastPrinted>2023-01-09T07:35:00Z</cp:lastPrinted>
  <dcterms:created xsi:type="dcterms:W3CDTF">2023-01-09T11:18:00Z</dcterms:created>
  <dcterms:modified xsi:type="dcterms:W3CDTF">2023-01-09T13:37:00Z</dcterms:modified>
</cp:coreProperties>
</file>