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E97F74" w:rsidRDefault="007742BB" w:rsidP="00E97F7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D860AE">
        <w:rPr>
          <w:rFonts w:ascii="Arial Narrow" w:hAnsi="Arial Narrow"/>
          <w:sz w:val="20"/>
          <w:szCs w:val="20"/>
        </w:rPr>
        <w:t>Gdynia</w:t>
      </w:r>
      <w:r w:rsidR="00DE47EE" w:rsidRPr="00FB5A18">
        <w:rPr>
          <w:rFonts w:ascii="Arial Narrow" w:hAnsi="Arial Narrow"/>
          <w:sz w:val="20"/>
          <w:szCs w:val="20"/>
        </w:rPr>
        <w:t xml:space="preserve">, dnia </w:t>
      </w:r>
      <w:r w:rsidR="00D860AE" w:rsidRPr="00FB5A18">
        <w:rPr>
          <w:rFonts w:ascii="Arial Narrow" w:hAnsi="Arial Narrow"/>
          <w:sz w:val="20"/>
          <w:szCs w:val="20"/>
        </w:rPr>
        <w:t>2</w:t>
      </w:r>
      <w:r w:rsidR="00031236" w:rsidRPr="00FB5A18">
        <w:rPr>
          <w:rFonts w:ascii="Arial Narrow" w:hAnsi="Arial Narrow"/>
          <w:sz w:val="20"/>
          <w:szCs w:val="20"/>
        </w:rPr>
        <w:t>8</w:t>
      </w:r>
      <w:r w:rsidR="00D860AE" w:rsidRPr="00FB5A18">
        <w:rPr>
          <w:rFonts w:ascii="Arial Narrow" w:hAnsi="Arial Narrow"/>
          <w:sz w:val="20"/>
          <w:szCs w:val="20"/>
        </w:rPr>
        <w:t>.02.</w:t>
      </w:r>
      <w:r w:rsidR="00031CDE" w:rsidRPr="00FB5A18">
        <w:rPr>
          <w:rFonts w:ascii="Arial Narrow" w:hAnsi="Arial Narrow"/>
          <w:sz w:val="20"/>
          <w:szCs w:val="20"/>
        </w:rPr>
        <w:t>2023</w:t>
      </w:r>
      <w:r w:rsidR="00DE47EE" w:rsidRPr="00FB5A18">
        <w:rPr>
          <w:rFonts w:ascii="Arial Narrow" w:hAnsi="Arial Narrow"/>
          <w:sz w:val="20"/>
          <w:szCs w:val="20"/>
        </w:rPr>
        <w:t xml:space="preserve"> r.</w:t>
      </w: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B6633">
        <w:rPr>
          <w:rFonts w:ascii="Arial Narrow" w:hAnsi="Arial Narrow"/>
          <w:sz w:val="20"/>
          <w:szCs w:val="20"/>
          <w:u w:val="single"/>
        </w:rPr>
        <w:t>08.02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B6633">
        <w:rPr>
          <w:rFonts w:ascii="Arial Narrow" w:hAnsi="Arial Narrow"/>
          <w:sz w:val="20"/>
          <w:szCs w:val="20"/>
          <w:u w:val="single"/>
        </w:rPr>
        <w:t>18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2B6633">
        <w:rPr>
          <w:rFonts w:ascii="Arial Narrow" w:hAnsi="Arial Narrow"/>
          <w:sz w:val="20"/>
          <w:szCs w:val="20"/>
        </w:rPr>
        <w:t>08.02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</w:t>
      </w:r>
      <w:r w:rsidRPr="002B6633">
        <w:rPr>
          <w:rFonts w:ascii="Arial Narrow" w:hAnsi="Arial Narrow"/>
          <w:sz w:val="20"/>
          <w:szCs w:val="20"/>
        </w:rPr>
        <w:t xml:space="preserve">zgodnie ze Szczegółowymi Warunkami Konkursu Ofert na udzielanie świadczeń zdrowotnych nr </w:t>
      </w:r>
      <w:r w:rsidR="002B6633">
        <w:rPr>
          <w:rFonts w:ascii="Arial Narrow" w:hAnsi="Arial Narrow"/>
          <w:sz w:val="20"/>
          <w:szCs w:val="20"/>
        </w:rPr>
        <w:t>18</w:t>
      </w:r>
      <w:r w:rsidR="007742BB" w:rsidRPr="002B6633">
        <w:rPr>
          <w:rFonts w:ascii="Arial Narrow" w:hAnsi="Arial Narrow"/>
          <w:sz w:val="20"/>
          <w:szCs w:val="20"/>
        </w:rPr>
        <w:t>/2023</w:t>
      </w:r>
      <w:r w:rsidRPr="002B6633">
        <w:rPr>
          <w:rFonts w:ascii="Arial Narrow" w:hAnsi="Arial Narrow"/>
          <w:sz w:val="20"/>
          <w:szCs w:val="20"/>
        </w:rPr>
        <w:t xml:space="preserve"> informuje o rozstrzygnięciu postępowania konkursowego</w:t>
      </w:r>
      <w:r w:rsidRPr="00857316">
        <w:rPr>
          <w:rFonts w:ascii="Arial Narrow" w:hAnsi="Arial Narrow"/>
          <w:sz w:val="20"/>
          <w:szCs w:val="20"/>
        </w:rPr>
        <w:t xml:space="preserve">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62092" w:rsidRDefault="002B663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B6633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anestezjologiczną oraz pielęgniarkę operacyjną w Pracowni Hemodynamiki i Angiologii oraz w Pracowni Elektrofizjologii oraz w Pracowni Urządzeń Wszczepialnych Serca – Oddział Kardiologiczny;</w:t>
      </w:r>
    </w:p>
    <w:p w:rsidR="002B6633" w:rsidRDefault="002B663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62092" w:rsidRPr="00264B6A" w:rsidRDefault="00262092" w:rsidP="0026209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262092" w:rsidRPr="00264B6A" w:rsidRDefault="00262092" w:rsidP="0026209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B6633">
        <w:rPr>
          <w:rFonts w:ascii="Arial Narrow" w:hAnsi="Arial Narrow"/>
          <w:sz w:val="20"/>
          <w:szCs w:val="20"/>
        </w:rPr>
        <w:t>18</w:t>
      </w:r>
      <w:r w:rsidRPr="00264B6A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.</w:t>
      </w:r>
    </w:p>
    <w:p w:rsid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B6633" w:rsidRDefault="002B663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B6633">
        <w:rPr>
          <w:rFonts w:ascii="Arial Narrow" w:hAnsi="Arial Narrow"/>
          <w:b/>
          <w:sz w:val="20"/>
          <w:szCs w:val="20"/>
          <w:u w:val="single"/>
        </w:rPr>
        <w:t>III.2. Udzielanie świadczeń zdrowotnych przez pielęgniarkę w Oddziale Otorynolaryngologicznym;</w:t>
      </w:r>
    </w:p>
    <w:p w:rsidR="00814B02" w:rsidRDefault="00814B0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14B02" w:rsidRPr="00264B6A" w:rsidRDefault="00814B02" w:rsidP="00814B0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814B02" w:rsidRPr="00264B6A" w:rsidRDefault="00814B02" w:rsidP="00814B0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18</w:t>
      </w:r>
      <w:r w:rsidRPr="00264B6A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>.</w:t>
      </w:r>
    </w:p>
    <w:p w:rsidR="00814B02" w:rsidRDefault="00814B0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62092" w:rsidRDefault="00E97F7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97F74">
        <w:rPr>
          <w:rFonts w:ascii="Arial Narrow" w:hAnsi="Arial Narrow"/>
          <w:b/>
          <w:sz w:val="20"/>
          <w:szCs w:val="20"/>
          <w:u w:val="single"/>
        </w:rPr>
        <w:t>III.3. Udzielanie świadczeń zdrowotnych przez pielęgniarkę anestezjologiczną w Oddziale Chirurgii Naczyniowej oraz na salach zabiegowych;</w:t>
      </w:r>
    </w:p>
    <w:p w:rsidR="00E97F74" w:rsidRDefault="00E97F7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97F74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E97F74" w:rsidRPr="00E97F74">
        <w:rPr>
          <w:rFonts w:ascii="Arial Narrow" w:hAnsi="Arial Narrow" w:cs="Arial"/>
          <w:b/>
          <w:bCs/>
          <w:sz w:val="20"/>
          <w:szCs w:val="20"/>
          <w:lang w:eastAsia="pl-PL"/>
        </w:rPr>
        <w:t>Anna Kacperska Indywidualna Praktyka Pielęgniarska, ul. Morska 95/77, 81-225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E97F74">
        <w:rPr>
          <w:rFonts w:ascii="Arial Narrow" w:hAnsi="Arial Narrow"/>
          <w:sz w:val="20"/>
          <w:szCs w:val="20"/>
        </w:rPr>
        <w:t>18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97F74" w:rsidRDefault="00E97F74" w:rsidP="00E97F7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E97F74">
        <w:rPr>
          <w:rFonts w:ascii="Arial Narrow" w:hAnsi="Arial Narrow" w:cs="Arial"/>
          <w:b/>
          <w:bCs/>
          <w:sz w:val="20"/>
          <w:szCs w:val="20"/>
          <w:lang w:eastAsia="pl-PL"/>
        </w:rPr>
        <w:t>Gabi</w:t>
      </w:r>
      <w:proofErr w:type="spellEnd"/>
      <w:r w:rsidRPr="00E97F74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E97F74">
        <w:rPr>
          <w:rFonts w:ascii="Arial Narrow" w:hAnsi="Arial Narrow" w:cs="Arial"/>
          <w:b/>
          <w:bCs/>
          <w:sz w:val="20"/>
          <w:szCs w:val="20"/>
          <w:lang w:eastAsia="pl-PL"/>
        </w:rPr>
        <w:t>Med</w:t>
      </w:r>
      <w:proofErr w:type="spellEnd"/>
      <w:r w:rsidRPr="00E97F74">
        <w:rPr>
          <w:rFonts w:ascii="Arial Narrow" w:hAnsi="Arial Narrow" w:cs="Arial"/>
          <w:b/>
          <w:bCs/>
          <w:sz w:val="20"/>
          <w:szCs w:val="20"/>
          <w:lang w:eastAsia="pl-PL"/>
        </w:rPr>
        <w:t>-Bud Gabriela Szymkowiak, ul. Kasztanowa 6/4, 84-100 Osłonino</w:t>
      </w:r>
    </w:p>
    <w:p w:rsidR="00E97F74" w:rsidRPr="00264B6A" w:rsidRDefault="00E97F74" w:rsidP="00E97F7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97F74" w:rsidRDefault="00E97F74" w:rsidP="00E97F7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18/2023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62092" w:rsidRP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E97F74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F66CF4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F66CF4" w:rsidRDefault="00F66CF4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35" w:rsidRDefault="00447435" w:rsidP="00E42D6A">
      <w:pPr>
        <w:spacing w:after="0" w:line="240" w:lineRule="auto"/>
      </w:pPr>
      <w:r>
        <w:separator/>
      </w:r>
    </w:p>
  </w:endnote>
  <w:endnote w:type="continuationSeparator" w:id="0">
    <w:p w:rsidR="00447435" w:rsidRDefault="0044743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F182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35" w:rsidRDefault="00447435" w:rsidP="00E42D6A">
      <w:pPr>
        <w:spacing w:after="0" w:line="240" w:lineRule="auto"/>
      </w:pPr>
      <w:r>
        <w:separator/>
      </w:r>
    </w:p>
  </w:footnote>
  <w:footnote w:type="continuationSeparator" w:id="0">
    <w:p w:rsidR="00447435" w:rsidRDefault="0044743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36"/>
    <w:rsid w:val="00031CDE"/>
    <w:rsid w:val="00054BD8"/>
    <w:rsid w:val="000A6457"/>
    <w:rsid w:val="00125B0C"/>
    <w:rsid w:val="00144B8A"/>
    <w:rsid w:val="001A56F1"/>
    <w:rsid w:val="001B60F1"/>
    <w:rsid w:val="00245BF7"/>
    <w:rsid w:val="00262092"/>
    <w:rsid w:val="00264B6A"/>
    <w:rsid w:val="00265C0D"/>
    <w:rsid w:val="002A77B1"/>
    <w:rsid w:val="002B6633"/>
    <w:rsid w:val="00344AD2"/>
    <w:rsid w:val="00375EE9"/>
    <w:rsid w:val="003C0D0F"/>
    <w:rsid w:val="003D48E1"/>
    <w:rsid w:val="00422E97"/>
    <w:rsid w:val="00446C8A"/>
    <w:rsid w:val="00447435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42BB"/>
    <w:rsid w:val="007762CF"/>
    <w:rsid w:val="00781BC0"/>
    <w:rsid w:val="007B6969"/>
    <w:rsid w:val="007C17CA"/>
    <w:rsid w:val="00814B02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D468CF"/>
    <w:rsid w:val="00D52967"/>
    <w:rsid w:val="00D860AE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E97F74"/>
    <w:rsid w:val="00F10C97"/>
    <w:rsid w:val="00F120E1"/>
    <w:rsid w:val="00F20777"/>
    <w:rsid w:val="00F23CB8"/>
    <w:rsid w:val="00F66CF4"/>
    <w:rsid w:val="00F95C1C"/>
    <w:rsid w:val="00FA48EA"/>
    <w:rsid w:val="00FB5A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3658-EF0C-4A07-A678-8AE69750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2023-02-27T13:23:00Z</dcterms:created>
  <dcterms:modified xsi:type="dcterms:W3CDTF">2023-02-28T12:12:00Z</dcterms:modified>
</cp:coreProperties>
</file>