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00079792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773A0">
        <w:rPr>
          <w:rFonts w:ascii="Times New Roman" w:hAnsi="Times New Roman"/>
          <w:b/>
          <w:color w:val="auto"/>
          <w:sz w:val="20"/>
          <w:szCs w:val="20"/>
        </w:rPr>
        <w:t>1</w:t>
      </w:r>
      <w:r w:rsidR="0083349A">
        <w:rPr>
          <w:rFonts w:ascii="Times New Roman" w:hAnsi="Times New Roman"/>
          <w:b/>
          <w:color w:val="auto"/>
          <w:sz w:val="20"/>
          <w:szCs w:val="20"/>
        </w:rPr>
        <w:t>7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3349A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4F5B6FE6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>pielęgniarki</w:t>
      </w:r>
      <w:bookmarkStart w:id="0" w:name="_GoBack"/>
      <w:bookmarkEnd w:id="0"/>
      <w:r w:rsidRPr="00F41916">
        <w:rPr>
          <w:rFonts w:ascii="Times New Roman" w:hAnsi="Times New Roman"/>
          <w:sz w:val="20"/>
          <w:szCs w:val="20"/>
        </w:rPr>
        <w:t xml:space="preserve">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645"/>
        <w:gridCol w:w="1670"/>
        <w:gridCol w:w="1986"/>
        <w:gridCol w:w="2125"/>
      </w:tblGrid>
      <w:tr w:rsidR="00972E9F" w:rsidRPr="00F41916" w14:paraId="2ABEC5C2" w14:textId="7B989C34" w:rsidTr="00972E9F">
        <w:trPr>
          <w:trHeight w:val="485"/>
        </w:trPr>
        <w:tc>
          <w:tcPr>
            <w:tcW w:w="1356" w:type="pct"/>
            <w:shd w:val="clear" w:color="auto" w:fill="F2F2F2"/>
          </w:tcPr>
          <w:p w14:paraId="67BDA0A6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66" w:type="pct"/>
            <w:shd w:val="clear" w:color="auto" w:fill="F2F2F2"/>
          </w:tcPr>
          <w:p w14:paraId="691FB8AA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947" w:type="pct"/>
            <w:shd w:val="clear" w:color="auto" w:fill="F2F2F2"/>
          </w:tcPr>
          <w:p w14:paraId="69882B8E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126" w:type="pct"/>
            <w:shd w:val="clear" w:color="auto" w:fill="F2F2F2"/>
          </w:tcPr>
          <w:p w14:paraId="051F788A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206" w:type="pct"/>
            <w:shd w:val="clear" w:color="auto" w:fill="F2F2F2"/>
          </w:tcPr>
          <w:p w14:paraId="28AD6CFB" w14:textId="4EAED220" w:rsidR="00972E9F" w:rsidRPr="00F41916" w:rsidRDefault="00AA1B8D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zarządzania</w:t>
            </w:r>
          </w:p>
        </w:tc>
      </w:tr>
      <w:tr w:rsidR="00972E9F" w:rsidRPr="00F41916" w14:paraId="7B9F6098" w14:textId="02B9EF7B" w:rsidTr="00AA1B8D">
        <w:trPr>
          <w:trHeight w:val="255"/>
        </w:trPr>
        <w:tc>
          <w:tcPr>
            <w:tcW w:w="1356" w:type="pct"/>
            <w:shd w:val="clear" w:color="auto" w:fill="F2F2F2"/>
          </w:tcPr>
          <w:p w14:paraId="73B57944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66" w:type="pct"/>
            <w:shd w:val="clear" w:color="auto" w:fill="F2F2F2"/>
          </w:tcPr>
          <w:p w14:paraId="13FA2516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F2F2F2"/>
          </w:tcPr>
          <w:p w14:paraId="7E6D685F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26" w:type="pct"/>
            <w:shd w:val="clear" w:color="auto" w:fill="F2F2F2"/>
          </w:tcPr>
          <w:p w14:paraId="464A0B3C" w14:textId="77777777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F2F2F2"/>
          </w:tcPr>
          <w:p w14:paraId="322503B2" w14:textId="7E7A3FA3" w:rsidR="00972E9F" w:rsidRPr="00F41916" w:rsidRDefault="00972E9F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972E9F" w:rsidRPr="00F41916" w14:paraId="1C6A9301" w14:textId="45CBA4DB" w:rsidTr="007D71D5">
        <w:trPr>
          <w:trHeight w:val="555"/>
        </w:trPr>
        <w:tc>
          <w:tcPr>
            <w:tcW w:w="1356" w:type="pct"/>
          </w:tcPr>
          <w:p w14:paraId="088C565A" w14:textId="4E8722E0" w:rsidR="00972E9F" w:rsidRPr="008364B7" w:rsidRDefault="00972E9F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anestezjologiczna w Oddziale Anestezjologii i Intensywnej Terapii – część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Anestezjologiczna</w:t>
            </w: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D58E7CB" w14:textId="77777777" w:rsidR="00972E9F" w:rsidRPr="008364B7" w:rsidRDefault="00972E9F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06C14053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3ECD6115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68122D8E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804D09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F41916" w14:paraId="152CBB6B" w14:textId="4A7DEA0F" w:rsidTr="007D71D5">
        <w:trPr>
          <w:trHeight w:val="555"/>
        </w:trPr>
        <w:tc>
          <w:tcPr>
            <w:tcW w:w="1356" w:type="pct"/>
          </w:tcPr>
          <w:p w14:paraId="3549E41F" w14:textId="283605B9" w:rsidR="00972E9F" w:rsidRDefault="00972E9F" w:rsidP="002470C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Chirurgii Onkologicznej z Pododdziałem Chirurgii Nowotworów Piersi, Skóry i Tkanek Mi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ę</w:t>
            </w:r>
            <w:r w:rsidRPr="007878A4">
              <w:rPr>
                <w:rFonts w:ascii="Times New Roman" w:hAnsi="Times New Roman"/>
                <w:b/>
                <w:bCs/>
                <w:sz w:val="20"/>
                <w:szCs w:val="20"/>
              </w:rPr>
              <w:t>kkich;</w:t>
            </w:r>
          </w:p>
          <w:p w14:paraId="1EBD2206" w14:textId="5702B6DD" w:rsidR="00972E9F" w:rsidRPr="008364B7" w:rsidRDefault="00972E9F" w:rsidP="002470C8">
            <w:pPr>
              <w:spacing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8CF015E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18744E0A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0E295C6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892D7F" w14:textId="77777777" w:rsidR="00972E9F" w:rsidRPr="00F41916" w:rsidRDefault="00972E9F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E408E8" w14:paraId="1BF729ED" w14:textId="68AD1F68" w:rsidTr="007D71D5">
        <w:trPr>
          <w:trHeight w:val="337"/>
        </w:trPr>
        <w:tc>
          <w:tcPr>
            <w:tcW w:w="1356" w:type="pct"/>
          </w:tcPr>
          <w:p w14:paraId="7CCCF02E" w14:textId="408AD90C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 przez pielęgniarkę operacyjną w Bloku Operacyjnym;</w:t>
            </w:r>
          </w:p>
          <w:p w14:paraId="644F9F1D" w14:textId="028AF2C5" w:rsidR="00972E9F" w:rsidRPr="00E408E8" w:rsidRDefault="00972E9F" w:rsidP="002470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14:paraId="5D98062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2C31189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288BCC1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9AB551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71D5" w:rsidRPr="00E408E8" w14:paraId="2D30C625" w14:textId="5AB212C7" w:rsidTr="007D71D5">
        <w:trPr>
          <w:trHeight w:val="337"/>
        </w:trPr>
        <w:tc>
          <w:tcPr>
            <w:tcW w:w="1356" w:type="pct"/>
          </w:tcPr>
          <w:p w14:paraId="26EAE567" w14:textId="50965768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Oddziale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Hematologii i Transplantologii Szpiku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D49B55B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7FBF250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62FC1D29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7CF7A0E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C873800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6FAF997A" w14:textId="41337EE9" w:rsidTr="007D71D5">
        <w:trPr>
          <w:trHeight w:val="337"/>
        </w:trPr>
        <w:tc>
          <w:tcPr>
            <w:tcW w:w="1356" w:type="pct"/>
          </w:tcPr>
          <w:p w14:paraId="2133A607" w14:textId="078ABD46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0CB1F05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B71EC3D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0C80CFC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44B0DE30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F988F3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7B647D8C" w14:textId="74AEE36B" w:rsidTr="007D71D5">
        <w:trPr>
          <w:trHeight w:val="337"/>
        </w:trPr>
        <w:tc>
          <w:tcPr>
            <w:tcW w:w="1356" w:type="pct"/>
          </w:tcPr>
          <w:p w14:paraId="5430DF0B" w14:textId="090B5096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Klinicznej;</w:t>
            </w:r>
          </w:p>
          <w:p w14:paraId="1D764260" w14:textId="77777777" w:rsidR="00972E9F" w:rsidRPr="00E408E8" w:rsidRDefault="00972E9F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E82515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2E3603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47EEB95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C48B0D2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4576CAA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179AD57D" w14:textId="24060130" w:rsidTr="007D71D5">
        <w:trPr>
          <w:trHeight w:val="603"/>
        </w:trPr>
        <w:tc>
          <w:tcPr>
            <w:tcW w:w="1356" w:type="pct"/>
          </w:tcPr>
          <w:p w14:paraId="51D8B8F1" w14:textId="4B895212" w:rsidR="00972E9F" w:rsidRPr="00E408E8" w:rsidRDefault="00972E9F" w:rsidP="00662C4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Onkologii i Radioterapii – Dział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Radioterapii Onkologicznej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7988433" w14:textId="77777777" w:rsidR="00972E9F" w:rsidRPr="00E408E8" w:rsidRDefault="00972E9F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1146D3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27ADFAB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8793439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l2br w:val="single" w:sz="4" w:space="0" w:color="auto"/>
              <w:tr2bl w:val="single" w:sz="4" w:space="0" w:color="auto"/>
            </w:tcBorders>
          </w:tcPr>
          <w:p w14:paraId="15684F54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41831C7B" w14:textId="782C1A07" w:rsidTr="007D71D5">
        <w:trPr>
          <w:trHeight w:val="667"/>
        </w:trPr>
        <w:tc>
          <w:tcPr>
            <w:tcW w:w="1356" w:type="pct"/>
          </w:tcPr>
          <w:p w14:paraId="25A68D30" w14:textId="77777777" w:rsidR="00972E9F" w:rsidRPr="007F5D34" w:rsidRDefault="00972E9F" w:rsidP="007F5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5D34">
              <w:rPr>
                <w:rFonts w:ascii="Times New Roman" w:hAnsi="Times New Roman"/>
                <w:b/>
                <w:sz w:val="20"/>
                <w:szCs w:val="20"/>
              </w:rPr>
              <w:t xml:space="preserve">III.8. Udzielanie świadczeń zdrowotnych przez pielęgniarkę w Oddziale Chorób Zakaźnych z Pododdziałem </w:t>
            </w:r>
            <w:proofErr w:type="spellStart"/>
            <w:r w:rsidRPr="007F5D34">
              <w:rPr>
                <w:rFonts w:ascii="Times New Roman" w:hAnsi="Times New Roman"/>
                <w:b/>
                <w:sz w:val="20"/>
                <w:szCs w:val="20"/>
              </w:rPr>
              <w:t>Obserwacyjno</w:t>
            </w:r>
            <w:proofErr w:type="spellEnd"/>
            <w:r w:rsidRPr="007F5D34">
              <w:rPr>
                <w:rFonts w:ascii="Times New Roman" w:hAnsi="Times New Roman"/>
                <w:b/>
                <w:sz w:val="20"/>
                <w:szCs w:val="20"/>
              </w:rPr>
              <w:t xml:space="preserve"> - Zakaźnym i Pododdziałem Nabytych Niedoborów Odporności wraz z zarządzaniem pracą personelu pielęgniarskiego;</w:t>
            </w:r>
          </w:p>
          <w:p w14:paraId="61AEF56C" w14:textId="77777777" w:rsidR="00972E9F" w:rsidRPr="007F5D34" w:rsidRDefault="00972E9F" w:rsidP="007F5D34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100A117F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</w:tcPr>
          <w:p w14:paraId="6D4DDFC5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8E6FF7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</w:tcBorders>
          </w:tcPr>
          <w:p w14:paraId="4EEF6977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5D431412" w14:textId="15D87AC4" w:rsidTr="007D71D5">
        <w:trPr>
          <w:trHeight w:val="1015"/>
        </w:trPr>
        <w:tc>
          <w:tcPr>
            <w:tcW w:w="1356" w:type="pct"/>
          </w:tcPr>
          <w:p w14:paraId="7C6A751D" w14:textId="582F0A9A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Oddziale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Nefrologii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9ABC402" w14:textId="666D4112" w:rsidR="00972E9F" w:rsidRPr="00E408E8" w:rsidRDefault="00972E9F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8B3D6B" w14:textId="77777777" w:rsidR="00972E9F" w:rsidRPr="00E408E8" w:rsidRDefault="00972E9F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972E9F" w:rsidRPr="00E408E8" w:rsidRDefault="00972E9F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241670D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972E9F" w:rsidRPr="00E408E8" w:rsidRDefault="00972E9F" w:rsidP="002D4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" w:type="pct"/>
          </w:tcPr>
          <w:p w14:paraId="489FA77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FE7CE68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CEA5DA3" w14:textId="77777777" w:rsidR="00972E9F" w:rsidRPr="00E408E8" w:rsidRDefault="00972E9F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2E9F" w:rsidRPr="00E408E8" w14:paraId="29BF7FEE" w14:textId="2C292DC5" w:rsidTr="007D71D5">
        <w:trPr>
          <w:trHeight w:val="792"/>
        </w:trPr>
        <w:tc>
          <w:tcPr>
            <w:tcW w:w="1356" w:type="pct"/>
          </w:tcPr>
          <w:p w14:paraId="352125C8" w14:textId="1F5BEEC4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Oddziale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Endokrynologii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C2FBD7A" w14:textId="77777777" w:rsidR="00972E9F" w:rsidRPr="00E408E8" w:rsidRDefault="00972E9F" w:rsidP="00A649CE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6E849FD9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47" w:type="pct"/>
          </w:tcPr>
          <w:p w14:paraId="70F54050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BB14044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l2br w:val="single" w:sz="4" w:space="0" w:color="auto"/>
              <w:tr2bl w:val="single" w:sz="4" w:space="0" w:color="auto"/>
            </w:tcBorders>
          </w:tcPr>
          <w:p w14:paraId="42CDAFF0" w14:textId="77777777" w:rsidR="00972E9F" w:rsidRPr="00E408E8" w:rsidRDefault="00972E9F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33ABC415" w14:textId="57353149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2A799B">
        <w:rPr>
          <w:rFonts w:ascii="Times New Roman" w:hAnsi="Times New Roman"/>
          <w:sz w:val="20"/>
          <w:szCs w:val="20"/>
          <w:lang w:eastAsia="pl-PL"/>
        </w:rPr>
        <w:t xml:space="preserve">W kolumnie nr 5 należy podać proponowane wynagrodzenie - stawkę ryczałtową za miesiąc kalendarzowy koordynacji </w:t>
      </w:r>
      <w:r w:rsidR="00420A00">
        <w:rPr>
          <w:rFonts w:ascii="Times New Roman" w:hAnsi="Times New Roman"/>
          <w:sz w:val="20"/>
          <w:szCs w:val="20"/>
          <w:lang w:eastAsia="pl-PL"/>
        </w:rPr>
        <w:t xml:space="preserve">pracą </w:t>
      </w:r>
      <w:r w:rsidR="002A799B" w:rsidRPr="002A799B">
        <w:rPr>
          <w:rFonts w:ascii="Times New Roman" w:hAnsi="Times New Roman"/>
          <w:sz w:val="20"/>
          <w:szCs w:val="20"/>
          <w:lang w:eastAsia="pl-PL"/>
        </w:rPr>
        <w:t>personelu pielęgniarskiego w oddziale</w:t>
      </w:r>
      <w:r w:rsidRPr="002A799B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2FAB08" w14:textId="29EF072C" w:rsidR="00805A70" w:rsidRPr="00F41916" w:rsidRDefault="00022A9A" w:rsidP="00805A70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0C0062">
        <w:rPr>
          <w:rFonts w:ascii="Times New Roman" w:hAnsi="Times New Roman"/>
          <w:sz w:val="20"/>
          <w:szCs w:val="20"/>
        </w:rPr>
        <w:t>7 oraz zakresów III.9, i III.10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="00805A70" w:rsidRPr="00805A70">
        <w:rPr>
          <w:rFonts w:ascii="Times New Roman" w:hAnsi="Times New Roman"/>
          <w:sz w:val="20"/>
          <w:szCs w:val="20"/>
        </w:rPr>
        <w:t xml:space="preserve"> </w:t>
      </w:r>
      <w:r w:rsidR="00805A70" w:rsidRPr="00F41916">
        <w:rPr>
          <w:rFonts w:ascii="Times New Roman" w:hAnsi="Times New Roman"/>
          <w:sz w:val="20"/>
          <w:szCs w:val="20"/>
        </w:rPr>
        <w:t>oraz dodatkowo:</w:t>
      </w:r>
    </w:p>
    <w:p w14:paraId="7B8E6715" w14:textId="598266E5" w:rsidR="00564F0D" w:rsidRDefault="00805A70" w:rsidP="00C45AAD">
      <w:pPr>
        <w:suppressAutoHyphens/>
        <w:spacing w:after="0" w:line="240" w:lineRule="auto"/>
        <w:ind w:left="709" w:hanging="283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sz w:val="20"/>
          <w:szCs w:val="20"/>
        </w:rPr>
        <w:t>a) dla zakresu III.</w:t>
      </w:r>
      <w:r w:rsidR="00BF6331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</w:t>
      </w:r>
      <w:r w:rsidRPr="00F41916">
        <w:rPr>
          <w:rFonts w:ascii="Times New Roman" w:hAnsi="Times New Roman"/>
          <w:sz w:val="20"/>
          <w:szCs w:val="20"/>
        </w:rPr>
        <w:t xml:space="preserve"> stawka ryczałtowa za miesiąc kalendarzowy </w:t>
      </w:r>
      <w:r>
        <w:rPr>
          <w:rFonts w:ascii="Times New Roman" w:hAnsi="Times New Roman"/>
          <w:sz w:val="20"/>
          <w:szCs w:val="20"/>
        </w:rPr>
        <w:t>zarządzania</w:t>
      </w:r>
      <w:r w:rsidR="00C45AAD" w:rsidRPr="00C45AAD">
        <w:rPr>
          <w:rFonts w:ascii="Times New Roman" w:hAnsi="Times New Roman"/>
          <w:b/>
          <w:sz w:val="20"/>
          <w:szCs w:val="20"/>
        </w:rPr>
        <w:t xml:space="preserve"> </w:t>
      </w:r>
      <w:r w:rsidR="00C45AAD" w:rsidRPr="00C45AAD">
        <w:rPr>
          <w:rFonts w:ascii="Times New Roman" w:hAnsi="Times New Roman"/>
          <w:sz w:val="20"/>
          <w:szCs w:val="20"/>
        </w:rPr>
        <w:t xml:space="preserve">pracą personelu </w:t>
      </w:r>
      <w:r w:rsidR="00C45AAD">
        <w:rPr>
          <w:rFonts w:ascii="Times New Roman" w:hAnsi="Times New Roman"/>
          <w:sz w:val="20"/>
          <w:szCs w:val="20"/>
        </w:rPr>
        <w:t xml:space="preserve"> </w:t>
      </w:r>
      <w:r w:rsidR="00C45AAD" w:rsidRPr="00C45AAD">
        <w:rPr>
          <w:rFonts w:ascii="Times New Roman" w:hAnsi="Times New Roman"/>
          <w:sz w:val="20"/>
          <w:szCs w:val="20"/>
        </w:rPr>
        <w:t>pielęgniarskiego</w:t>
      </w:r>
      <w:r w:rsidR="00C45AAD">
        <w:rPr>
          <w:rFonts w:ascii="Times New Roman" w:hAnsi="Times New Roman"/>
          <w:sz w:val="20"/>
          <w:szCs w:val="20"/>
        </w:rPr>
        <w:t>.</w:t>
      </w:r>
    </w:p>
    <w:p w14:paraId="40716559" w14:textId="77777777" w:rsidR="00C45AAD" w:rsidRDefault="00C45AAD" w:rsidP="00035402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3AC407" w14:textId="1FAE44B4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61435222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</w:r>
      <w:r w:rsidRPr="00F41916">
        <w:rPr>
          <w:rFonts w:ascii="Times New Roman" w:hAnsi="Times New Roman"/>
          <w:sz w:val="20"/>
          <w:szCs w:val="20"/>
        </w:rPr>
        <w:lastRenderedPageBreak/>
        <w:t xml:space="preserve">z chwilą podpisania umowy o świadczenie usług zdrowotnych złożę w wniosek o rozwiązanie łączącej mnie ze Spółką Szpitale Pomorskie Sp. z o.o. umowy </w:t>
      </w:r>
      <w:r w:rsidR="00C86C20"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6FBA5E28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5</w:t>
            </w:r>
            <w:r w:rsidR="005D5EE0">
              <w:rPr>
                <w:rFonts w:ascii="Times New Roman" w:hAnsi="Times New Roman"/>
                <w:sz w:val="20"/>
                <w:szCs w:val="20"/>
              </w:rPr>
              <w:t>,III.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6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FE59CC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45EC6EC" w14:textId="498317C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</w:t>
            </w:r>
            <w:r w:rsidR="005D5EE0">
              <w:rPr>
                <w:rFonts w:ascii="Times New Roman" w:hAnsi="Times New Roman"/>
                <w:sz w:val="20"/>
                <w:szCs w:val="20"/>
              </w:rPr>
              <w:t>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8D73AC2" w14:textId="12A947F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4A66B2">
              <w:rPr>
                <w:rFonts w:ascii="Times New Roman" w:hAnsi="Times New Roman"/>
                <w:sz w:val="20"/>
                <w:szCs w:val="20"/>
              </w:rPr>
              <w:t>7, III.8, III.9, III.10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1697FD3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A7AEE49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49142B87" w14:textId="4ABFC92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11295">
              <w:rPr>
                <w:rFonts w:ascii="Times New Roman" w:hAnsi="Times New Roman"/>
                <w:sz w:val="20"/>
                <w:szCs w:val="20"/>
              </w:rPr>
              <w:t>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25D6BF0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3A6C03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CCF450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77E93CBB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5FDA722F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A5B664A" w14:textId="4205DA3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 III.</w:t>
            </w:r>
            <w:r w:rsidR="00AA2A9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A2A9D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F70105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092F527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77C5581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6B9DC146" w14:textId="75AB273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5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35578"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7</w:t>
            </w:r>
            <w:r w:rsidR="00D3557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8, III.9, III.10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7D20A97F" w14:textId="64768C04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7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4BB14E5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2E712E"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701F437E" w14:textId="3FD9228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EA129D">
              <w:rPr>
                <w:rFonts w:ascii="Times New Roman" w:hAnsi="Times New Roman"/>
                <w:sz w:val="20"/>
                <w:szCs w:val="20"/>
              </w:rPr>
              <w:t>III.</w:t>
            </w:r>
            <w:r w:rsidR="002E712E">
              <w:rPr>
                <w:rFonts w:ascii="Times New Roman" w:hAnsi="Times New Roman"/>
                <w:sz w:val="20"/>
                <w:szCs w:val="20"/>
              </w:rPr>
              <w:t>8</w:t>
            </w:r>
            <w:r w:rsidR="00EA12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E02163">
              <w:rPr>
                <w:rFonts w:ascii="Times New Roman" w:hAnsi="Times New Roman"/>
                <w:sz w:val="20"/>
                <w:szCs w:val="20"/>
              </w:rPr>
              <w:t>1</w:t>
            </w:r>
            <w:r w:rsidR="002E712E">
              <w:rPr>
                <w:rFonts w:ascii="Times New Roman" w:hAnsi="Times New Roman"/>
                <w:sz w:val="20"/>
                <w:szCs w:val="20"/>
              </w:rPr>
              <w:t>0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6DDEC2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14300E36" w14:textId="6613002E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4649F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129DE2E5" w14:textId="4C4E4BC9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4649F"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E1624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27AEE1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010CE5F0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23FBB80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447E2042" w14:textId="507CD0DB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0D738747" w14:textId="35A86622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41960FF" w14:textId="48611BCA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CAAE4EF" w14:textId="5D471866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431D9DE9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6D2020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218CD5E" w14:textId="6B11AF8B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Nefrologiczne</w:t>
            </w:r>
          </w:p>
          <w:p w14:paraId="73BD8741" w14:textId="278FA2C9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8FAB449" w14:textId="5073FB55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4E32F1B" w14:textId="0B7FF6D8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A930FCD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AA1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Anestezjologiczne i Intensywnej Opieki </w:t>
            </w:r>
          </w:p>
          <w:p w14:paraId="0FF2B397" w14:textId="0399F64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25003885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358EE44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>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7</w:t>
            </w:r>
            <w:r w:rsidR="00921A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C429B9">
              <w:rPr>
                <w:rFonts w:ascii="Times New Roman" w:hAnsi="Times New Roman"/>
                <w:sz w:val="20"/>
                <w:szCs w:val="20"/>
              </w:rPr>
              <w:t>8, III.9, III.10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0AA34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2E1141B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6711CB03" w14:textId="3F417AB0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E57E89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0A6164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EB129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D89B5A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CDEC1D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E27C6CB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57024352" w14:textId="050BC890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6D275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BB2329">
              <w:rPr>
                <w:rFonts w:ascii="Times New Roman" w:hAnsi="Times New Roman"/>
                <w:sz w:val="20"/>
                <w:szCs w:val="20"/>
              </w:rPr>
              <w:t>3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0CDD781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75488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7107A20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35963821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5</w:t>
            </w:r>
            <w:r w:rsidR="001F4EE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6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A61284">
              <w:rPr>
                <w:rFonts w:ascii="Times New Roman" w:hAnsi="Times New Roman"/>
                <w:sz w:val="20"/>
                <w:szCs w:val="20"/>
              </w:rPr>
              <w:t>8, III.9, III.10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4E91F4D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7B01E1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A807AE7" w14:textId="7BC99BBC" w:rsidR="00035402" w:rsidRPr="000022C7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431624">
              <w:rPr>
                <w:rFonts w:ascii="Times New Roman" w:hAnsi="Times New Roman"/>
                <w:sz w:val="20"/>
                <w:szCs w:val="20"/>
              </w:rPr>
              <w:t>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DF7E27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09B87E7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5D8B0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0B9A74BC" w14:textId="0443B142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9474E0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027F0565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F32C03">
              <w:rPr>
                <w:rFonts w:ascii="Times New Roman" w:hAnsi="Times New Roman"/>
                <w:sz w:val="20"/>
                <w:szCs w:val="20"/>
              </w:rPr>
              <w:t>2, III.8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C0ABDE0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F8BA1FC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Epidemiologiczne</w:t>
            </w:r>
          </w:p>
          <w:p w14:paraId="4AD1F931" w14:textId="43DF37F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304019">
              <w:rPr>
                <w:rFonts w:ascii="Times New Roman" w:hAnsi="Times New Roman"/>
                <w:sz w:val="20"/>
                <w:szCs w:val="20"/>
              </w:rPr>
              <w:t>2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7451B2E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4A1E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F6F4DDC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F5E2161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95CCDA0" w14:textId="51A2512E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B13566">
              <w:rPr>
                <w:rFonts w:ascii="Times New Roman" w:hAnsi="Times New Roman"/>
                <w:sz w:val="20"/>
                <w:szCs w:val="20"/>
              </w:rPr>
              <w:t>Nefrologiczne z dializoterapią</w:t>
            </w:r>
          </w:p>
          <w:p w14:paraId="58496BD5" w14:textId="23590921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B13566">
              <w:rPr>
                <w:rFonts w:ascii="Times New Roman" w:hAnsi="Times New Roman"/>
                <w:sz w:val="20"/>
                <w:szCs w:val="20"/>
              </w:rPr>
              <w:t>8, III.9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3BABC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7DCFC0C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622C7F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D744B53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D3DCA57" w14:textId="606928AC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C375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06884C57" w14:textId="7777777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5E56C3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2F3D7E97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17A797C" w14:textId="1A3145AF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29344B7" w14:textId="5A84233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6C002F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496F929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52E32AE" w14:textId="74645ACB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385B3685" w14:textId="72BEA721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1E476914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733F1962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1EE16C05" w14:textId="14BF2B98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48F9B24A" w14:textId="171E81D9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2E399CBF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lastRenderedPageBreak/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PIELĘGNIARKI/POŁOŻNEJ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BEB033F" w14:textId="739D147B" w:rsidR="00035402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758167F3" w14:textId="007DC393" w:rsidR="00A47A6D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C4A043" w14:textId="77777777" w:rsidR="00A47A6D" w:rsidRPr="00F41916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5A336DAE" w14:textId="77777777" w:rsidR="00F0207A" w:rsidRDefault="00F0207A" w:rsidP="00F40CA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B3D7DC6" w14:textId="77777777" w:rsidR="00F0207A" w:rsidRDefault="00F0207A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FC103AA" w14:textId="02037F76" w:rsidR="00035402" w:rsidRPr="00F41916" w:rsidRDefault="00035402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69CB261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18844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3590E08F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0C3DA07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49009B3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4D0D29E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A2CF941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DA04B8" w14:textId="77777777" w:rsidR="00035402" w:rsidRPr="007C6B60" w:rsidRDefault="00035402" w:rsidP="00E302F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5C2492E" w14:textId="297E2B46" w:rsidR="00022A9A" w:rsidRDefault="00022A9A" w:rsidP="00E302FD">
      <w:pPr>
        <w:spacing w:after="0" w:line="240" w:lineRule="auto"/>
      </w:pPr>
    </w:p>
    <w:p w14:paraId="684EF3CB" w14:textId="77777777" w:rsidR="00022A9A" w:rsidRDefault="00022A9A" w:rsidP="00D422F6"/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7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1793"/>
    <w:rsid w:val="00022A9A"/>
    <w:rsid w:val="00035402"/>
    <w:rsid w:val="000435A1"/>
    <w:rsid w:val="00052A92"/>
    <w:rsid w:val="00054BD8"/>
    <w:rsid w:val="00070A9D"/>
    <w:rsid w:val="00083012"/>
    <w:rsid w:val="000A0754"/>
    <w:rsid w:val="000A3271"/>
    <w:rsid w:val="000B4489"/>
    <w:rsid w:val="000C0062"/>
    <w:rsid w:val="000D4EF7"/>
    <w:rsid w:val="000F789A"/>
    <w:rsid w:val="001050DA"/>
    <w:rsid w:val="001058BF"/>
    <w:rsid w:val="00125B0C"/>
    <w:rsid w:val="00144B8A"/>
    <w:rsid w:val="001667AE"/>
    <w:rsid w:val="001836EE"/>
    <w:rsid w:val="00187283"/>
    <w:rsid w:val="001A56F1"/>
    <w:rsid w:val="001A7CD9"/>
    <w:rsid w:val="001B60F1"/>
    <w:rsid w:val="001B6147"/>
    <w:rsid w:val="001D50AE"/>
    <w:rsid w:val="001E27D1"/>
    <w:rsid w:val="001E375E"/>
    <w:rsid w:val="001E6E2B"/>
    <w:rsid w:val="001F4EE9"/>
    <w:rsid w:val="00201830"/>
    <w:rsid w:val="0022130B"/>
    <w:rsid w:val="002232D0"/>
    <w:rsid w:val="00245609"/>
    <w:rsid w:val="002470C8"/>
    <w:rsid w:val="00254CD4"/>
    <w:rsid w:val="00265C0D"/>
    <w:rsid w:val="002667C0"/>
    <w:rsid w:val="0027702E"/>
    <w:rsid w:val="00294C85"/>
    <w:rsid w:val="002A31B7"/>
    <w:rsid w:val="002A77B1"/>
    <w:rsid w:val="002A799B"/>
    <w:rsid w:val="002C1EC2"/>
    <w:rsid w:val="002D496F"/>
    <w:rsid w:val="002E2191"/>
    <w:rsid w:val="002E426A"/>
    <w:rsid w:val="002E712E"/>
    <w:rsid w:val="00304019"/>
    <w:rsid w:val="00305639"/>
    <w:rsid w:val="00305871"/>
    <w:rsid w:val="00315F86"/>
    <w:rsid w:val="0032005A"/>
    <w:rsid w:val="00325A1E"/>
    <w:rsid w:val="00327AFB"/>
    <w:rsid w:val="0033463B"/>
    <w:rsid w:val="003365C9"/>
    <w:rsid w:val="00344AD2"/>
    <w:rsid w:val="00353711"/>
    <w:rsid w:val="00366898"/>
    <w:rsid w:val="00375EE9"/>
    <w:rsid w:val="0038034A"/>
    <w:rsid w:val="0038176D"/>
    <w:rsid w:val="00383B05"/>
    <w:rsid w:val="003856B8"/>
    <w:rsid w:val="00390BC2"/>
    <w:rsid w:val="00397BAC"/>
    <w:rsid w:val="003A2CA9"/>
    <w:rsid w:val="003A6912"/>
    <w:rsid w:val="003C1DC1"/>
    <w:rsid w:val="003D48E1"/>
    <w:rsid w:val="003E302F"/>
    <w:rsid w:val="003E31B9"/>
    <w:rsid w:val="00414AE3"/>
    <w:rsid w:val="00420A00"/>
    <w:rsid w:val="0042321A"/>
    <w:rsid w:val="00427835"/>
    <w:rsid w:val="00430A89"/>
    <w:rsid w:val="00431624"/>
    <w:rsid w:val="00441737"/>
    <w:rsid w:val="00444ED9"/>
    <w:rsid w:val="0045640E"/>
    <w:rsid w:val="004576AE"/>
    <w:rsid w:val="00463E9C"/>
    <w:rsid w:val="004656D4"/>
    <w:rsid w:val="0047167D"/>
    <w:rsid w:val="004725EA"/>
    <w:rsid w:val="00476F7C"/>
    <w:rsid w:val="00490338"/>
    <w:rsid w:val="00490A85"/>
    <w:rsid w:val="004A137E"/>
    <w:rsid w:val="004A66B2"/>
    <w:rsid w:val="004A7E52"/>
    <w:rsid w:val="004B7509"/>
    <w:rsid w:val="004D16E7"/>
    <w:rsid w:val="004D4B0E"/>
    <w:rsid w:val="004E46A3"/>
    <w:rsid w:val="00502EE0"/>
    <w:rsid w:val="0051401F"/>
    <w:rsid w:val="00522C07"/>
    <w:rsid w:val="005443F1"/>
    <w:rsid w:val="00545E28"/>
    <w:rsid w:val="005624FC"/>
    <w:rsid w:val="005642C0"/>
    <w:rsid w:val="00564F0D"/>
    <w:rsid w:val="00571032"/>
    <w:rsid w:val="00581E24"/>
    <w:rsid w:val="00583B8B"/>
    <w:rsid w:val="005C2FFF"/>
    <w:rsid w:val="005D5EE0"/>
    <w:rsid w:val="005E1CDC"/>
    <w:rsid w:val="00600476"/>
    <w:rsid w:val="00606EA4"/>
    <w:rsid w:val="006202FE"/>
    <w:rsid w:val="0062264A"/>
    <w:rsid w:val="006400C8"/>
    <w:rsid w:val="00651051"/>
    <w:rsid w:val="00656E84"/>
    <w:rsid w:val="006601AF"/>
    <w:rsid w:val="00661349"/>
    <w:rsid w:val="00662C4B"/>
    <w:rsid w:val="00663375"/>
    <w:rsid w:val="00676C04"/>
    <w:rsid w:val="006773A0"/>
    <w:rsid w:val="006A5BAA"/>
    <w:rsid w:val="006A6C0D"/>
    <w:rsid w:val="006B77C4"/>
    <w:rsid w:val="006D0093"/>
    <w:rsid w:val="006D23A8"/>
    <w:rsid w:val="006D2753"/>
    <w:rsid w:val="006E039B"/>
    <w:rsid w:val="006E1480"/>
    <w:rsid w:val="006F08F4"/>
    <w:rsid w:val="00707B40"/>
    <w:rsid w:val="007164A0"/>
    <w:rsid w:val="00717918"/>
    <w:rsid w:val="00725F48"/>
    <w:rsid w:val="007268BD"/>
    <w:rsid w:val="0073114A"/>
    <w:rsid w:val="00734A3A"/>
    <w:rsid w:val="00741D46"/>
    <w:rsid w:val="007474B2"/>
    <w:rsid w:val="007762CF"/>
    <w:rsid w:val="007766C7"/>
    <w:rsid w:val="00781BC0"/>
    <w:rsid w:val="007878A4"/>
    <w:rsid w:val="007B6969"/>
    <w:rsid w:val="007C1382"/>
    <w:rsid w:val="007C17CA"/>
    <w:rsid w:val="007D71D5"/>
    <w:rsid w:val="007D787A"/>
    <w:rsid w:val="007E39EB"/>
    <w:rsid w:val="007E3A16"/>
    <w:rsid w:val="007F5D34"/>
    <w:rsid w:val="007F79C2"/>
    <w:rsid w:val="00804C8E"/>
    <w:rsid w:val="00805A70"/>
    <w:rsid w:val="00822BAF"/>
    <w:rsid w:val="00823D1A"/>
    <w:rsid w:val="00825976"/>
    <w:rsid w:val="00827EB7"/>
    <w:rsid w:val="0083349A"/>
    <w:rsid w:val="00833DC9"/>
    <w:rsid w:val="008364B7"/>
    <w:rsid w:val="008368DE"/>
    <w:rsid w:val="008458E8"/>
    <w:rsid w:val="008471E8"/>
    <w:rsid w:val="00850762"/>
    <w:rsid w:val="00890E83"/>
    <w:rsid w:val="00893CEB"/>
    <w:rsid w:val="00894DEB"/>
    <w:rsid w:val="00895664"/>
    <w:rsid w:val="008B6A7F"/>
    <w:rsid w:val="008D4B5C"/>
    <w:rsid w:val="008D4F5F"/>
    <w:rsid w:val="008E1202"/>
    <w:rsid w:val="008E243E"/>
    <w:rsid w:val="008E3119"/>
    <w:rsid w:val="008F4EB4"/>
    <w:rsid w:val="008F5EB9"/>
    <w:rsid w:val="00916535"/>
    <w:rsid w:val="00921A48"/>
    <w:rsid w:val="00923B8F"/>
    <w:rsid w:val="00931873"/>
    <w:rsid w:val="00934F45"/>
    <w:rsid w:val="00935385"/>
    <w:rsid w:val="009474E0"/>
    <w:rsid w:val="00956F24"/>
    <w:rsid w:val="009572B8"/>
    <w:rsid w:val="00966818"/>
    <w:rsid w:val="009724CC"/>
    <w:rsid w:val="00972E9F"/>
    <w:rsid w:val="00983D8F"/>
    <w:rsid w:val="00986E42"/>
    <w:rsid w:val="009A6468"/>
    <w:rsid w:val="009B579A"/>
    <w:rsid w:val="009B7280"/>
    <w:rsid w:val="009C731F"/>
    <w:rsid w:val="009D2F68"/>
    <w:rsid w:val="009D60D7"/>
    <w:rsid w:val="009E2300"/>
    <w:rsid w:val="009E5FF4"/>
    <w:rsid w:val="009E6441"/>
    <w:rsid w:val="009F61C2"/>
    <w:rsid w:val="00A16A48"/>
    <w:rsid w:val="00A22149"/>
    <w:rsid w:val="00A35693"/>
    <w:rsid w:val="00A36544"/>
    <w:rsid w:val="00A4338A"/>
    <w:rsid w:val="00A47A6D"/>
    <w:rsid w:val="00A55ECB"/>
    <w:rsid w:val="00A56F12"/>
    <w:rsid w:val="00A61284"/>
    <w:rsid w:val="00A649CE"/>
    <w:rsid w:val="00A90D71"/>
    <w:rsid w:val="00A9696E"/>
    <w:rsid w:val="00AA16FA"/>
    <w:rsid w:val="00AA1B8D"/>
    <w:rsid w:val="00AA22C7"/>
    <w:rsid w:val="00AA25B2"/>
    <w:rsid w:val="00AA2A9D"/>
    <w:rsid w:val="00AB116A"/>
    <w:rsid w:val="00AD6A04"/>
    <w:rsid w:val="00AF2DE7"/>
    <w:rsid w:val="00B02F1C"/>
    <w:rsid w:val="00B13566"/>
    <w:rsid w:val="00B33654"/>
    <w:rsid w:val="00B33D27"/>
    <w:rsid w:val="00B600A6"/>
    <w:rsid w:val="00B72968"/>
    <w:rsid w:val="00B96AD5"/>
    <w:rsid w:val="00BA417D"/>
    <w:rsid w:val="00BB2329"/>
    <w:rsid w:val="00BB74DA"/>
    <w:rsid w:val="00BD3B26"/>
    <w:rsid w:val="00BE260D"/>
    <w:rsid w:val="00BF6331"/>
    <w:rsid w:val="00C0608F"/>
    <w:rsid w:val="00C066BD"/>
    <w:rsid w:val="00C11C71"/>
    <w:rsid w:val="00C26CCE"/>
    <w:rsid w:val="00C322C6"/>
    <w:rsid w:val="00C364CB"/>
    <w:rsid w:val="00C375C8"/>
    <w:rsid w:val="00C406C4"/>
    <w:rsid w:val="00C429B9"/>
    <w:rsid w:val="00C42DD0"/>
    <w:rsid w:val="00C4333E"/>
    <w:rsid w:val="00C45AAD"/>
    <w:rsid w:val="00C54C9B"/>
    <w:rsid w:val="00C6121A"/>
    <w:rsid w:val="00C61427"/>
    <w:rsid w:val="00C72BD7"/>
    <w:rsid w:val="00C86C20"/>
    <w:rsid w:val="00C91F0B"/>
    <w:rsid w:val="00C96864"/>
    <w:rsid w:val="00C96A0A"/>
    <w:rsid w:val="00CA3EDE"/>
    <w:rsid w:val="00CA78D0"/>
    <w:rsid w:val="00CB3544"/>
    <w:rsid w:val="00CB5368"/>
    <w:rsid w:val="00CD7CFB"/>
    <w:rsid w:val="00CF3C3F"/>
    <w:rsid w:val="00D01492"/>
    <w:rsid w:val="00D05F11"/>
    <w:rsid w:val="00D339A9"/>
    <w:rsid w:val="00D35578"/>
    <w:rsid w:val="00D37459"/>
    <w:rsid w:val="00D422F6"/>
    <w:rsid w:val="00D434A5"/>
    <w:rsid w:val="00D4649F"/>
    <w:rsid w:val="00D468CF"/>
    <w:rsid w:val="00D4757A"/>
    <w:rsid w:val="00D603FE"/>
    <w:rsid w:val="00D754CC"/>
    <w:rsid w:val="00D85EAA"/>
    <w:rsid w:val="00D94B52"/>
    <w:rsid w:val="00DA7996"/>
    <w:rsid w:val="00DC0768"/>
    <w:rsid w:val="00DC4202"/>
    <w:rsid w:val="00DD3D02"/>
    <w:rsid w:val="00DD40F6"/>
    <w:rsid w:val="00DE07CD"/>
    <w:rsid w:val="00DE0D25"/>
    <w:rsid w:val="00DE33B3"/>
    <w:rsid w:val="00DE76A3"/>
    <w:rsid w:val="00E02163"/>
    <w:rsid w:val="00E11295"/>
    <w:rsid w:val="00E14F44"/>
    <w:rsid w:val="00E302FD"/>
    <w:rsid w:val="00E35675"/>
    <w:rsid w:val="00E408E8"/>
    <w:rsid w:val="00E42D6A"/>
    <w:rsid w:val="00E44031"/>
    <w:rsid w:val="00E4760C"/>
    <w:rsid w:val="00E54B76"/>
    <w:rsid w:val="00E57C91"/>
    <w:rsid w:val="00E57E89"/>
    <w:rsid w:val="00E75575"/>
    <w:rsid w:val="00E77CF1"/>
    <w:rsid w:val="00E965F4"/>
    <w:rsid w:val="00EA129D"/>
    <w:rsid w:val="00EB0A6C"/>
    <w:rsid w:val="00EC3C29"/>
    <w:rsid w:val="00EE76DA"/>
    <w:rsid w:val="00F0207A"/>
    <w:rsid w:val="00F0536F"/>
    <w:rsid w:val="00F10258"/>
    <w:rsid w:val="00F10C97"/>
    <w:rsid w:val="00F20777"/>
    <w:rsid w:val="00F21A13"/>
    <w:rsid w:val="00F2318F"/>
    <w:rsid w:val="00F25F84"/>
    <w:rsid w:val="00F315E1"/>
    <w:rsid w:val="00F32C03"/>
    <w:rsid w:val="00F32F86"/>
    <w:rsid w:val="00F35ADA"/>
    <w:rsid w:val="00F40CA5"/>
    <w:rsid w:val="00F43623"/>
    <w:rsid w:val="00F45DD2"/>
    <w:rsid w:val="00F60A88"/>
    <w:rsid w:val="00F702AA"/>
    <w:rsid w:val="00F733EE"/>
    <w:rsid w:val="00F83427"/>
    <w:rsid w:val="00F87582"/>
    <w:rsid w:val="00F9152F"/>
    <w:rsid w:val="00F964BA"/>
    <w:rsid w:val="00FB3440"/>
    <w:rsid w:val="00FB3ECB"/>
    <w:rsid w:val="00FC2EDF"/>
    <w:rsid w:val="00FC4166"/>
    <w:rsid w:val="00FC4EF9"/>
    <w:rsid w:val="00FD06AE"/>
    <w:rsid w:val="00FD2DB6"/>
    <w:rsid w:val="00FE0095"/>
    <w:rsid w:val="00FE0DDA"/>
    <w:rsid w:val="00FE59CC"/>
    <w:rsid w:val="00FE6989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D691-A9A8-4E4A-8FF1-BB5C7A00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44</cp:revision>
  <cp:lastPrinted>2022-11-10T10:27:00Z</cp:lastPrinted>
  <dcterms:created xsi:type="dcterms:W3CDTF">2023-02-07T07:01:00Z</dcterms:created>
  <dcterms:modified xsi:type="dcterms:W3CDTF">2023-02-08T12:42:00Z</dcterms:modified>
</cp:coreProperties>
</file>