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717AE7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  <w:r w:rsidRPr="00717AE7">
        <w:rPr>
          <w:rFonts w:ascii="Fira Sans Condensed SemiBold" w:hAnsi="Fira Sans Condensed SemiBold" w:cs="Arial"/>
          <w:sz w:val="14"/>
          <w:szCs w:val="14"/>
        </w:rPr>
        <w:t> </w:t>
      </w:r>
    </w:p>
    <w:p w14:paraId="6171AD20" w14:textId="4315B760" w:rsidR="0023643E" w:rsidRPr="00717AE7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717AE7">
        <w:rPr>
          <w:rFonts w:ascii="Arial Narrow" w:hAnsi="Arial Narrow"/>
          <w:sz w:val="20"/>
          <w:szCs w:val="20"/>
        </w:rPr>
        <w:t xml:space="preserve">Gdynia, dnia  </w:t>
      </w:r>
      <w:r w:rsidR="00717AE7">
        <w:rPr>
          <w:rFonts w:ascii="Arial Narrow" w:hAnsi="Arial Narrow"/>
          <w:sz w:val="20"/>
          <w:szCs w:val="20"/>
        </w:rPr>
        <w:t>18</w:t>
      </w:r>
      <w:r w:rsidR="00A24596" w:rsidRPr="00717AE7">
        <w:rPr>
          <w:rFonts w:ascii="Arial Narrow" w:hAnsi="Arial Narrow"/>
          <w:sz w:val="20"/>
          <w:szCs w:val="20"/>
        </w:rPr>
        <w:t>.0</w:t>
      </w:r>
      <w:r w:rsidR="00717AE7">
        <w:rPr>
          <w:rFonts w:ascii="Arial Narrow" w:hAnsi="Arial Narrow"/>
          <w:sz w:val="20"/>
          <w:szCs w:val="20"/>
        </w:rPr>
        <w:t>4</w:t>
      </w:r>
      <w:r w:rsidR="00A24596" w:rsidRPr="00717AE7">
        <w:rPr>
          <w:rFonts w:ascii="Arial Narrow" w:hAnsi="Arial Narrow"/>
          <w:sz w:val="20"/>
          <w:szCs w:val="20"/>
        </w:rPr>
        <w:t>.</w:t>
      </w:r>
      <w:r w:rsidRPr="00717AE7">
        <w:rPr>
          <w:rFonts w:ascii="Arial Narrow" w:hAnsi="Arial Narrow"/>
          <w:sz w:val="20"/>
          <w:szCs w:val="20"/>
        </w:rPr>
        <w:t>202</w:t>
      </w:r>
      <w:r w:rsidR="008047BC" w:rsidRPr="00717AE7">
        <w:rPr>
          <w:rFonts w:ascii="Arial Narrow" w:hAnsi="Arial Narrow"/>
          <w:sz w:val="20"/>
          <w:szCs w:val="20"/>
        </w:rPr>
        <w:t>3</w:t>
      </w:r>
      <w:r w:rsidR="00A07A2F" w:rsidRPr="00717AE7">
        <w:rPr>
          <w:rFonts w:ascii="Arial Narrow" w:hAnsi="Arial Narrow"/>
          <w:sz w:val="20"/>
          <w:szCs w:val="20"/>
        </w:rPr>
        <w:t xml:space="preserve"> </w:t>
      </w:r>
      <w:r w:rsidRPr="00717AE7">
        <w:rPr>
          <w:rFonts w:ascii="Arial Narrow" w:hAnsi="Arial Narrow"/>
          <w:sz w:val="20"/>
          <w:szCs w:val="20"/>
        </w:rPr>
        <w:t>r.</w:t>
      </w:r>
    </w:p>
    <w:p w14:paraId="610B9564" w14:textId="54094D38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AE1A50">
        <w:rPr>
          <w:rFonts w:ascii="Arial Narrow" w:hAnsi="Arial Narrow"/>
          <w:b/>
          <w:sz w:val="20"/>
          <w:szCs w:val="20"/>
        </w:rPr>
        <w:t xml:space="preserve">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52517557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6355E">
        <w:rPr>
          <w:rFonts w:ascii="Arial Narrow" w:hAnsi="Arial Narrow"/>
          <w:sz w:val="20"/>
          <w:szCs w:val="20"/>
          <w:u w:val="single"/>
        </w:rPr>
        <w:t>1</w:t>
      </w:r>
      <w:r w:rsidR="00714D11">
        <w:rPr>
          <w:rFonts w:ascii="Arial Narrow" w:hAnsi="Arial Narrow"/>
          <w:sz w:val="20"/>
          <w:szCs w:val="20"/>
          <w:u w:val="single"/>
        </w:rPr>
        <w:t>0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8047BC">
        <w:rPr>
          <w:rFonts w:ascii="Arial Narrow" w:hAnsi="Arial Narrow"/>
          <w:sz w:val="20"/>
          <w:szCs w:val="20"/>
          <w:u w:val="single"/>
        </w:rPr>
        <w:t>0</w:t>
      </w:r>
      <w:r w:rsidR="00714D11">
        <w:rPr>
          <w:rFonts w:ascii="Arial Narrow" w:hAnsi="Arial Narrow"/>
          <w:sz w:val="20"/>
          <w:szCs w:val="20"/>
          <w:u w:val="single"/>
        </w:rPr>
        <w:t>3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8047BC">
        <w:rPr>
          <w:rFonts w:ascii="Arial Narrow" w:hAnsi="Arial Narrow"/>
          <w:sz w:val="20"/>
          <w:szCs w:val="20"/>
          <w:u w:val="single"/>
        </w:rPr>
        <w:t xml:space="preserve">3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714D11">
        <w:rPr>
          <w:rFonts w:ascii="Arial Narrow" w:hAnsi="Arial Narrow"/>
          <w:sz w:val="20"/>
          <w:szCs w:val="20"/>
          <w:u w:val="single"/>
        </w:rPr>
        <w:t>37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8047BC">
        <w:rPr>
          <w:rFonts w:ascii="Arial Narrow" w:hAnsi="Arial Narrow"/>
          <w:sz w:val="20"/>
          <w:szCs w:val="20"/>
          <w:u w:val="single"/>
        </w:rPr>
        <w:t>3</w:t>
      </w:r>
    </w:p>
    <w:p w14:paraId="5D3E545C" w14:textId="3328BDDC" w:rsidR="00714D11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A24596">
        <w:rPr>
          <w:rFonts w:ascii="Arial Narrow" w:hAnsi="Arial Narrow"/>
          <w:sz w:val="20"/>
          <w:szCs w:val="20"/>
        </w:rPr>
        <w:t>Wiceprezesa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E6355E">
        <w:rPr>
          <w:rFonts w:ascii="Arial Narrow" w:hAnsi="Arial Narrow"/>
          <w:sz w:val="20"/>
          <w:szCs w:val="20"/>
        </w:rPr>
        <w:t>1</w:t>
      </w:r>
      <w:r w:rsidR="00714D11">
        <w:rPr>
          <w:rFonts w:ascii="Arial Narrow" w:hAnsi="Arial Narrow"/>
          <w:sz w:val="20"/>
          <w:szCs w:val="20"/>
        </w:rPr>
        <w:t>0</w:t>
      </w:r>
      <w:r>
        <w:rPr>
          <w:rFonts w:ascii="Arial Narrow" w:hAnsi="Arial Narrow"/>
          <w:sz w:val="20"/>
          <w:szCs w:val="20"/>
        </w:rPr>
        <w:t>.</w:t>
      </w:r>
      <w:r w:rsidR="008047BC">
        <w:rPr>
          <w:rFonts w:ascii="Arial Narrow" w:hAnsi="Arial Narrow"/>
          <w:sz w:val="20"/>
          <w:szCs w:val="20"/>
        </w:rPr>
        <w:t>0</w:t>
      </w:r>
      <w:r w:rsidR="00714D11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>.202</w:t>
      </w:r>
      <w:r w:rsidR="008047BC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5D75FC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 xml:space="preserve"> r. poz. </w:t>
      </w:r>
      <w:r w:rsidR="005D75FC">
        <w:rPr>
          <w:rFonts w:ascii="Arial Narrow" w:hAnsi="Arial Narrow"/>
          <w:sz w:val="20"/>
          <w:szCs w:val="20"/>
        </w:rPr>
        <w:t>633</w:t>
      </w:r>
      <w:r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F56D6A">
        <w:rPr>
          <w:rFonts w:ascii="Arial Narrow" w:hAnsi="Arial Narrow"/>
          <w:sz w:val="20"/>
          <w:szCs w:val="20"/>
        </w:rPr>
        <w:t xml:space="preserve"> </w:t>
      </w:r>
      <w:r w:rsidR="00714D11">
        <w:rPr>
          <w:rFonts w:ascii="Arial Narrow" w:hAnsi="Arial Narrow"/>
          <w:sz w:val="20"/>
          <w:szCs w:val="20"/>
        </w:rPr>
        <w:t>37</w:t>
      </w:r>
      <w:r>
        <w:rPr>
          <w:rFonts w:ascii="Arial Narrow" w:hAnsi="Arial Narrow"/>
          <w:sz w:val="20"/>
          <w:szCs w:val="20"/>
        </w:rPr>
        <w:t>/202</w:t>
      </w:r>
      <w:r w:rsidR="008047BC">
        <w:rPr>
          <w:rFonts w:ascii="Arial Narrow" w:hAnsi="Arial Narrow"/>
          <w:sz w:val="20"/>
          <w:szCs w:val="20"/>
        </w:rPr>
        <w:t>3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E6355E">
        <w:rPr>
          <w:rFonts w:ascii="Arial Narrow" w:hAnsi="Arial Narrow"/>
          <w:sz w:val="20"/>
          <w:szCs w:val="20"/>
        </w:rPr>
        <w:t>ch</w:t>
      </w:r>
      <w:r>
        <w:rPr>
          <w:rFonts w:ascii="Arial Narrow" w:hAnsi="Arial Narrow"/>
          <w:sz w:val="20"/>
          <w:szCs w:val="20"/>
        </w:rPr>
        <w:t xml:space="preserve"> zakres</w:t>
      </w:r>
      <w:r w:rsidR="00E6355E">
        <w:rPr>
          <w:rFonts w:ascii="Arial Narrow" w:hAnsi="Arial Narrow"/>
          <w:sz w:val="20"/>
          <w:szCs w:val="20"/>
        </w:rPr>
        <w:t>ach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4B54D5B2" w14:textId="4B45258E" w:rsidR="00714D11" w:rsidRDefault="00714D11" w:rsidP="00714D11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B21F04">
        <w:rPr>
          <w:rFonts w:ascii="Arial Narrow" w:hAnsi="Arial Narrow"/>
          <w:b/>
          <w:bCs/>
        </w:rPr>
        <w:t xml:space="preserve">III.1. Udzielanie świadczeń zdrowotnych w ramach kontraktu lekarskiego  </w:t>
      </w:r>
      <w:r w:rsidRPr="00B21F04">
        <w:rPr>
          <w:rFonts w:ascii="Arial Narrow" w:hAnsi="Arial Narrow"/>
          <w:b/>
        </w:rPr>
        <w:t xml:space="preserve">w </w:t>
      </w:r>
      <w:r w:rsidRPr="00B21F04">
        <w:rPr>
          <w:rFonts w:ascii="Arial Narrow" w:hAnsi="Arial Narrow"/>
          <w:b/>
          <w:color w:val="000000"/>
        </w:rPr>
        <w:t>Oddziale Chorób Zakaźnych z Pododdziałem Obserwacyjno-Zakaźnym i Pododdziałem Leczenia Nabytych Niedoborów Odporności oraz w Oddziale Endokrynologicznym, oraz w Oddziale Nefrologicznym</w:t>
      </w:r>
      <w:r w:rsidRPr="00B21F04">
        <w:rPr>
          <w:rFonts w:ascii="Arial Narrow" w:hAnsi="Arial Narrow"/>
          <w:b/>
          <w:bCs/>
        </w:rPr>
        <w:t xml:space="preserve"> – ordynacja i/lub dyżury.</w:t>
      </w:r>
    </w:p>
    <w:p w14:paraId="1096F285" w14:textId="77777777" w:rsidR="00714D11" w:rsidRPr="00B21F04" w:rsidRDefault="00714D11" w:rsidP="00714D11">
      <w:pPr>
        <w:jc w:val="both"/>
        <w:rPr>
          <w:rFonts w:ascii="Arial Narrow" w:hAnsi="Arial Narrow" w:cs="Arial"/>
          <w:lang w:eastAsia="pl-PL"/>
        </w:rPr>
      </w:pPr>
      <w:bookmarkStart w:id="0" w:name="_Hlk96427292"/>
      <w:bookmarkStart w:id="1" w:name="_Hlk97799217"/>
      <w:bookmarkStart w:id="2" w:name="_Hlk107923346"/>
      <w:bookmarkStart w:id="3" w:name="_Hlk115350766"/>
      <w:bookmarkStart w:id="4" w:name="_Hlk129946086"/>
      <w:r w:rsidRPr="00B21F04">
        <w:rPr>
          <w:rFonts w:ascii="Arial Narrow" w:hAnsi="Arial Narrow" w:cs="Arial"/>
          <w:b/>
          <w:lang w:eastAsia="pl-PL"/>
        </w:rPr>
        <w:t xml:space="preserve">Oferta nr 1 </w:t>
      </w:r>
      <w:bookmarkEnd w:id="0"/>
      <w:bookmarkEnd w:id="1"/>
      <w:bookmarkEnd w:id="2"/>
      <w:bookmarkEnd w:id="3"/>
      <w:r w:rsidRPr="00B21F04">
        <w:rPr>
          <w:rFonts w:ascii="Arial Narrow" w:hAnsi="Arial Narrow" w:cs="Arial"/>
          <w:b/>
          <w:lang w:eastAsia="pl-PL"/>
        </w:rPr>
        <w:t xml:space="preserve">– </w:t>
      </w:r>
      <w:bookmarkEnd w:id="4"/>
      <w:r w:rsidRPr="00B21F04">
        <w:rPr>
          <w:rFonts w:ascii="Arial Narrow" w:hAnsi="Arial Narrow" w:cs="Arial"/>
          <w:lang w:eastAsia="pl-PL"/>
        </w:rPr>
        <w:t xml:space="preserve">Jarosław </w:t>
      </w:r>
      <w:proofErr w:type="spellStart"/>
      <w:r w:rsidRPr="00B21F04">
        <w:rPr>
          <w:rFonts w:ascii="Arial Narrow" w:hAnsi="Arial Narrow" w:cs="Arial"/>
          <w:lang w:eastAsia="pl-PL"/>
        </w:rPr>
        <w:t>Ciaś</w:t>
      </w:r>
      <w:proofErr w:type="spellEnd"/>
      <w:r w:rsidRPr="00B21F04">
        <w:rPr>
          <w:rFonts w:ascii="Arial Narrow" w:hAnsi="Arial Narrow" w:cs="Arial"/>
          <w:lang w:eastAsia="pl-PL"/>
        </w:rPr>
        <w:t xml:space="preserve"> Indywidualna Praktyka Lekarska z siedzibą w miejsc. Bolesławiec, ul. Henryka Sienkiewicza 6a/11, kod 59-700 gm. Bolesławiec, </w:t>
      </w:r>
    </w:p>
    <w:p w14:paraId="55771229" w14:textId="77777777" w:rsidR="00714D11" w:rsidRPr="00717AE7" w:rsidRDefault="00714D11" w:rsidP="00714D11">
      <w:pPr>
        <w:spacing w:after="0" w:line="240" w:lineRule="auto"/>
        <w:jc w:val="both"/>
        <w:rPr>
          <w:rFonts w:ascii="Arial Narrow" w:hAnsi="Arial Narrow"/>
        </w:rPr>
      </w:pPr>
      <w:r w:rsidRPr="00717AE7">
        <w:rPr>
          <w:rFonts w:ascii="Arial Narrow" w:hAnsi="Arial Narrow" w:cs="Arial"/>
          <w:lang w:eastAsia="pl-PL"/>
        </w:rPr>
        <w:t xml:space="preserve"> </w:t>
      </w:r>
      <w:r w:rsidRPr="00717AE7">
        <w:rPr>
          <w:rFonts w:ascii="Arial Narrow" w:hAnsi="Arial Narrow"/>
        </w:rPr>
        <w:t>W/w oferta spełniała wymagania konkursu.</w:t>
      </w:r>
    </w:p>
    <w:p w14:paraId="09E29E87" w14:textId="2E531471" w:rsidR="00714D11" w:rsidRPr="00717AE7" w:rsidRDefault="00714D11" w:rsidP="00714D11">
      <w:pPr>
        <w:spacing w:after="0" w:line="240" w:lineRule="auto"/>
        <w:jc w:val="both"/>
        <w:rPr>
          <w:rFonts w:ascii="Arial Narrow" w:hAnsi="Arial Narrow"/>
        </w:rPr>
      </w:pPr>
      <w:r w:rsidRPr="00717AE7">
        <w:rPr>
          <w:rFonts w:ascii="Arial Narrow" w:hAnsi="Arial Narrow"/>
        </w:rPr>
        <w:t>Na podstawie rozdz. XI. pkt 8. Szczegółowych Warunków Konkursu Ofert na udzielanie świadczeń zdrowotnych nr  37/2023 wybrano w/w ofertę, gdyż z okoliczności wynika, że oferta odpowiadała warunkom formalnym oraz została uznana za najkorzystniejszą w oparciu o ustalone kryteria oceny oferty, z zastrzeżeniem zapisów rozdz. X pkt 9-15.</w:t>
      </w:r>
    </w:p>
    <w:p w14:paraId="4E2196ED" w14:textId="56559D0B" w:rsidR="00714D11" w:rsidRDefault="00714D11" w:rsidP="00714D11">
      <w:pPr>
        <w:jc w:val="both"/>
        <w:rPr>
          <w:rFonts w:ascii="Arial Narrow" w:hAnsi="Arial Narrow" w:cs="Arial"/>
          <w:lang w:eastAsia="pl-PL"/>
        </w:rPr>
      </w:pPr>
      <w:r w:rsidRPr="00B21F04">
        <w:rPr>
          <w:rFonts w:ascii="Arial Narrow" w:hAnsi="Arial Narrow" w:cs="Arial"/>
          <w:b/>
          <w:lang w:eastAsia="pl-PL"/>
        </w:rPr>
        <w:t xml:space="preserve">Oferta nr 2 – </w:t>
      </w:r>
      <w:r w:rsidRPr="00B21F04">
        <w:rPr>
          <w:rFonts w:ascii="Arial Narrow" w:hAnsi="Arial Narrow" w:cs="Arial"/>
          <w:lang w:eastAsia="pl-PL"/>
        </w:rPr>
        <w:t xml:space="preserve">Indywidualna Praktyka Lekarska Justyna Kowalska z siedziba w Słupsku, ul. Sadowa 8, kod 76-200 Słupsk, </w:t>
      </w:r>
    </w:p>
    <w:p w14:paraId="091E397A" w14:textId="1694A2EF" w:rsidR="00406C75" w:rsidRPr="00406C75" w:rsidRDefault="00406C75" w:rsidP="00406C75">
      <w:pPr>
        <w:spacing w:after="0" w:line="240" w:lineRule="auto"/>
        <w:jc w:val="both"/>
        <w:rPr>
          <w:rFonts w:ascii="Arial Narrow" w:hAnsi="Arial Narrow"/>
        </w:rPr>
      </w:pPr>
      <w:r w:rsidRPr="00406C75">
        <w:rPr>
          <w:rFonts w:ascii="Arial Narrow" w:hAnsi="Arial Narrow"/>
        </w:rPr>
        <w:t>W/w oferta nie spełniała wymagań konkursu.</w:t>
      </w:r>
    </w:p>
    <w:p w14:paraId="67194D08" w14:textId="0785D198" w:rsidR="00714D11" w:rsidRDefault="00406C75" w:rsidP="00717AE7">
      <w:pPr>
        <w:suppressAutoHyphens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06C75">
        <w:rPr>
          <w:rFonts w:ascii="Arial Narrow" w:hAnsi="Arial Narrow"/>
        </w:rPr>
        <w:t xml:space="preserve">Na podstawie rozdz. X. pkt </w:t>
      </w:r>
      <w:r>
        <w:rPr>
          <w:rFonts w:ascii="Arial Narrow" w:hAnsi="Arial Narrow"/>
        </w:rPr>
        <w:t>5.5.7</w:t>
      </w:r>
      <w:r w:rsidRPr="00406C75">
        <w:rPr>
          <w:rFonts w:ascii="Arial Narrow" w:hAnsi="Arial Narrow"/>
        </w:rPr>
        <w:t xml:space="preserve">. Szczegółowych Warunków Konkursu Ofert na udzielanie świadczeń zdrowotnych nr  37/2023 nie wybrano w/w oferty, gdyż z okoliczności wynika, iż </w:t>
      </w:r>
      <w:r w:rsidRPr="00406C75">
        <w:rPr>
          <w:rFonts w:ascii="Arial Narrow" w:eastAsia="Calibri" w:hAnsi="Arial Narrow" w:cs="Times New Roman"/>
        </w:rPr>
        <w:t>Oferent  nie spełnia wymaganych warunków określonych w przepisach prawa oraz warunków określonych w niniejszych warunkach konkursu</w:t>
      </w:r>
      <w:r>
        <w:rPr>
          <w:rFonts w:ascii="Arial Narrow" w:eastAsia="Calibri" w:hAnsi="Arial Narrow" w:cs="Times New Roman"/>
        </w:rPr>
        <w:t>.</w:t>
      </w:r>
    </w:p>
    <w:p w14:paraId="33C67ACD" w14:textId="77777777" w:rsidR="00717AE7" w:rsidRPr="00717AE7" w:rsidRDefault="00717AE7" w:rsidP="00717AE7">
      <w:pPr>
        <w:suppressAutoHyphens/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79A7E141" w14:textId="77777777" w:rsidR="00714D11" w:rsidRPr="00B21F04" w:rsidRDefault="00714D11" w:rsidP="00714D11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</w:rPr>
      </w:pPr>
      <w:r w:rsidRPr="00B21F04">
        <w:rPr>
          <w:rFonts w:ascii="Arial Narrow" w:hAnsi="Arial Narrow"/>
          <w:b/>
          <w:bCs/>
        </w:rPr>
        <w:t xml:space="preserve">III.2. Udzielanie świadczeń zdrowotnych w ramach kontraktu lekarskiego  </w:t>
      </w:r>
      <w:r w:rsidRPr="00B21F04">
        <w:rPr>
          <w:rFonts w:ascii="Arial Narrow" w:hAnsi="Arial Narrow"/>
          <w:b/>
        </w:rPr>
        <w:t xml:space="preserve">w </w:t>
      </w:r>
      <w:r w:rsidRPr="00B21F04">
        <w:rPr>
          <w:rFonts w:ascii="Arial Narrow" w:hAnsi="Arial Narrow"/>
          <w:b/>
          <w:color w:val="000000"/>
        </w:rPr>
        <w:t>Oddziale Chorób Wewnętrznych</w:t>
      </w:r>
      <w:r w:rsidRPr="00B21F04">
        <w:rPr>
          <w:rFonts w:ascii="Arial Narrow" w:hAnsi="Arial Narrow"/>
          <w:b/>
          <w:bCs/>
        </w:rPr>
        <w:t xml:space="preserve"> –  dyżury.</w:t>
      </w:r>
    </w:p>
    <w:p w14:paraId="38796EAE" w14:textId="77777777" w:rsidR="00714D11" w:rsidRPr="00017D5E" w:rsidRDefault="00714D11" w:rsidP="00714D11">
      <w:pPr>
        <w:spacing w:after="0" w:line="240" w:lineRule="auto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BRAK OFERT</w:t>
      </w:r>
    </w:p>
    <w:p w14:paraId="7DD8503A" w14:textId="0C88A0C6" w:rsidR="00714D11" w:rsidRPr="003F421B" w:rsidRDefault="00714D11" w:rsidP="00714D11">
      <w:pPr>
        <w:tabs>
          <w:tab w:val="left" w:pos="0"/>
        </w:tabs>
        <w:spacing w:after="0" w:line="240" w:lineRule="auto"/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37</w:t>
      </w:r>
      <w:r w:rsidRPr="00BE1CA5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BE1CA5">
        <w:rPr>
          <w:rFonts w:ascii="Arial Narrow" w:hAnsi="Arial Narrow"/>
        </w:rPr>
        <w:t>.</w:t>
      </w:r>
    </w:p>
    <w:p w14:paraId="732C5293" w14:textId="6061E85B" w:rsidR="00714D11" w:rsidRDefault="00714D11" w:rsidP="0023643E">
      <w:pPr>
        <w:spacing w:after="6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zh-CN"/>
        </w:rPr>
      </w:pPr>
    </w:p>
    <w:p w14:paraId="271BDBC1" w14:textId="72CA35C8" w:rsidR="00717AE7" w:rsidRDefault="00717AE7" w:rsidP="0023643E">
      <w:pPr>
        <w:spacing w:after="60" w:line="240" w:lineRule="auto"/>
        <w:jc w:val="both"/>
        <w:rPr>
          <w:rFonts w:ascii="Arial Narrow" w:hAnsi="Arial Narrow"/>
          <w:bCs/>
        </w:rPr>
      </w:pPr>
    </w:p>
    <w:p w14:paraId="527E1C1C" w14:textId="77777777" w:rsidR="00717AE7" w:rsidRDefault="00717AE7" w:rsidP="0023643E">
      <w:pPr>
        <w:spacing w:after="60" w:line="240" w:lineRule="auto"/>
        <w:jc w:val="both"/>
        <w:rPr>
          <w:rFonts w:ascii="Arial Narrow" w:hAnsi="Arial Narrow"/>
          <w:bCs/>
        </w:rPr>
      </w:pPr>
      <w:bookmarkStart w:id="5" w:name="_GoBack"/>
      <w:bookmarkEnd w:id="5"/>
    </w:p>
    <w:p w14:paraId="1CE791A7" w14:textId="5B7002E8" w:rsidR="0023643E" w:rsidRPr="00717A33" w:rsidRDefault="0023643E" w:rsidP="0023643E">
      <w:pPr>
        <w:spacing w:after="60" w:line="240" w:lineRule="auto"/>
        <w:jc w:val="both"/>
        <w:rPr>
          <w:rFonts w:ascii="Arial Narrow" w:hAnsi="Arial Narrow"/>
          <w:bCs/>
        </w:rPr>
      </w:pPr>
      <w:r w:rsidRPr="00717A33">
        <w:rPr>
          <w:rFonts w:ascii="Arial Narrow" w:hAnsi="Arial Narrow"/>
          <w:bCs/>
        </w:rPr>
        <w:t>Umow</w:t>
      </w:r>
      <w:r w:rsidR="00781C15">
        <w:rPr>
          <w:rFonts w:ascii="Arial Narrow" w:hAnsi="Arial Narrow"/>
          <w:bCs/>
        </w:rPr>
        <w:t>y</w:t>
      </w:r>
      <w:r w:rsidRPr="00717A33">
        <w:rPr>
          <w:rFonts w:ascii="Arial Narrow" w:hAnsi="Arial Narrow"/>
          <w:bCs/>
        </w:rPr>
        <w:t xml:space="preserve"> zostan</w:t>
      </w:r>
      <w:r w:rsidR="00781C15">
        <w:rPr>
          <w:rFonts w:ascii="Arial Narrow" w:hAnsi="Arial Narrow"/>
          <w:bCs/>
        </w:rPr>
        <w:t>ą</w:t>
      </w:r>
      <w:r w:rsidRPr="00717A33">
        <w:rPr>
          <w:rFonts w:ascii="Arial Narrow" w:hAnsi="Arial Narrow"/>
          <w:bCs/>
        </w:rPr>
        <w:t xml:space="preserve"> zawart</w:t>
      </w:r>
      <w:r w:rsidR="00781C15">
        <w:rPr>
          <w:rFonts w:ascii="Arial Narrow" w:hAnsi="Arial Narrow"/>
          <w:bCs/>
        </w:rPr>
        <w:t>e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DB34FD">
        <w:rPr>
          <w:rFonts w:ascii="Arial Narrow" w:hAnsi="Arial Narrow"/>
          <w:bCs/>
        </w:rPr>
        <w:t>12 miesięcy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ACB6C89" w14:textId="13CFB363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E719F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1B182729" w14:textId="77777777" w:rsidR="00714D11" w:rsidRDefault="00714D11" w:rsidP="0023643E">
      <w:pPr>
        <w:spacing w:after="80" w:line="240" w:lineRule="auto"/>
        <w:jc w:val="both"/>
        <w:rPr>
          <w:rFonts w:ascii="Arial Narrow" w:hAnsi="Arial Narrow"/>
        </w:rPr>
      </w:pPr>
    </w:p>
    <w:p w14:paraId="7479BA81" w14:textId="77777777" w:rsidR="00714D11" w:rsidRDefault="00714D11" w:rsidP="0023643E">
      <w:pPr>
        <w:spacing w:after="80" w:line="240" w:lineRule="auto"/>
        <w:jc w:val="both"/>
        <w:rPr>
          <w:rFonts w:ascii="Arial Narrow" w:hAnsi="Arial Narrow"/>
        </w:rPr>
      </w:pPr>
    </w:p>
    <w:p w14:paraId="3E6D60D7" w14:textId="77777777" w:rsidR="00714D11" w:rsidRDefault="00714D11" w:rsidP="0023643E">
      <w:pPr>
        <w:spacing w:after="80" w:line="240" w:lineRule="auto"/>
        <w:jc w:val="both"/>
        <w:rPr>
          <w:rFonts w:ascii="Arial Narrow" w:hAnsi="Arial Narrow"/>
        </w:rPr>
      </w:pPr>
    </w:p>
    <w:p w14:paraId="0FFBD566" w14:textId="77777777" w:rsidR="00714D11" w:rsidRDefault="00714D11" w:rsidP="0023643E">
      <w:pPr>
        <w:spacing w:after="80" w:line="240" w:lineRule="auto"/>
        <w:jc w:val="both"/>
        <w:rPr>
          <w:rFonts w:ascii="Arial Narrow" w:hAnsi="Arial Narrow"/>
        </w:rPr>
      </w:pPr>
    </w:p>
    <w:p w14:paraId="690FBECD" w14:textId="0528F99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4FA5E74" w14:textId="6A1485CC" w:rsidR="00F20777" w:rsidRPr="00212306" w:rsidRDefault="0023643E" w:rsidP="0021230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7CD8A27D" w14:textId="77777777" w:rsidR="0023643E" w:rsidRDefault="0023643E"/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AEA595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B37D5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0B37D5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50E9"/>
    <w:rsid w:val="00083941"/>
    <w:rsid w:val="00086931"/>
    <w:rsid w:val="000A4053"/>
    <w:rsid w:val="000B37D5"/>
    <w:rsid w:val="00125B0C"/>
    <w:rsid w:val="00144B8A"/>
    <w:rsid w:val="001A56F1"/>
    <w:rsid w:val="001B60F1"/>
    <w:rsid w:val="001C120D"/>
    <w:rsid w:val="001D34E9"/>
    <w:rsid w:val="00212306"/>
    <w:rsid w:val="0023643E"/>
    <w:rsid w:val="0025625D"/>
    <w:rsid w:val="00265C0D"/>
    <w:rsid w:val="002A77B1"/>
    <w:rsid w:val="00344AD2"/>
    <w:rsid w:val="00375EE9"/>
    <w:rsid w:val="003D48E1"/>
    <w:rsid w:val="003F421B"/>
    <w:rsid w:val="00406C75"/>
    <w:rsid w:val="00460E49"/>
    <w:rsid w:val="004656D4"/>
    <w:rsid w:val="004725EA"/>
    <w:rsid w:val="00522C07"/>
    <w:rsid w:val="00581E24"/>
    <w:rsid w:val="005D75FC"/>
    <w:rsid w:val="00600476"/>
    <w:rsid w:val="00600D01"/>
    <w:rsid w:val="00600FDE"/>
    <w:rsid w:val="00656E84"/>
    <w:rsid w:val="00714D11"/>
    <w:rsid w:val="00717AE7"/>
    <w:rsid w:val="007452AC"/>
    <w:rsid w:val="007762CF"/>
    <w:rsid w:val="00781BC0"/>
    <w:rsid w:val="00781C15"/>
    <w:rsid w:val="007B6969"/>
    <w:rsid w:val="007C17CA"/>
    <w:rsid w:val="007F630B"/>
    <w:rsid w:val="008047BC"/>
    <w:rsid w:val="00822BAF"/>
    <w:rsid w:val="008368DE"/>
    <w:rsid w:val="00840054"/>
    <w:rsid w:val="00850762"/>
    <w:rsid w:val="008747E1"/>
    <w:rsid w:val="008E1202"/>
    <w:rsid w:val="008E2584"/>
    <w:rsid w:val="008E3119"/>
    <w:rsid w:val="00931873"/>
    <w:rsid w:val="00983D8F"/>
    <w:rsid w:val="009B7280"/>
    <w:rsid w:val="00A07A2F"/>
    <w:rsid w:val="00A24596"/>
    <w:rsid w:val="00A56F12"/>
    <w:rsid w:val="00AA25B2"/>
    <w:rsid w:val="00AE1A50"/>
    <w:rsid w:val="00B57AFF"/>
    <w:rsid w:val="00C066BD"/>
    <w:rsid w:val="00CE719F"/>
    <w:rsid w:val="00D468CF"/>
    <w:rsid w:val="00D92A8D"/>
    <w:rsid w:val="00D95164"/>
    <w:rsid w:val="00DB34FD"/>
    <w:rsid w:val="00DC0768"/>
    <w:rsid w:val="00DC4202"/>
    <w:rsid w:val="00DE0D25"/>
    <w:rsid w:val="00E42D6A"/>
    <w:rsid w:val="00E6355E"/>
    <w:rsid w:val="00E75575"/>
    <w:rsid w:val="00EF0E7B"/>
    <w:rsid w:val="00F10C97"/>
    <w:rsid w:val="00F20777"/>
    <w:rsid w:val="00F31587"/>
    <w:rsid w:val="00F5496C"/>
    <w:rsid w:val="00F56D6A"/>
    <w:rsid w:val="00F86C22"/>
    <w:rsid w:val="00FA0FEA"/>
    <w:rsid w:val="00FE0095"/>
    <w:rsid w:val="00FF436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character" w:customStyle="1" w:styleId="Pogrubienie2">
    <w:name w:val="Pogrubienie2"/>
    <w:rsid w:val="00D95164"/>
    <w:rPr>
      <w:b/>
      <w:bCs/>
    </w:rPr>
  </w:style>
  <w:style w:type="paragraph" w:styleId="Tekstpodstawowy">
    <w:name w:val="Body Text"/>
    <w:basedOn w:val="Normalny"/>
    <w:link w:val="TekstpodstawowyZnak"/>
    <w:rsid w:val="00460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60E4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Standard">
    <w:name w:val="Standard"/>
    <w:uiPriority w:val="99"/>
    <w:rsid w:val="00460E4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DFC75-5B59-4D1F-85CE-7CDFDF34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5</cp:revision>
  <cp:lastPrinted>2023-02-23T13:22:00Z</cp:lastPrinted>
  <dcterms:created xsi:type="dcterms:W3CDTF">2023-03-30T11:17:00Z</dcterms:created>
  <dcterms:modified xsi:type="dcterms:W3CDTF">2023-04-18T08:31:00Z</dcterms:modified>
</cp:coreProperties>
</file>