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373377" w:rsidRDefault="00373377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Theme="minorHAnsi" w:hAnsiTheme="minorHAnsi" w:cstheme="minorHAnsi"/>
          <w:color w:val="020203"/>
          <w:sz w:val="22"/>
          <w:szCs w:val="22"/>
        </w:rPr>
      </w:pPr>
      <w:r w:rsidRPr="00D34084">
        <w:rPr>
          <w:bCs/>
          <w:sz w:val="20"/>
          <w:szCs w:val="20"/>
        </w:rPr>
        <w:t xml:space="preserve">Gdynia, dnia </w:t>
      </w:r>
      <w:r w:rsidR="00006055">
        <w:rPr>
          <w:bCs/>
          <w:sz w:val="20"/>
          <w:szCs w:val="20"/>
        </w:rPr>
        <w:t>12</w:t>
      </w:r>
      <w:r w:rsidRPr="00D34084">
        <w:rPr>
          <w:bCs/>
          <w:sz w:val="20"/>
          <w:szCs w:val="20"/>
        </w:rPr>
        <w:t>.04.2023 r.</w:t>
      </w:r>
      <w:r w:rsidR="007762CF" w:rsidRPr="00373377">
        <w:rPr>
          <w:rFonts w:asciiTheme="minorHAnsi" w:hAnsiTheme="minorHAnsi" w:cstheme="minorHAnsi"/>
          <w:color w:val="020203"/>
          <w:sz w:val="22"/>
          <w:szCs w:val="22"/>
        </w:rPr>
        <w:t> </w:t>
      </w:r>
    </w:p>
    <w:p w:rsidR="008368DE" w:rsidRDefault="008368DE"/>
    <w:p w:rsidR="00373377" w:rsidRPr="00B2407E" w:rsidRDefault="00373377" w:rsidP="00373377">
      <w:pPr>
        <w:spacing w:after="0" w:line="240" w:lineRule="auto"/>
        <w:jc w:val="center"/>
        <w:rPr>
          <w:rFonts w:eastAsia="Tahoma" w:cstheme="minorHAnsi"/>
          <w:b/>
          <w:bCs/>
        </w:rPr>
      </w:pPr>
      <w:r w:rsidRPr="00B2407E">
        <w:rPr>
          <w:rFonts w:eastAsia="Tahoma" w:cstheme="minorHAnsi"/>
          <w:b/>
          <w:bCs/>
        </w:rPr>
        <w:t xml:space="preserve">S P R O S T O W A N I E    O M Y Ł K I  </w:t>
      </w:r>
    </w:p>
    <w:p w:rsidR="00373377" w:rsidRPr="00F4264E" w:rsidRDefault="00373377" w:rsidP="0037337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373377" w:rsidRPr="00B2407E" w:rsidRDefault="00373377" w:rsidP="00373377">
      <w:pPr>
        <w:spacing w:after="0" w:line="240" w:lineRule="auto"/>
        <w:jc w:val="both"/>
        <w:rPr>
          <w:rFonts w:cstheme="minorHAnsi"/>
        </w:rPr>
      </w:pPr>
      <w:r w:rsidRPr="00B2407E">
        <w:rPr>
          <w:rFonts w:cstheme="minorHAnsi"/>
          <w:b/>
        </w:rPr>
        <w:t xml:space="preserve">Dotyczy:  </w:t>
      </w:r>
      <w:r w:rsidRPr="00B2407E">
        <w:rPr>
          <w:rFonts w:eastAsia="Times New Roman" w:cstheme="minorHAnsi"/>
          <w:b/>
          <w:spacing w:val="20"/>
        </w:rPr>
        <w:t xml:space="preserve">Szczegółowych  Warunków Konkursu Ofert Na Udzielanie Świadczeń Zdrowotnych </w:t>
      </w:r>
      <w:r w:rsidRPr="00B2407E">
        <w:rPr>
          <w:rFonts w:eastAsia="Times New Roman" w:cstheme="minorHAnsi"/>
          <w:b/>
        </w:rPr>
        <w:t xml:space="preserve">Nr </w:t>
      </w:r>
      <w:r>
        <w:rPr>
          <w:rFonts w:eastAsia="Times New Roman" w:cstheme="minorHAnsi"/>
          <w:b/>
        </w:rPr>
        <w:t>43/2023</w:t>
      </w:r>
      <w:r w:rsidRPr="00B2407E">
        <w:rPr>
          <w:rFonts w:cstheme="minorHAnsi"/>
        </w:rPr>
        <w:t xml:space="preserve"> - </w:t>
      </w:r>
      <w:r w:rsidRPr="00B2407E">
        <w:rPr>
          <w:rFonts w:eastAsia="Times New Roman" w:cstheme="minorHAnsi"/>
          <w:b/>
          <w:spacing w:val="20"/>
        </w:rPr>
        <w:t xml:space="preserve">Ogłoszenie z dnia </w:t>
      </w:r>
      <w:r w:rsidRPr="00373377">
        <w:rPr>
          <w:rFonts w:eastAsia="Times New Roman" w:cstheme="minorHAnsi"/>
          <w:b/>
          <w:spacing w:val="20"/>
        </w:rPr>
        <w:t xml:space="preserve">07.04.2023 </w:t>
      </w:r>
      <w:r w:rsidRPr="00B2407E">
        <w:rPr>
          <w:rFonts w:eastAsia="Times New Roman" w:cstheme="minorHAnsi"/>
          <w:b/>
          <w:spacing w:val="20"/>
        </w:rPr>
        <w:t>r.</w:t>
      </w:r>
    </w:p>
    <w:p w:rsidR="00373377" w:rsidRPr="00B2407E" w:rsidRDefault="00373377" w:rsidP="00373377">
      <w:pPr>
        <w:spacing w:after="0" w:line="240" w:lineRule="auto"/>
        <w:jc w:val="both"/>
        <w:rPr>
          <w:rFonts w:cstheme="minorHAnsi"/>
          <w:b/>
        </w:rPr>
      </w:pPr>
    </w:p>
    <w:p w:rsidR="00373377" w:rsidRDefault="00373377" w:rsidP="00373377">
      <w:pPr>
        <w:spacing w:after="0" w:line="240" w:lineRule="auto"/>
        <w:jc w:val="both"/>
        <w:rPr>
          <w:rFonts w:eastAsia="Times New Roman" w:cstheme="minorHAnsi"/>
        </w:rPr>
      </w:pPr>
      <w:r w:rsidRPr="00B2407E">
        <w:rPr>
          <w:rFonts w:cstheme="minorHAnsi"/>
        </w:rPr>
        <w:t xml:space="preserve">Udzielający zamówienia: Szpitale Pomorskie </w:t>
      </w:r>
      <w:r w:rsidRPr="00B2407E">
        <w:rPr>
          <w:rFonts w:cstheme="minorHAnsi"/>
          <w:bCs/>
        </w:rPr>
        <w:t xml:space="preserve">Spółka z ograniczoną odpowiedzialnością z siedzibą </w:t>
      </w:r>
      <w:r>
        <w:rPr>
          <w:rFonts w:cstheme="minorHAnsi"/>
          <w:bCs/>
        </w:rPr>
        <w:br/>
      </w:r>
      <w:r w:rsidRPr="00B2407E">
        <w:rPr>
          <w:rFonts w:cstheme="minorHAnsi"/>
          <w:bCs/>
        </w:rPr>
        <w:t>w Gdyni</w:t>
      </w:r>
      <w:r w:rsidRPr="00B2407E">
        <w:rPr>
          <w:rFonts w:cstheme="minorHAnsi"/>
        </w:rPr>
        <w:t xml:space="preserve">, przy ul. Powstania Styczniowego 1, 81-519 Gdynia, informuje, iż dokonuje sprostowania omyłki zaistniałej w opisie świadczeń do wyceny w Formularzu ofertowym – Załączniku nr 1 do Szczegółowych Warunków Konkursu Ofert na Udzielanie Świadczeń Zdrowotnych Nr </w:t>
      </w:r>
      <w:r>
        <w:rPr>
          <w:rFonts w:cstheme="minorHAnsi"/>
        </w:rPr>
        <w:t>43/2023</w:t>
      </w:r>
      <w:r w:rsidRPr="00B2407E">
        <w:rPr>
          <w:rFonts w:cstheme="minorHAnsi"/>
        </w:rPr>
        <w:t xml:space="preserve"> d</w:t>
      </w:r>
      <w:r w:rsidRPr="00B2407E">
        <w:rPr>
          <w:rFonts w:eastAsia="Times New Roman" w:cstheme="minorHAnsi"/>
        </w:rPr>
        <w:t>otyczących przedmiotu zamówienia:</w:t>
      </w:r>
      <w:r w:rsidRPr="00B2407E">
        <w:rPr>
          <w:rFonts w:cstheme="minorHAnsi"/>
        </w:rPr>
        <w:t xml:space="preserve"> </w:t>
      </w:r>
      <w:r w:rsidRPr="00B2407E">
        <w:rPr>
          <w:rFonts w:eastAsia="Times New Roman" w:cstheme="minorHAnsi"/>
        </w:rPr>
        <w:t xml:space="preserve">Świadczenia Zdrowotne - Zakres Czynności: lekarskie </w:t>
      </w:r>
      <w:r>
        <w:rPr>
          <w:rFonts w:eastAsia="Times New Roman" w:cstheme="minorHAnsi"/>
        </w:rPr>
        <w:br/>
      </w:r>
      <w:r w:rsidRPr="00B2407E">
        <w:rPr>
          <w:rFonts w:cstheme="minorHAnsi"/>
        </w:rPr>
        <w:t xml:space="preserve">w lokalizacji przy ul. </w:t>
      </w:r>
      <w:r>
        <w:rPr>
          <w:rFonts w:cstheme="minorHAnsi"/>
        </w:rPr>
        <w:t>D</w:t>
      </w:r>
      <w:r w:rsidRPr="00B2407E">
        <w:rPr>
          <w:rFonts w:cstheme="minorHAnsi"/>
        </w:rPr>
        <w:t xml:space="preserve">r A. </w:t>
      </w:r>
      <w:proofErr w:type="spellStart"/>
      <w:r w:rsidRPr="00B2407E">
        <w:rPr>
          <w:rFonts w:cstheme="minorHAnsi"/>
        </w:rPr>
        <w:t>Jagalskiego</w:t>
      </w:r>
      <w:proofErr w:type="spellEnd"/>
      <w:r w:rsidRPr="00B2407E">
        <w:rPr>
          <w:rFonts w:cstheme="minorHAnsi"/>
        </w:rPr>
        <w:t xml:space="preserve"> 10, 84-200 Wejherowo - Szpital Specjalistyczny im. F. Ceynowy</w:t>
      </w:r>
      <w:r w:rsidRPr="00B2407E">
        <w:rPr>
          <w:rFonts w:eastAsia="Times New Roman" w:cstheme="minorHAnsi"/>
        </w:rPr>
        <w:t xml:space="preserve">, tj. </w:t>
      </w:r>
      <w:r>
        <w:rPr>
          <w:rFonts w:eastAsia="Times New Roman" w:cstheme="minorHAnsi"/>
        </w:rPr>
        <w:t>zakres III.1.1.</w:t>
      </w:r>
      <w:r w:rsidR="00444886">
        <w:rPr>
          <w:rFonts w:eastAsia="Times New Roman" w:cstheme="minorHAnsi"/>
        </w:rPr>
        <w:t>;</w:t>
      </w:r>
      <w:r>
        <w:rPr>
          <w:rFonts w:eastAsia="Times New Roman" w:cstheme="minorHAnsi"/>
        </w:rPr>
        <w:t xml:space="preserve"> III.2.1.; III.3.1.</w:t>
      </w:r>
      <w:r w:rsidRPr="00B2407E">
        <w:rPr>
          <w:rFonts w:eastAsia="Times New Roman" w:cstheme="minorHAnsi"/>
        </w:rPr>
        <w:t xml:space="preserve"> jest: </w:t>
      </w:r>
    </w:p>
    <w:p w:rsidR="00373377" w:rsidRDefault="00373377" w:rsidP="00373377">
      <w:pPr>
        <w:spacing w:after="0" w:line="240" w:lineRule="auto"/>
        <w:jc w:val="both"/>
        <w:rPr>
          <w:rFonts w:eastAsia="Times New Roman" w:cstheme="minorHAnsi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677"/>
        <w:gridCol w:w="959"/>
        <w:gridCol w:w="2924"/>
        <w:gridCol w:w="2424"/>
      </w:tblGrid>
      <w:tr w:rsidR="00373377" w:rsidRPr="001E5486" w:rsidTr="003C35B4">
        <w:trPr>
          <w:trHeight w:val="600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3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373377" w:rsidRPr="001E5486" w:rsidTr="003C35B4">
        <w:trPr>
          <w:trHeight w:val="288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373377" w:rsidRPr="001E5486" w:rsidTr="003C35B4">
        <w:trPr>
          <w:trHeight w:val="1218"/>
        </w:trPr>
        <w:tc>
          <w:tcPr>
            <w:tcW w:w="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73377" w:rsidRPr="0074464F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46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III.1. Udzielanie świadczeń zdrowotnych w ramach kontraktu lekarskiego w Oddziale Ortopedii </w:t>
            </w:r>
            <w:r w:rsidRPr="0074464F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i Traumatologii Narządu Ruchu </w:t>
            </w:r>
            <w:r w:rsidRPr="00CD7CE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 zakresie ordynacji, w tym udzielanie świadczeń w Poradni Ortopedycznej </w:t>
            </w:r>
            <w:r w:rsidRPr="0074464F">
              <w:rPr>
                <w:rFonts w:ascii="Times New Roman" w:hAnsi="Times New Roman"/>
                <w:b/>
                <w:bCs/>
                <w:sz w:val="18"/>
                <w:szCs w:val="18"/>
              </w:rPr>
              <w:t>i dyżurów, i/lub świadczenia komercyjne niefinansowane ze środków publicznych</w:t>
            </w:r>
            <w:r w:rsidRPr="007446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73377" w:rsidRPr="00373377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37337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Ryczałt za świadczenie usług w ramach zwykłej ordynacji (w dni robocze tj. od poniedziałku do piątku w godzinach 8-16), w tym udzielanie świadczeń zdrowotnych w Poradni Ortopedycznej.</w:t>
            </w:r>
          </w:p>
        </w:tc>
        <w:tc>
          <w:tcPr>
            <w:tcW w:w="24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377" w:rsidRPr="001E5486" w:rsidTr="003C35B4">
        <w:trPr>
          <w:trHeight w:val="548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373377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37337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 xml:space="preserve"> ……………………………..   </w:t>
            </w:r>
          </w:p>
        </w:tc>
        <w:tc>
          <w:tcPr>
            <w:tcW w:w="242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bottom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377" w:rsidRPr="001E5486" w:rsidTr="003C35B4">
        <w:trPr>
          <w:trHeight w:val="420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373377" w:rsidRPr="001E5486" w:rsidTr="003C35B4">
        <w:trPr>
          <w:trHeight w:val="540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dyżury w dni powszednie (minimum 32 h.):                                                       </w:t>
            </w: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………… </w:t>
            </w:r>
            <w:r w:rsidRPr="001E548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h min</w:t>
            </w: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 - ……..…. h. max. </w:t>
            </w:r>
          </w:p>
        </w:tc>
      </w:tr>
      <w:tr w:rsidR="00373377" w:rsidRPr="001E5486" w:rsidTr="003C35B4">
        <w:trPr>
          <w:trHeight w:val="540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dyżury w soboty, niedziele i święta (minimum 24 h.):                                …………</w:t>
            </w: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1E548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h min</w:t>
            </w: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 - ……..…. h. max. </w:t>
            </w:r>
          </w:p>
        </w:tc>
      </w:tr>
      <w:tr w:rsidR="00373377" w:rsidRPr="001E5486" w:rsidTr="003C35B4">
        <w:trPr>
          <w:trHeight w:val="325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III.1.3</w:t>
            </w: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73377" w:rsidRPr="001E5486" w:rsidRDefault="00373377" w:rsidP="003C35B4">
            <w:pPr>
              <w:pStyle w:val="Normalny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E5486">
              <w:rPr>
                <w:sz w:val="16"/>
                <w:szCs w:val="16"/>
              </w:rPr>
              <w:t xml:space="preserve">a) Proponowane wynagrodzenie - ….% od wartości kwotowej grup JGP </w:t>
            </w:r>
            <w:r w:rsidRPr="001E5486">
              <w:rPr>
                <w:sz w:val="16"/>
                <w:szCs w:val="16"/>
                <w:lang w:eastAsia="zh-CN"/>
              </w:rPr>
              <w:t>– potwierdzonych przez pracownika ds. komercji, w przypadku pełnienia przez Przyjmującego zamówienie funkcji lekarza operującego („operator”) za każdy zabieg operacyjny, jaki zgodnie z zawartą umową z uprawnionym pacjentem, otrzymał Udzielający zamówienia oraz w przypadku wykonania przez Lekarza konsultacji pacjenta celem wykonania procedury na podstawie skierowania wystawionego przez Przyjmującego zamówienie</w:t>
            </w:r>
            <w:r w:rsidRPr="001E5486">
              <w:rPr>
                <w:sz w:val="16"/>
                <w:szCs w:val="16"/>
              </w:rPr>
              <w:t>.</w:t>
            </w:r>
          </w:p>
        </w:tc>
        <w:tc>
          <w:tcPr>
            <w:tcW w:w="2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373377" w:rsidRPr="001E5486" w:rsidTr="003C35B4">
        <w:trPr>
          <w:trHeight w:val="463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377" w:rsidRPr="001E5486" w:rsidTr="003C35B4">
        <w:trPr>
          <w:trHeight w:val="388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73377" w:rsidRPr="001E5486" w:rsidRDefault="00373377" w:rsidP="003C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b)</w:t>
            </w:r>
            <w:r w:rsidRPr="001E5486">
              <w:rPr>
                <w:rFonts w:ascii="Times New Roman" w:hAnsi="Times New Roman" w:cs="Times New Roman"/>
                <w:sz w:val="16"/>
                <w:szCs w:val="16"/>
              </w:rPr>
              <w:t xml:space="preserve"> Proponowane wynagrodzenie - ….% od wartości kwotowej grup JGP – potwierdzonych przez pracownika ds. komercji, w przypadku pełnienia przez Przyjmującego zamówienie funkcji lekarza operującego („</w:t>
            </w:r>
            <w:proofErr w:type="spellStart"/>
            <w:r w:rsidRPr="001E5486">
              <w:rPr>
                <w:rFonts w:ascii="Times New Roman" w:hAnsi="Times New Roman" w:cs="Times New Roman"/>
                <w:sz w:val="16"/>
                <w:szCs w:val="16"/>
              </w:rPr>
              <w:t>asyta</w:t>
            </w:r>
            <w:proofErr w:type="spellEnd"/>
            <w:r w:rsidRPr="001E5486">
              <w:rPr>
                <w:rFonts w:ascii="Times New Roman" w:hAnsi="Times New Roman" w:cs="Times New Roman"/>
                <w:sz w:val="16"/>
                <w:szCs w:val="16"/>
              </w:rPr>
              <w:t>”) za każdy zabieg operacyjny, jaki zgodnie z zawartą umową z uprawnionym pacjentem, otrzymał Udzielający zamówienia oraz w przypadku wykonania przez Lekarza konsultacji pacjenta celem wykonania procedury na podstawie skierowania wystawionego przez Przyjmującego zamówienie.</w:t>
            </w: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377" w:rsidRPr="001E5486" w:rsidTr="003C35B4">
        <w:trPr>
          <w:trHeight w:val="468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73377" w:rsidRPr="001E5486" w:rsidRDefault="00373377" w:rsidP="003C35B4">
            <w:pPr>
              <w:tabs>
                <w:tab w:val="left" w:pos="1044"/>
                <w:tab w:val="center" w:pos="1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</w: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 </w:t>
            </w: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377" w:rsidRPr="001E5486" w:rsidTr="003C35B4">
        <w:trPr>
          <w:trHeight w:val="1192"/>
        </w:trPr>
        <w:tc>
          <w:tcPr>
            <w:tcW w:w="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73377" w:rsidRPr="00CD7CE2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D7CE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III.2. Udzielanie świadczeń zdrowotnych w ramach kontraktu lekarskiego w Oddziale Ortopedii </w:t>
            </w:r>
            <w:r w:rsidRPr="00CD7CE2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i Traumatologii Narządu Ruchu w zakresie ordynacji, w tym udzielanie świadczeń w Poradni Ortopedycznej i dyżurów wraz z kierowaniem pracą Oddziału oraz Poradni i/lub świadczenia komercyjne niefinansowane ze środków publicznych</w:t>
            </w:r>
            <w:r w:rsidRPr="00CD7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CD7CE2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D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III.2.1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73377" w:rsidRPr="00373377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37337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Ryczałt za świadczenie usług w ramach zwykłej ordynacji (w dni robocze tj. od poniedziałku do piątku w godzinach 8-16), w tym udzielanie świadczeń zdrowotnych w Poradni Ortopedycznej.</w:t>
            </w:r>
          </w:p>
        </w:tc>
        <w:tc>
          <w:tcPr>
            <w:tcW w:w="2424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377" w:rsidRPr="001E5486" w:rsidTr="003C35B4">
        <w:trPr>
          <w:trHeight w:val="556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CD7CE2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CD7CE2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373377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37337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 xml:space="preserve"> ……………………………..   </w:t>
            </w:r>
          </w:p>
        </w:tc>
        <w:tc>
          <w:tcPr>
            <w:tcW w:w="242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bottom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377" w:rsidRPr="001E5486" w:rsidTr="003C35B4">
        <w:trPr>
          <w:trHeight w:val="504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III.2.2</w:t>
            </w: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373377" w:rsidRPr="001E5486" w:rsidTr="003C35B4">
        <w:trPr>
          <w:trHeight w:val="504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dyżury w dni powszednie (minimum 32 h.):                                                       </w:t>
            </w: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………… </w:t>
            </w:r>
            <w:r w:rsidRPr="001E548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h min</w:t>
            </w: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 - ……..…. h. max. </w:t>
            </w:r>
          </w:p>
        </w:tc>
      </w:tr>
      <w:tr w:rsidR="00373377" w:rsidRPr="001E5486" w:rsidTr="003C35B4">
        <w:trPr>
          <w:trHeight w:val="504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dyżury w soboty, niedziele i święta (minimum 24 h.):                                …………</w:t>
            </w: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1E548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h min</w:t>
            </w: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 - ……..…. h. max. </w:t>
            </w:r>
          </w:p>
        </w:tc>
      </w:tr>
      <w:tr w:rsidR="00373377" w:rsidRPr="001E5486" w:rsidTr="003C35B4">
        <w:trPr>
          <w:trHeight w:val="804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III.2.3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Proponowane wynagrodzenie - stawka ryczałtowa za miesiąc kalendarzowy kierowania </w:t>
            </w:r>
            <w:bookmarkStart w:id="0" w:name="_Hlk13168902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ddziałem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oraz Poradnią</w:t>
            </w:r>
            <w:bookmarkEnd w:id="0"/>
          </w:p>
        </w:tc>
        <w:tc>
          <w:tcPr>
            <w:tcW w:w="2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373377" w:rsidRPr="001E5486" w:rsidTr="003C35B4">
        <w:trPr>
          <w:trHeight w:val="528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Pr="00CD7CE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……………………………..   ryczałt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377" w:rsidRPr="001E5486" w:rsidTr="003C35B4">
        <w:trPr>
          <w:trHeight w:val="262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III.2.4</w:t>
            </w: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73377" w:rsidRPr="001E5486" w:rsidRDefault="00373377" w:rsidP="003C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hAnsi="Times New Roman" w:cs="Times New Roman"/>
                <w:sz w:val="16"/>
                <w:szCs w:val="16"/>
              </w:rPr>
              <w:t xml:space="preserve">a) Proponowane wynagrodzenie - ….% od wartości kwotowej grup JGP </w:t>
            </w:r>
            <w:r w:rsidRPr="001E5486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– potwierdzonych przez pracownika ds. komercji, w przypadku pełnienia przez Przyjmującego zamówienie funkcji lekarza operującego („operator”) za każdy zabieg operacyjny, jaki zgodnie z zawartą umową z uprawnionym pacjentem, otrzymał Udzielający zamówienia oraz w przypadku wykonania przez Lekarza konsultacji pacjenta celem wykonania procedury na podstawie skierowania wystawionego przez Przyjmującego zamówienie</w:t>
            </w:r>
            <w:r w:rsidRPr="001E548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373377" w:rsidRPr="001E5486" w:rsidTr="003C35B4">
        <w:trPr>
          <w:trHeight w:val="438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377" w:rsidRPr="001E5486" w:rsidTr="003C35B4">
        <w:trPr>
          <w:trHeight w:val="451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73377" w:rsidRPr="001E5486" w:rsidRDefault="00373377" w:rsidP="003C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b)</w:t>
            </w:r>
            <w:r w:rsidRPr="001E5486">
              <w:rPr>
                <w:rFonts w:ascii="Times New Roman" w:hAnsi="Times New Roman" w:cs="Times New Roman"/>
                <w:sz w:val="16"/>
                <w:szCs w:val="16"/>
              </w:rPr>
              <w:t xml:space="preserve"> Proponowane wynagrodzenie - ….% od wartości kwotowej grup JGP – potwierdzonych przez pracownika ds. komercji, w przypadku pełnienia przez Przyjmującego zamówienie funkcji lekarza operującego („</w:t>
            </w:r>
            <w:proofErr w:type="spellStart"/>
            <w:r w:rsidRPr="001E5486">
              <w:rPr>
                <w:rFonts w:ascii="Times New Roman" w:hAnsi="Times New Roman" w:cs="Times New Roman"/>
                <w:sz w:val="16"/>
                <w:szCs w:val="16"/>
              </w:rPr>
              <w:t>asyta</w:t>
            </w:r>
            <w:proofErr w:type="spellEnd"/>
            <w:r w:rsidRPr="001E5486">
              <w:rPr>
                <w:rFonts w:ascii="Times New Roman" w:hAnsi="Times New Roman" w:cs="Times New Roman"/>
                <w:sz w:val="16"/>
                <w:szCs w:val="16"/>
              </w:rPr>
              <w:t>”) za każdy zabieg operacyjny, jaki zgodnie z zawartą umową z uprawnionym pacjentem, otrzymał Udzielający zamówienia oraz w przypadku wykonania przez Lekarza konsultacji pacjenta celem wykonania procedury na podstawie skierowania wystawionego przez Przyjmującego zamówienie.</w:t>
            </w:r>
          </w:p>
        </w:tc>
        <w:tc>
          <w:tcPr>
            <w:tcW w:w="2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377" w:rsidRPr="001E5486" w:rsidTr="003C35B4">
        <w:trPr>
          <w:trHeight w:val="480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377" w:rsidRPr="001E5486" w:rsidTr="003C35B4">
        <w:trPr>
          <w:trHeight w:val="1198"/>
        </w:trPr>
        <w:tc>
          <w:tcPr>
            <w:tcW w:w="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73377" w:rsidRPr="00CD7CE2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D7CE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III.3. Udzielanie świadczeń zdrowotnych w ramach kontraktu lekarskiego w Oddziale Ortopedii </w:t>
            </w:r>
            <w:r w:rsidRPr="00CD7CE2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i Traumatologii Narządu Ruchu w zakresie ordynacji, w tym udzielanie świadczeń w Poradni Ortopedycznej i dyżurów wraz z zastępowaniem kierującego pracą Oddziału oraz Poradni  i/lub świadczenia komercyjne niefinansowane ze środków publicznych.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CD7CE2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D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III.3.1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73377" w:rsidRPr="00964AA2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964A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Ryczałt za świadczenie usług w ramach zwykłej ordynacji (w dni robocze tj. od poniedziałku do piątku w godzinach 8-16), w tym udzielanie świadczeń zdrowotnych w Poradni Ortopedycznej.</w:t>
            </w:r>
          </w:p>
        </w:tc>
        <w:tc>
          <w:tcPr>
            <w:tcW w:w="2424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377" w:rsidRPr="001E5486" w:rsidTr="003C35B4">
        <w:trPr>
          <w:trHeight w:val="504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CD7CE2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CD7CE2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964AA2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964A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 xml:space="preserve"> ……………………………..   </w:t>
            </w:r>
          </w:p>
        </w:tc>
        <w:tc>
          <w:tcPr>
            <w:tcW w:w="242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bottom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377" w:rsidRPr="001E5486" w:rsidTr="003C35B4">
        <w:trPr>
          <w:trHeight w:val="504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III.3.2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373377" w:rsidRPr="001E5486" w:rsidTr="003C35B4">
        <w:trPr>
          <w:trHeight w:val="504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dyżury w dni powszednie (minimum 32 h.):                                                       </w:t>
            </w: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………… </w:t>
            </w:r>
            <w:r w:rsidRPr="001E548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h min</w:t>
            </w: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 - ……..…. h. max. </w:t>
            </w:r>
          </w:p>
        </w:tc>
      </w:tr>
      <w:tr w:rsidR="00373377" w:rsidRPr="001E5486" w:rsidTr="003C35B4">
        <w:trPr>
          <w:trHeight w:val="504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dyżury w soboty, niedziele i święta (minimum 24 h.):                                …………</w:t>
            </w: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1E548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h min</w:t>
            </w: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 - ……..…. h. max. </w:t>
            </w:r>
          </w:p>
        </w:tc>
      </w:tr>
      <w:tr w:rsidR="00373377" w:rsidRPr="001E5486" w:rsidTr="003C35B4">
        <w:trPr>
          <w:trHeight w:val="804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III.3.3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Proponowane wynagrodzenie - stawka ryczałtowa za miesiąc kalendarzowy zastępowania kierującego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ddziałem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oraz Poradnią</w:t>
            </w:r>
          </w:p>
        </w:tc>
        <w:tc>
          <w:tcPr>
            <w:tcW w:w="2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373377" w:rsidRPr="001E5486" w:rsidTr="003C35B4">
        <w:trPr>
          <w:trHeight w:val="480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Pr="00CD7CE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……………………………..   ryczałt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377" w:rsidRPr="001E5486" w:rsidTr="003C35B4">
        <w:trPr>
          <w:trHeight w:val="475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III.3.4</w:t>
            </w: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73377" w:rsidRPr="001E5486" w:rsidRDefault="00373377" w:rsidP="003C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hAnsi="Times New Roman" w:cs="Times New Roman"/>
                <w:sz w:val="16"/>
                <w:szCs w:val="16"/>
              </w:rPr>
              <w:t xml:space="preserve">a) Proponowane wynagrodzenie - ….% od wartości kwotowej grup JGP </w:t>
            </w:r>
            <w:r w:rsidRPr="001E5486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– potwierdzonych przez pracownika ds. komercji, w przypadku pełnienia przez Przyjmującego zamówienie funkcji lekarza operującego („operator”) za każdy zabieg operacyjny, jaki zgodnie z zawartą umową z uprawnionym pacjentem, otrzymał Udzielający zamówienia oraz w przypadku wykonania przez Lekarza konsultacji pacjenta celem wykonania procedury na podstawie skierowania wystawionego przez Przyjmującego zamówienie</w:t>
            </w:r>
            <w:r w:rsidRPr="001E548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373377" w:rsidRPr="001E5486" w:rsidTr="003C35B4">
        <w:trPr>
          <w:trHeight w:val="736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377" w:rsidRPr="001E5486" w:rsidTr="003C35B4">
        <w:trPr>
          <w:trHeight w:val="363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73377" w:rsidRPr="001E5486" w:rsidRDefault="00373377" w:rsidP="003C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b)</w:t>
            </w:r>
            <w:r w:rsidRPr="001E5486">
              <w:rPr>
                <w:rFonts w:ascii="Times New Roman" w:hAnsi="Times New Roman" w:cs="Times New Roman"/>
                <w:sz w:val="16"/>
                <w:szCs w:val="16"/>
              </w:rPr>
              <w:t xml:space="preserve"> Proponowane wynagrodzenie - ….% od wartości kwotowej grup JGP – potwierdzonych przez pracownika ds. komercji, w przypadku pełnienia przez Przyjmującego zamówienie funkcji lekarza operującego („</w:t>
            </w:r>
            <w:proofErr w:type="spellStart"/>
            <w:r w:rsidRPr="001E5486">
              <w:rPr>
                <w:rFonts w:ascii="Times New Roman" w:hAnsi="Times New Roman" w:cs="Times New Roman"/>
                <w:sz w:val="16"/>
                <w:szCs w:val="16"/>
              </w:rPr>
              <w:t>asyta</w:t>
            </w:r>
            <w:proofErr w:type="spellEnd"/>
            <w:r w:rsidRPr="001E5486">
              <w:rPr>
                <w:rFonts w:ascii="Times New Roman" w:hAnsi="Times New Roman" w:cs="Times New Roman"/>
                <w:sz w:val="16"/>
                <w:szCs w:val="16"/>
              </w:rPr>
              <w:t>”) za każdy zabieg operacyjny, jaki zgodnie z zawartą umową z uprawnionym pacjentem, otrzymał Udzielający zamówienia oraz w przypadku wykonania przez Lekarza konsultacji pacjenta celem wykonania procedury na podstawie skierowania wystawionego przez Przyjmującego zamówienie.</w:t>
            </w:r>
          </w:p>
        </w:tc>
        <w:tc>
          <w:tcPr>
            <w:tcW w:w="2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377" w:rsidRPr="001E5486" w:rsidTr="003C35B4">
        <w:trPr>
          <w:trHeight w:val="480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373377" w:rsidRPr="00B2407E" w:rsidRDefault="00373377" w:rsidP="00373377">
      <w:pPr>
        <w:spacing w:after="0" w:line="240" w:lineRule="auto"/>
        <w:jc w:val="both"/>
        <w:rPr>
          <w:rFonts w:eastAsia="Times New Roman" w:cstheme="minorHAnsi"/>
        </w:rPr>
      </w:pPr>
    </w:p>
    <w:p w:rsidR="00F20777" w:rsidRDefault="00F20777"/>
    <w:p w:rsidR="00F20777" w:rsidRPr="00444886" w:rsidRDefault="00373377">
      <w:pPr>
        <w:rPr>
          <w:sz w:val="24"/>
          <w:szCs w:val="24"/>
          <w:u w:val="single"/>
        </w:rPr>
      </w:pPr>
      <w:r w:rsidRPr="00444886">
        <w:rPr>
          <w:sz w:val="24"/>
          <w:szCs w:val="24"/>
          <w:u w:val="single"/>
        </w:rPr>
        <w:t>winno być</w:t>
      </w:r>
      <w:r w:rsidR="00444886">
        <w:rPr>
          <w:sz w:val="24"/>
          <w:szCs w:val="24"/>
          <w:u w:val="single"/>
        </w:rPr>
        <w:t>: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677"/>
        <w:gridCol w:w="959"/>
        <w:gridCol w:w="2924"/>
        <w:gridCol w:w="2424"/>
      </w:tblGrid>
      <w:tr w:rsidR="00373377" w:rsidRPr="001E5486" w:rsidTr="003C35B4">
        <w:trPr>
          <w:trHeight w:val="600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3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373377" w:rsidRPr="001E5486" w:rsidTr="00964AA2">
        <w:trPr>
          <w:trHeight w:val="288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964AA2" w:rsidRPr="001E5486" w:rsidTr="00964AA2">
        <w:trPr>
          <w:trHeight w:val="589"/>
        </w:trPr>
        <w:tc>
          <w:tcPr>
            <w:tcW w:w="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A2" w:rsidRPr="001E5486" w:rsidRDefault="00964AA2" w:rsidP="0096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64AA2" w:rsidRPr="0074464F" w:rsidRDefault="00964AA2" w:rsidP="00964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46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III.1. Udzielanie świadczeń zdrowotnych w ramach kontraktu lekarskiego w Oddziale Ortopedii </w:t>
            </w:r>
            <w:r w:rsidRPr="0074464F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i Traumatologii Narządu Ruchu </w:t>
            </w:r>
            <w:r w:rsidRPr="00CD7CE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 zakresie ordynacji, w tym udzielanie świadczeń w Poradni Ortopedycznej </w:t>
            </w:r>
            <w:r w:rsidRPr="0074464F">
              <w:rPr>
                <w:rFonts w:ascii="Times New Roman" w:hAnsi="Times New Roman"/>
                <w:b/>
                <w:bCs/>
                <w:sz w:val="18"/>
                <w:szCs w:val="18"/>
              </w:rPr>
              <w:t>i dyżurów, i/lub świadczenia komercyjne niefinansowane ze środków publicznych</w:t>
            </w:r>
            <w:r w:rsidRPr="007446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A2" w:rsidRPr="001E5486" w:rsidRDefault="00964AA2" w:rsidP="0096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A2" w:rsidRPr="00964AA2" w:rsidRDefault="00964AA2" w:rsidP="00964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964A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stawka za 1h świadczenia ordynacji (tj. od poniedziałku do piątku)</w:t>
            </w:r>
            <w:r w:rsidRPr="00964A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964A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w tym udzielanie świadczeń zdrowotnych w Poradni Ortopedycznej</w:t>
            </w:r>
          </w:p>
        </w:tc>
        <w:tc>
          <w:tcPr>
            <w:tcW w:w="24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4AA2" w:rsidRPr="00964AA2" w:rsidRDefault="00964AA2" w:rsidP="00964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964A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373377" w:rsidRPr="001E5486" w:rsidTr="00964AA2">
        <w:trPr>
          <w:trHeight w:val="548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373377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377" w:rsidRPr="001E5486" w:rsidTr="003C35B4">
        <w:trPr>
          <w:trHeight w:val="420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373377" w:rsidRPr="001E5486" w:rsidTr="003C35B4">
        <w:trPr>
          <w:trHeight w:val="540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dyżury w dni powszednie (minimum 32 h.):                                                       </w:t>
            </w: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………… </w:t>
            </w:r>
            <w:r w:rsidRPr="001E548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h min</w:t>
            </w: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 - ……..…. h. max. </w:t>
            </w:r>
          </w:p>
        </w:tc>
      </w:tr>
      <w:tr w:rsidR="00373377" w:rsidRPr="001E5486" w:rsidTr="003C35B4">
        <w:trPr>
          <w:trHeight w:val="540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dyżury w soboty, niedziele i święta (minimum 24 h.):                                …………</w:t>
            </w: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1E548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h min</w:t>
            </w: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 - ……..…. h. max. </w:t>
            </w:r>
          </w:p>
        </w:tc>
      </w:tr>
      <w:tr w:rsidR="00373377" w:rsidRPr="001E5486" w:rsidTr="003C35B4">
        <w:trPr>
          <w:trHeight w:val="325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III.1.3</w:t>
            </w: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73377" w:rsidRPr="001E5486" w:rsidRDefault="00373377" w:rsidP="003C35B4">
            <w:pPr>
              <w:pStyle w:val="Normalny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E5486">
              <w:rPr>
                <w:sz w:val="16"/>
                <w:szCs w:val="16"/>
              </w:rPr>
              <w:t xml:space="preserve">a) Proponowane wynagrodzenie - ….% od wartości kwotowej grup JGP </w:t>
            </w:r>
            <w:r w:rsidRPr="001E5486">
              <w:rPr>
                <w:sz w:val="16"/>
                <w:szCs w:val="16"/>
                <w:lang w:eastAsia="zh-CN"/>
              </w:rPr>
              <w:t>– potwierdzonych przez pracownika ds. komercji, w przypadku pełnienia przez Przyjmującego zamówienie funkcji lekarza operującego („operator”) za każdy zabieg operacyjny, jaki zgodnie z zawartą umową z uprawnionym pacjentem, otrzymał Udzielający zamówienia oraz w przypadku wykonania przez Lekarza konsultacji pacjenta celem wykonania procedury na podstawie skierowania wystawionego przez Przyjmującego zamówienie</w:t>
            </w:r>
            <w:r w:rsidRPr="001E5486">
              <w:rPr>
                <w:sz w:val="16"/>
                <w:szCs w:val="16"/>
              </w:rPr>
              <w:t>.</w:t>
            </w:r>
          </w:p>
        </w:tc>
        <w:tc>
          <w:tcPr>
            <w:tcW w:w="2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373377" w:rsidRPr="001E5486" w:rsidTr="003C35B4">
        <w:trPr>
          <w:trHeight w:val="463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377" w:rsidRPr="001E5486" w:rsidTr="003C35B4">
        <w:trPr>
          <w:trHeight w:val="388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73377" w:rsidRPr="001E5486" w:rsidRDefault="00373377" w:rsidP="003C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b)</w:t>
            </w:r>
            <w:r w:rsidRPr="001E5486">
              <w:rPr>
                <w:rFonts w:ascii="Times New Roman" w:hAnsi="Times New Roman" w:cs="Times New Roman"/>
                <w:sz w:val="16"/>
                <w:szCs w:val="16"/>
              </w:rPr>
              <w:t xml:space="preserve"> Proponowane wynagrodzenie - ….% od wartości kwotowej grup JGP – potwierdzonych przez pracownika ds. komercji, w przypadku pełnienia przez Przyjmującego zamówienie funkcji lekarza operującego („</w:t>
            </w:r>
            <w:proofErr w:type="spellStart"/>
            <w:r w:rsidRPr="001E5486">
              <w:rPr>
                <w:rFonts w:ascii="Times New Roman" w:hAnsi="Times New Roman" w:cs="Times New Roman"/>
                <w:sz w:val="16"/>
                <w:szCs w:val="16"/>
              </w:rPr>
              <w:t>asyta</w:t>
            </w:r>
            <w:proofErr w:type="spellEnd"/>
            <w:r w:rsidRPr="001E5486">
              <w:rPr>
                <w:rFonts w:ascii="Times New Roman" w:hAnsi="Times New Roman" w:cs="Times New Roman"/>
                <w:sz w:val="16"/>
                <w:szCs w:val="16"/>
              </w:rPr>
              <w:t>”) za każdy zabieg operacyjny, jaki zgodnie z zawartą umową z uprawnionym pacjentem, otrzymał Udzielający zamówienia oraz w przypadku wykonania przez Lekarza konsultacji pacjenta celem wykonania procedury na podstawie skierowania wystawionego przez Przyjmującego zamówienie.</w:t>
            </w: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377" w:rsidRPr="001E5486" w:rsidTr="00964AA2">
        <w:trPr>
          <w:trHeight w:val="468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73377" w:rsidRPr="001E5486" w:rsidRDefault="00373377" w:rsidP="003C35B4">
            <w:pPr>
              <w:tabs>
                <w:tab w:val="left" w:pos="1044"/>
                <w:tab w:val="center" w:pos="1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</w: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 </w:t>
            </w: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64AA2" w:rsidRPr="001E5486" w:rsidTr="00964AA2">
        <w:trPr>
          <w:trHeight w:val="1192"/>
        </w:trPr>
        <w:tc>
          <w:tcPr>
            <w:tcW w:w="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A2" w:rsidRPr="001E5486" w:rsidRDefault="00964AA2" w:rsidP="0096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64AA2" w:rsidRPr="00CD7CE2" w:rsidRDefault="00964AA2" w:rsidP="00964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D7CE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III.2. Udzielanie świadczeń zdrowotnych w ramach kontraktu lekarskiego w Oddziale Ortopedii </w:t>
            </w:r>
            <w:r w:rsidRPr="00CD7CE2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i Traumatologii Narządu Ruchu w zakresie ordynacji, w tym udzielanie świadczeń w Poradni Ortopedycznej i dyżurów wraz z kierowaniem pracą Oddziału oraz Poradni i/lub świadczenia komercyjne niefinansowane ze środków publicznych</w:t>
            </w:r>
            <w:r w:rsidRPr="00CD7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A2" w:rsidRPr="00CD7CE2" w:rsidRDefault="00964AA2" w:rsidP="0096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D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III.2.1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A2" w:rsidRPr="00646FDC" w:rsidRDefault="00964AA2" w:rsidP="0096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64A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stawka za 1h świadczenia ordynacji (tj. od poniedziałku do piątku) w tym udzielanie świadczeń zdrowotnych w Poradni Ortopedycznej</w:t>
            </w:r>
          </w:p>
        </w:tc>
        <w:tc>
          <w:tcPr>
            <w:tcW w:w="2424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4AA2" w:rsidRPr="001E5486" w:rsidRDefault="00964AA2" w:rsidP="0096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64A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373377" w:rsidRPr="001E5486" w:rsidTr="00964AA2">
        <w:trPr>
          <w:trHeight w:val="556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CD7CE2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CD7CE2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CD7CE2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D7CE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  </w:t>
            </w:r>
          </w:p>
        </w:tc>
        <w:tc>
          <w:tcPr>
            <w:tcW w:w="242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377" w:rsidRPr="001E5486" w:rsidTr="003C35B4">
        <w:trPr>
          <w:trHeight w:val="504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III.2.2</w:t>
            </w: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373377" w:rsidRPr="001E5486" w:rsidTr="003C35B4">
        <w:trPr>
          <w:trHeight w:val="504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dyżury w dni powszednie (minimum 32 h.):                                                       </w:t>
            </w: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………… </w:t>
            </w:r>
            <w:r w:rsidRPr="001E548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h min</w:t>
            </w: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 - ……..…. h. max. </w:t>
            </w:r>
          </w:p>
        </w:tc>
      </w:tr>
      <w:tr w:rsidR="00373377" w:rsidRPr="001E5486" w:rsidTr="003C35B4">
        <w:trPr>
          <w:trHeight w:val="504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dyżury w soboty, niedziele i święta (minimum 24 h.):                                …………</w:t>
            </w: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1E548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h min</w:t>
            </w: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 - ……..…. h. max. </w:t>
            </w:r>
          </w:p>
        </w:tc>
      </w:tr>
      <w:tr w:rsidR="00373377" w:rsidRPr="001E5486" w:rsidTr="003C35B4">
        <w:trPr>
          <w:trHeight w:val="804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III.2.3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Proponowane wynagrodzenie - stawka ryczałtowa za miesiąc kalendarzowy kierowania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ddziałem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oraz Poradnią</w:t>
            </w:r>
          </w:p>
        </w:tc>
        <w:tc>
          <w:tcPr>
            <w:tcW w:w="2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373377" w:rsidRPr="001E5486" w:rsidTr="003C35B4">
        <w:trPr>
          <w:trHeight w:val="528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Pr="00CD7CE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……………………………..   ryczałt</w:t>
            </w: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377" w:rsidRPr="001E5486" w:rsidTr="003C35B4">
        <w:trPr>
          <w:trHeight w:val="262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III.2.4</w:t>
            </w: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73377" w:rsidRPr="001E5486" w:rsidRDefault="00373377" w:rsidP="003C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hAnsi="Times New Roman" w:cs="Times New Roman"/>
                <w:sz w:val="16"/>
                <w:szCs w:val="16"/>
              </w:rPr>
              <w:t xml:space="preserve">a) Proponowane wynagrodzenie - ….% od wartości kwotowej grup JGP </w:t>
            </w:r>
            <w:r w:rsidRPr="001E5486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– potwierdzonych przez pracownika ds. komercji, w przypadku pełnienia przez Przyjmującego zamówienie funkcji lekarza operującego („operator”) za każdy zabieg operacyjny, jaki zgodnie z zawartą umową z uprawnionym pacjentem, otrzymał Udzielający zamówienia oraz w przypadku wykonania przez Lekarza konsultacji pacjenta celem wykonania procedury na podstawie skierowania wystawionego przez Przyjmującego zamówienie</w:t>
            </w:r>
            <w:r w:rsidRPr="001E548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373377" w:rsidRPr="001E5486" w:rsidTr="003C35B4">
        <w:trPr>
          <w:trHeight w:val="438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377" w:rsidRPr="001E5486" w:rsidTr="003C35B4">
        <w:trPr>
          <w:trHeight w:val="451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73377" w:rsidRPr="001E5486" w:rsidRDefault="00373377" w:rsidP="003C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b)</w:t>
            </w:r>
            <w:r w:rsidRPr="001E5486">
              <w:rPr>
                <w:rFonts w:ascii="Times New Roman" w:hAnsi="Times New Roman" w:cs="Times New Roman"/>
                <w:sz w:val="16"/>
                <w:szCs w:val="16"/>
              </w:rPr>
              <w:t xml:space="preserve"> Proponowane wynagrodzenie - ….% od wartości kwotowej grup JGP – potwierdzonych przez pracownika ds. komercji, w przypadku pełnienia przez Przyjmującego zamówienie funkcji lekarza operującego („</w:t>
            </w:r>
            <w:proofErr w:type="spellStart"/>
            <w:r w:rsidRPr="001E5486">
              <w:rPr>
                <w:rFonts w:ascii="Times New Roman" w:hAnsi="Times New Roman" w:cs="Times New Roman"/>
                <w:sz w:val="16"/>
                <w:szCs w:val="16"/>
              </w:rPr>
              <w:t>asyta</w:t>
            </w:r>
            <w:proofErr w:type="spellEnd"/>
            <w:r w:rsidRPr="001E5486">
              <w:rPr>
                <w:rFonts w:ascii="Times New Roman" w:hAnsi="Times New Roman" w:cs="Times New Roman"/>
                <w:sz w:val="16"/>
                <w:szCs w:val="16"/>
              </w:rPr>
              <w:t>”) za każdy zabieg operacyjny, jaki zgodnie z zawartą umową z uprawnionym pacjentem, otrzymał Udzielający zamówienia oraz w przypadku wykonania przez Lekarza konsultacji pacjenta celem wykonania procedury na podstawie skierowania wystawionego przez Przyjmującego zamówienie.</w:t>
            </w:r>
          </w:p>
        </w:tc>
        <w:tc>
          <w:tcPr>
            <w:tcW w:w="2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377" w:rsidRPr="001E5486" w:rsidTr="00964AA2">
        <w:trPr>
          <w:trHeight w:val="480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64AA2" w:rsidRPr="001E5486" w:rsidTr="00964AA2">
        <w:trPr>
          <w:trHeight w:val="814"/>
        </w:trPr>
        <w:tc>
          <w:tcPr>
            <w:tcW w:w="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A2" w:rsidRPr="001E5486" w:rsidRDefault="00964AA2" w:rsidP="0096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64AA2" w:rsidRPr="00CD7CE2" w:rsidRDefault="00964AA2" w:rsidP="00964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D7CE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III.3. Udzielanie świadczeń zdrowotnych w ramach kontraktu lekarskiego w Oddziale Ortopedii </w:t>
            </w:r>
            <w:r w:rsidRPr="00CD7CE2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i Traumatologii Narządu Ruchu w zakresie ordynacji, w tym udzielanie świadczeń w Poradni Ortopedycznej i dyżurów wraz z zastępowaniem kierującego pracą Oddziału oraz Poradni  i/lub świadczenia komercyjne niefinansowane ze środków publicznych.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A2" w:rsidRPr="00CD7CE2" w:rsidRDefault="00964AA2" w:rsidP="0096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D7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III.3.1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A2" w:rsidRPr="00646FDC" w:rsidRDefault="00964AA2" w:rsidP="0096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64A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stawka za 1h świadczenia ordynacji (tj. od poniedziałku do piątku) w tym udzielanie świadczeń zdrowotnych w Poradni Ortopedycznej</w:t>
            </w:r>
          </w:p>
        </w:tc>
        <w:tc>
          <w:tcPr>
            <w:tcW w:w="2424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4AA2" w:rsidRPr="001E5486" w:rsidRDefault="00964AA2" w:rsidP="0096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64A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373377" w:rsidRPr="001E5486" w:rsidTr="00964AA2">
        <w:trPr>
          <w:trHeight w:val="504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CD7CE2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CD7CE2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CD7CE2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D7CE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  </w:t>
            </w:r>
          </w:p>
        </w:tc>
        <w:tc>
          <w:tcPr>
            <w:tcW w:w="242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377" w:rsidRPr="001E5486" w:rsidTr="003C35B4">
        <w:trPr>
          <w:trHeight w:val="504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III.3.2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373377" w:rsidRPr="001E5486" w:rsidTr="003C35B4">
        <w:trPr>
          <w:trHeight w:val="504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dyżury w dni powszednie (minimum 32 h.):                                                       </w:t>
            </w: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………… </w:t>
            </w:r>
            <w:r w:rsidRPr="001E548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h min</w:t>
            </w: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 - ……..…. h. max. </w:t>
            </w:r>
          </w:p>
        </w:tc>
      </w:tr>
      <w:tr w:rsidR="00373377" w:rsidRPr="001E5486" w:rsidTr="003C35B4">
        <w:trPr>
          <w:trHeight w:val="504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dyżury w soboty, niedziele i święta (minimum 24 h.):                                …………</w:t>
            </w: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1E548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h min</w:t>
            </w: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 - ……..…. h. max. </w:t>
            </w:r>
          </w:p>
        </w:tc>
      </w:tr>
      <w:tr w:rsidR="00373377" w:rsidRPr="001E5486" w:rsidTr="003C35B4">
        <w:trPr>
          <w:trHeight w:val="804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III.3.3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Proponowane wynagrodzenie - stawka ryczałtowa za miesiąc kalendarzowy zastępowania kierującego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ddziałem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oraz Poradnią</w:t>
            </w:r>
          </w:p>
        </w:tc>
        <w:tc>
          <w:tcPr>
            <w:tcW w:w="2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373377" w:rsidRPr="001E5486" w:rsidTr="003C35B4">
        <w:trPr>
          <w:trHeight w:val="480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Pr="00CD7CE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……………………………..   ryczałt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377" w:rsidRPr="001E5486" w:rsidTr="003C35B4">
        <w:trPr>
          <w:trHeight w:val="475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III.3.4</w:t>
            </w: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73377" w:rsidRPr="001E5486" w:rsidRDefault="00373377" w:rsidP="003C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hAnsi="Times New Roman" w:cs="Times New Roman"/>
                <w:sz w:val="16"/>
                <w:szCs w:val="16"/>
              </w:rPr>
              <w:t xml:space="preserve">a) Proponowane wynagrodzenie - ….% od wartości kwotowej grup JGP </w:t>
            </w:r>
            <w:r w:rsidRPr="001E5486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– potwierdzonych przez pracownika ds. komercji, w przypadku pełnienia przez Przyjmującego zamówienie funkcji lekarza operującego („operator”) za każdy zabieg operacyjny, jaki zgodnie z zawartą umową z uprawnionym pacjentem, otrzymał Udzielający zamówienia oraz w przypadku wykonania przez Lekarza konsultacji pacjenta celem wykonania procedury na podstawie skierowania wystawionego przez Przyjmującego zamówienie</w:t>
            </w:r>
            <w:r w:rsidRPr="001E548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373377" w:rsidRPr="001E5486" w:rsidTr="003C35B4">
        <w:trPr>
          <w:trHeight w:val="736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377" w:rsidRPr="001E5486" w:rsidTr="003C35B4">
        <w:trPr>
          <w:trHeight w:val="363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73377" w:rsidRPr="001E5486" w:rsidRDefault="00373377" w:rsidP="003C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b)</w:t>
            </w:r>
            <w:r w:rsidRPr="001E5486">
              <w:rPr>
                <w:rFonts w:ascii="Times New Roman" w:hAnsi="Times New Roman" w:cs="Times New Roman"/>
                <w:sz w:val="16"/>
                <w:szCs w:val="16"/>
              </w:rPr>
              <w:t xml:space="preserve"> Proponowane wynagrodzenie - ….% od wartości kwotowej grup JGP – potwierdzonych przez pracownika ds. komercji, w przypadku pełnienia przez Przyjmującego zamówienie funkcji lekarza operującego („</w:t>
            </w:r>
            <w:proofErr w:type="spellStart"/>
            <w:r w:rsidRPr="001E5486">
              <w:rPr>
                <w:rFonts w:ascii="Times New Roman" w:hAnsi="Times New Roman" w:cs="Times New Roman"/>
                <w:sz w:val="16"/>
                <w:szCs w:val="16"/>
              </w:rPr>
              <w:t>asyta</w:t>
            </w:r>
            <w:proofErr w:type="spellEnd"/>
            <w:r w:rsidRPr="001E5486">
              <w:rPr>
                <w:rFonts w:ascii="Times New Roman" w:hAnsi="Times New Roman" w:cs="Times New Roman"/>
                <w:sz w:val="16"/>
                <w:szCs w:val="16"/>
              </w:rPr>
              <w:t>”) za każdy zabieg operacyjny, jaki zgodnie z zawartą umową z uprawnionym pacjentem, otrzymał Udzielający zamówienia oraz w przypadku wykonania przez Lekarza konsultacji pacjenta celem wykonania procedury na podstawie skierowania wystawionego przez Przyjmującego zamówienie.</w:t>
            </w:r>
          </w:p>
        </w:tc>
        <w:tc>
          <w:tcPr>
            <w:tcW w:w="2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:rsidR="00373377" w:rsidRPr="001E5486" w:rsidRDefault="00373377" w:rsidP="003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377" w:rsidRPr="001E5486" w:rsidTr="003C35B4">
        <w:trPr>
          <w:trHeight w:val="480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77" w:rsidRPr="001E5486" w:rsidRDefault="00373377" w:rsidP="003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373377" w:rsidRDefault="00373377"/>
    <w:p w:rsidR="00B93B5E" w:rsidRPr="00444886" w:rsidRDefault="00444886">
      <w:pPr>
        <w:rPr>
          <w:sz w:val="20"/>
          <w:szCs w:val="20"/>
        </w:rPr>
      </w:pPr>
      <w:r w:rsidRPr="00444886">
        <w:rPr>
          <w:sz w:val="20"/>
          <w:szCs w:val="20"/>
        </w:rPr>
        <w:t>Z załącznika nr 1 w Uwagach usuwa się pkt. 2, który brzmiał</w:t>
      </w:r>
      <w:r w:rsidR="00B93B5E" w:rsidRPr="00444886">
        <w:rPr>
          <w:sz w:val="20"/>
          <w:szCs w:val="20"/>
        </w:rPr>
        <w:t>:</w:t>
      </w:r>
    </w:p>
    <w:p w:rsidR="00B93B5E" w:rsidRPr="00621866" w:rsidRDefault="00B93B5E" w:rsidP="00F20F5A">
      <w:pPr>
        <w:numPr>
          <w:ilvl w:val="0"/>
          <w:numId w:val="1"/>
        </w:numPr>
        <w:tabs>
          <w:tab w:val="num" w:pos="1495"/>
        </w:tabs>
        <w:suppressAutoHyphens/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621866">
        <w:rPr>
          <w:rFonts w:cstheme="minorHAnsi"/>
          <w:sz w:val="20"/>
          <w:szCs w:val="20"/>
        </w:rPr>
        <w:t>Wynagrodzenie ryczałtowe (III.1.1; III.2.1.; III.3.1) dotyczy</w:t>
      </w:r>
      <w:r w:rsidRPr="00621866">
        <w:rPr>
          <w:rFonts w:eastAsia="Arial" w:cstheme="minorHAnsi"/>
          <w:sz w:val="20"/>
          <w:szCs w:val="20"/>
        </w:rPr>
        <w:t xml:space="preserve"> miesięcznego </w:t>
      </w:r>
      <w:r w:rsidRPr="00621866">
        <w:rPr>
          <w:rFonts w:cstheme="minorHAnsi"/>
          <w:sz w:val="20"/>
          <w:szCs w:val="20"/>
        </w:rPr>
        <w:t>wynagrodzenia</w:t>
      </w:r>
      <w:r w:rsidRPr="00621866">
        <w:rPr>
          <w:rFonts w:eastAsia="Arial" w:cstheme="minorHAnsi"/>
          <w:sz w:val="20"/>
          <w:szCs w:val="20"/>
        </w:rPr>
        <w:t xml:space="preserve"> ryczałtowego za wykonywanie usług lekarza </w:t>
      </w:r>
      <w:r w:rsidRPr="00621866">
        <w:rPr>
          <w:rFonts w:cstheme="minorHAnsi"/>
          <w:bCs/>
          <w:sz w:val="20"/>
          <w:szCs w:val="20"/>
        </w:rPr>
        <w:t xml:space="preserve">w ramach zwykłej ordynacji </w:t>
      </w:r>
      <w:r w:rsidRPr="00621866">
        <w:rPr>
          <w:rFonts w:eastAsia="Times New Roman" w:cstheme="minorHAnsi"/>
          <w:sz w:val="20"/>
          <w:szCs w:val="20"/>
          <w:lang w:eastAsia="pl-PL"/>
        </w:rPr>
        <w:t xml:space="preserve">(w dni robocze tj. od poniedziałku do piątku </w:t>
      </w:r>
      <w:r w:rsidRPr="00621866">
        <w:rPr>
          <w:rFonts w:eastAsia="Times New Roman" w:cstheme="minorHAnsi"/>
          <w:sz w:val="20"/>
          <w:szCs w:val="20"/>
          <w:lang w:eastAsia="pl-PL"/>
        </w:rPr>
        <w:br/>
        <w:t>w godzinach 8-16) oraz za udzielanie świadczeń zdrowotnych w Poradni Ortopedycznej</w:t>
      </w:r>
      <w:r w:rsidRPr="00621866">
        <w:rPr>
          <w:rFonts w:cstheme="minorHAnsi"/>
          <w:bCs/>
          <w:sz w:val="20"/>
          <w:szCs w:val="20"/>
        </w:rPr>
        <w:t>; wynagrodzenie winno być podane w stałej wysokości za miesiąc kalendarzowy, niezależnie od faktycznej liczby dni w danym miesiącu kalendarzowym.</w:t>
      </w:r>
    </w:p>
    <w:p w:rsidR="00F20F5A" w:rsidRPr="00621866" w:rsidRDefault="00F20F5A" w:rsidP="00F20F5A">
      <w:pPr>
        <w:tabs>
          <w:tab w:val="num" w:pos="1495"/>
        </w:tabs>
        <w:suppressAutoHyphens/>
        <w:spacing w:after="0" w:line="240" w:lineRule="auto"/>
        <w:ind w:left="66"/>
        <w:jc w:val="both"/>
        <w:rPr>
          <w:rFonts w:cstheme="minorHAnsi"/>
          <w:sz w:val="20"/>
          <w:szCs w:val="20"/>
          <w:shd w:val="clear" w:color="auto" w:fill="FFFFFF"/>
        </w:rPr>
      </w:pPr>
    </w:p>
    <w:p w:rsidR="00F20F5A" w:rsidRPr="00621866" w:rsidRDefault="00F20F5A" w:rsidP="00F20F5A">
      <w:pPr>
        <w:tabs>
          <w:tab w:val="num" w:pos="1495"/>
        </w:tabs>
        <w:suppressAutoHyphens/>
        <w:spacing w:after="0" w:line="240" w:lineRule="auto"/>
        <w:ind w:left="66"/>
        <w:jc w:val="both"/>
        <w:rPr>
          <w:rFonts w:cstheme="minorHAnsi"/>
          <w:sz w:val="20"/>
          <w:szCs w:val="20"/>
          <w:shd w:val="clear" w:color="auto" w:fill="FFFFFF"/>
        </w:rPr>
      </w:pPr>
      <w:r w:rsidRPr="00621866">
        <w:rPr>
          <w:rFonts w:cstheme="minorHAnsi"/>
          <w:sz w:val="20"/>
          <w:szCs w:val="20"/>
          <w:shd w:val="clear" w:color="auto" w:fill="FFFFFF"/>
        </w:rPr>
        <w:t>Pozostałe pkt. kolejno otrzymują brzmienie:</w:t>
      </w:r>
    </w:p>
    <w:p w:rsidR="00F20F5A" w:rsidRPr="00621866" w:rsidRDefault="00F20F5A" w:rsidP="00F20F5A">
      <w:pPr>
        <w:tabs>
          <w:tab w:val="num" w:pos="1495"/>
        </w:tabs>
        <w:suppressAutoHyphens/>
        <w:spacing w:after="0" w:line="240" w:lineRule="auto"/>
        <w:ind w:left="66"/>
        <w:jc w:val="both"/>
        <w:rPr>
          <w:rFonts w:cstheme="minorHAnsi"/>
          <w:sz w:val="20"/>
          <w:szCs w:val="20"/>
          <w:shd w:val="clear" w:color="auto" w:fill="FFFFFF"/>
        </w:rPr>
      </w:pPr>
    </w:p>
    <w:p w:rsidR="00F20F5A" w:rsidRPr="00621866" w:rsidRDefault="00F20F5A" w:rsidP="00F20F5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621866">
        <w:rPr>
          <w:rFonts w:cstheme="minorHAnsi"/>
          <w:sz w:val="20"/>
          <w:szCs w:val="20"/>
        </w:rPr>
        <w:t>Wynagrodzenie należy podać w złotych polskich cyfrowo.</w:t>
      </w:r>
    </w:p>
    <w:p w:rsidR="00F20F5A" w:rsidRPr="00621866" w:rsidRDefault="00F20F5A" w:rsidP="00F20F5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621866">
        <w:rPr>
          <w:rFonts w:cstheme="minorHAnsi"/>
          <w:sz w:val="20"/>
          <w:szCs w:val="20"/>
          <w:shd w:val="clear" w:color="auto" w:fill="FFFFFF"/>
        </w:rPr>
        <w:t>Ceną oferty dla zakresu  III.1.</w:t>
      </w:r>
      <w:r w:rsidRPr="00621866">
        <w:rPr>
          <w:rFonts w:cstheme="minorHAnsi"/>
          <w:b/>
          <w:sz w:val="20"/>
          <w:szCs w:val="20"/>
          <w:shd w:val="clear" w:color="auto" w:fill="FFFFFF"/>
        </w:rPr>
        <w:t xml:space="preserve"> </w:t>
      </w:r>
      <w:bookmarkStart w:id="1" w:name="_Hlk130742458"/>
      <w:r w:rsidRPr="00621866">
        <w:rPr>
          <w:rFonts w:cstheme="minorHAnsi"/>
          <w:sz w:val="20"/>
          <w:szCs w:val="20"/>
          <w:shd w:val="clear" w:color="auto" w:fill="FFFFFF"/>
        </w:rPr>
        <w:t xml:space="preserve">jest </w:t>
      </w:r>
      <w:r w:rsidRPr="00621866">
        <w:rPr>
          <w:rFonts w:eastAsia="Times New Roman" w:cstheme="minorHAnsi"/>
          <w:sz w:val="20"/>
          <w:szCs w:val="20"/>
          <w:lang w:eastAsia="pl-PL"/>
        </w:rPr>
        <w:t xml:space="preserve">stawka za 1h udzielania świadczeń zdrowotnych w ramach ordynacji </w:t>
      </w:r>
      <w:r w:rsidR="00444886" w:rsidRPr="00621866">
        <w:rPr>
          <w:rFonts w:eastAsia="Times New Roman" w:cstheme="minorHAnsi"/>
          <w:sz w:val="20"/>
          <w:szCs w:val="20"/>
          <w:lang w:eastAsia="pl-PL"/>
        </w:rPr>
        <w:br/>
      </w:r>
      <w:r w:rsidRPr="00621866">
        <w:rPr>
          <w:rFonts w:eastAsia="Times New Roman" w:cstheme="minorHAnsi"/>
          <w:sz w:val="20"/>
          <w:szCs w:val="20"/>
          <w:lang w:eastAsia="pl-PL"/>
        </w:rPr>
        <w:t>(tj. od poniedziałku do piątku) w tym udzielanie świadczeń zdrowotnych w Poradni Ortopedycznej</w:t>
      </w:r>
      <w:r w:rsidRPr="0062186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1866">
        <w:rPr>
          <w:rFonts w:eastAsia="Times New Roman" w:cstheme="minorHAnsi"/>
          <w:sz w:val="20"/>
          <w:szCs w:val="20"/>
          <w:lang w:eastAsia="pl-PL"/>
        </w:rPr>
        <w:t xml:space="preserve">plus </w:t>
      </w:r>
      <w:bookmarkEnd w:id="1"/>
      <w:r w:rsidRPr="00621866">
        <w:rPr>
          <w:rFonts w:cstheme="minorHAnsi"/>
          <w:sz w:val="20"/>
          <w:szCs w:val="20"/>
          <w:shd w:val="clear" w:color="auto" w:fill="FFFFFF"/>
        </w:rPr>
        <w:t xml:space="preserve">stawka za 1 godzinę </w:t>
      </w:r>
      <w:r w:rsidRPr="00621866">
        <w:rPr>
          <w:rFonts w:eastAsia="Times New Roman" w:cstheme="minorHAnsi"/>
          <w:sz w:val="20"/>
          <w:szCs w:val="20"/>
          <w:lang w:eastAsia="pl-PL"/>
        </w:rPr>
        <w:t>udzielania świadczeń zdrowotnych w ramach dyżuru w dni powszednie, soboty, niedziele i święta</w:t>
      </w:r>
      <w:r w:rsidRPr="00621866">
        <w:rPr>
          <w:rFonts w:cstheme="minorHAnsi"/>
          <w:sz w:val="20"/>
          <w:szCs w:val="20"/>
        </w:rPr>
        <w:t xml:space="preserve"> plus za wykonanie zabiegów w zakresie ortopedii i traumatologii finansowanych ze środków niepublicznych: ….% od wartości kwotowej grup JGP.</w:t>
      </w:r>
    </w:p>
    <w:p w:rsidR="00F20F5A" w:rsidRPr="00621866" w:rsidRDefault="00F20F5A" w:rsidP="00F20F5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621866">
        <w:rPr>
          <w:rFonts w:cstheme="minorHAnsi"/>
          <w:sz w:val="20"/>
          <w:szCs w:val="20"/>
          <w:shd w:val="clear" w:color="auto" w:fill="FFFFFF"/>
        </w:rPr>
        <w:t>Ceną oferty dla zakresu III.2.</w:t>
      </w:r>
      <w:r w:rsidRPr="00621866">
        <w:rPr>
          <w:rFonts w:cstheme="minorHAnsi"/>
          <w:b/>
          <w:sz w:val="20"/>
          <w:szCs w:val="20"/>
          <w:shd w:val="clear" w:color="auto" w:fill="FFFFFF"/>
        </w:rPr>
        <w:t xml:space="preserve"> </w:t>
      </w:r>
      <w:r w:rsidR="00914D0B" w:rsidRPr="00621866">
        <w:rPr>
          <w:rFonts w:cstheme="minorHAnsi"/>
          <w:sz w:val="20"/>
          <w:szCs w:val="20"/>
          <w:shd w:val="clear" w:color="auto" w:fill="FFFFFF"/>
        </w:rPr>
        <w:t xml:space="preserve">jest </w:t>
      </w:r>
      <w:r w:rsidR="00914D0B" w:rsidRPr="00621866">
        <w:rPr>
          <w:rFonts w:eastAsia="Times New Roman" w:cstheme="minorHAnsi"/>
          <w:sz w:val="20"/>
          <w:szCs w:val="20"/>
          <w:lang w:eastAsia="pl-PL"/>
        </w:rPr>
        <w:t xml:space="preserve">stawka za 1h udzielania świadczeń zdrowotnych w ramach ordynacji </w:t>
      </w:r>
      <w:r w:rsidR="00444886" w:rsidRPr="00621866">
        <w:rPr>
          <w:rFonts w:eastAsia="Times New Roman" w:cstheme="minorHAnsi"/>
          <w:sz w:val="20"/>
          <w:szCs w:val="20"/>
          <w:lang w:eastAsia="pl-PL"/>
        </w:rPr>
        <w:br/>
      </w:r>
      <w:r w:rsidR="00914D0B" w:rsidRPr="00621866">
        <w:rPr>
          <w:rFonts w:eastAsia="Times New Roman" w:cstheme="minorHAnsi"/>
          <w:sz w:val="20"/>
          <w:szCs w:val="20"/>
          <w:lang w:eastAsia="pl-PL"/>
        </w:rPr>
        <w:t xml:space="preserve">(tj. od poniedziałku do piątku) w tym udzielanie świadczeń zdrowotnych w Poradni Ortopedycznej </w:t>
      </w:r>
      <w:r w:rsidRPr="00621866">
        <w:rPr>
          <w:rFonts w:eastAsia="Times New Roman" w:cstheme="minorHAnsi"/>
          <w:sz w:val="20"/>
          <w:szCs w:val="20"/>
          <w:lang w:eastAsia="pl-PL"/>
        </w:rPr>
        <w:t xml:space="preserve">plus </w:t>
      </w:r>
      <w:r w:rsidRPr="00621866">
        <w:rPr>
          <w:rFonts w:cstheme="minorHAnsi"/>
          <w:sz w:val="20"/>
          <w:szCs w:val="20"/>
          <w:shd w:val="clear" w:color="auto" w:fill="FFFFFF"/>
        </w:rPr>
        <w:t xml:space="preserve">stawka za 1 godzinę </w:t>
      </w:r>
      <w:r w:rsidRPr="00621866">
        <w:rPr>
          <w:rFonts w:eastAsia="Times New Roman" w:cstheme="minorHAnsi"/>
          <w:sz w:val="20"/>
          <w:szCs w:val="20"/>
          <w:lang w:eastAsia="pl-PL"/>
        </w:rPr>
        <w:t>udzielania świadczeń zdrowotnych w ramach dyżuru w dni powszednie, soboty, niedziele i święta</w:t>
      </w:r>
      <w:r w:rsidRPr="00621866">
        <w:rPr>
          <w:rFonts w:cstheme="minorHAnsi"/>
          <w:sz w:val="20"/>
          <w:szCs w:val="20"/>
        </w:rPr>
        <w:t xml:space="preserve"> plus </w:t>
      </w:r>
      <w:r w:rsidRPr="00621866">
        <w:rPr>
          <w:rFonts w:cstheme="minorHAnsi"/>
          <w:sz w:val="20"/>
          <w:szCs w:val="20"/>
          <w:shd w:val="clear" w:color="auto" w:fill="FFFFFF"/>
        </w:rPr>
        <w:t xml:space="preserve">ryczałt za 1 miesiąc kalendarzowy kierowania Oddziałem oraz Poradnią </w:t>
      </w:r>
      <w:bookmarkStart w:id="2" w:name="_Hlk127779655"/>
      <w:r w:rsidRPr="00621866">
        <w:rPr>
          <w:rFonts w:cstheme="minorHAnsi"/>
          <w:sz w:val="20"/>
          <w:szCs w:val="20"/>
        </w:rPr>
        <w:t>plus za wykonanie zabiegów w zakresie ortopedii i traumatologii finansowanych ze środków niepublicznych: ….% od wartości kwotowej grup JGP.</w:t>
      </w:r>
    </w:p>
    <w:bookmarkEnd w:id="2"/>
    <w:p w:rsidR="00F20F5A" w:rsidRPr="00621866" w:rsidRDefault="00F20F5A" w:rsidP="00F20F5A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621866">
        <w:rPr>
          <w:rFonts w:cstheme="minorHAnsi"/>
          <w:sz w:val="20"/>
          <w:szCs w:val="20"/>
          <w:shd w:val="clear" w:color="auto" w:fill="FFFFFF"/>
        </w:rPr>
        <w:t>Ceną oferty dla zakresu III.3.</w:t>
      </w:r>
      <w:r w:rsidRPr="00621866">
        <w:rPr>
          <w:rFonts w:cstheme="minorHAnsi"/>
          <w:b/>
          <w:sz w:val="20"/>
          <w:szCs w:val="20"/>
          <w:shd w:val="clear" w:color="auto" w:fill="FFFFFF"/>
        </w:rPr>
        <w:t xml:space="preserve"> </w:t>
      </w:r>
      <w:r w:rsidR="00914D0B" w:rsidRPr="00621866">
        <w:rPr>
          <w:rFonts w:cstheme="minorHAnsi"/>
          <w:sz w:val="20"/>
          <w:szCs w:val="20"/>
          <w:shd w:val="clear" w:color="auto" w:fill="FFFFFF"/>
        </w:rPr>
        <w:t xml:space="preserve">jest </w:t>
      </w:r>
      <w:r w:rsidR="00914D0B" w:rsidRPr="00621866">
        <w:rPr>
          <w:rFonts w:eastAsia="Times New Roman" w:cstheme="minorHAnsi"/>
          <w:sz w:val="20"/>
          <w:szCs w:val="20"/>
          <w:lang w:eastAsia="pl-PL"/>
        </w:rPr>
        <w:t xml:space="preserve">stawka za 1h udzielania świadczeń zdrowotnych w ramach ordynacji </w:t>
      </w:r>
      <w:r w:rsidR="00444886" w:rsidRPr="00621866">
        <w:rPr>
          <w:rFonts w:eastAsia="Times New Roman" w:cstheme="minorHAnsi"/>
          <w:sz w:val="20"/>
          <w:szCs w:val="20"/>
          <w:lang w:eastAsia="pl-PL"/>
        </w:rPr>
        <w:br/>
      </w:r>
      <w:r w:rsidR="00914D0B" w:rsidRPr="00621866">
        <w:rPr>
          <w:rFonts w:eastAsia="Times New Roman" w:cstheme="minorHAnsi"/>
          <w:sz w:val="20"/>
          <w:szCs w:val="20"/>
          <w:lang w:eastAsia="pl-PL"/>
        </w:rPr>
        <w:t xml:space="preserve">(tj. od poniedziałku do piątku) w tym udzielanie świadczeń zdrowotnych w Poradni Ortopedycznej </w:t>
      </w:r>
      <w:r w:rsidRPr="00621866">
        <w:rPr>
          <w:rFonts w:eastAsia="Times New Roman" w:cstheme="minorHAnsi"/>
          <w:sz w:val="20"/>
          <w:szCs w:val="20"/>
          <w:lang w:eastAsia="pl-PL"/>
        </w:rPr>
        <w:t xml:space="preserve">plus </w:t>
      </w:r>
      <w:r w:rsidRPr="00621866">
        <w:rPr>
          <w:rFonts w:cstheme="minorHAnsi"/>
          <w:sz w:val="20"/>
          <w:szCs w:val="20"/>
          <w:shd w:val="clear" w:color="auto" w:fill="FFFFFF"/>
        </w:rPr>
        <w:t xml:space="preserve">stawka za 1 godzinę </w:t>
      </w:r>
      <w:r w:rsidRPr="00621866">
        <w:rPr>
          <w:rFonts w:eastAsia="Times New Roman" w:cstheme="minorHAnsi"/>
          <w:sz w:val="20"/>
          <w:szCs w:val="20"/>
          <w:lang w:eastAsia="pl-PL"/>
        </w:rPr>
        <w:t>udzielania świadczeń zdrowotnych w ramach dyżuru w dni powszednie, soboty, niedziele i święta</w:t>
      </w:r>
      <w:r w:rsidRPr="00621866">
        <w:rPr>
          <w:rFonts w:cstheme="minorHAnsi"/>
          <w:sz w:val="20"/>
          <w:szCs w:val="20"/>
        </w:rPr>
        <w:t xml:space="preserve"> plus </w:t>
      </w:r>
      <w:r w:rsidRPr="00621866">
        <w:rPr>
          <w:rFonts w:cstheme="minorHAnsi"/>
          <w:sz w:val="20"/>
          <w:szCs w:val="20"/>
          <w:shd w:val="clear" w:color="auto" w:fill="FFFFFF"/>
        </w:rPr>
        <w:t xml:space="preserve">ryczałt za 1 miesiąc kalendarzowy zastępowania kierującego Oddziałem oraz Poradnią </w:t>
      </w:r>
      <w:r w:rsidRPr="00621866">
        <w:rPr>
          <w:rFonts w:cstheme="minorHAnsi"/>
          <w:sz w:val="20"/>
          <w:szCs w:val="20"/>
        </w:rPr>
        <w:t>plus za wykonanie zabiegów w zakresie ortopedii i traumatologii finansowanych ze środków niepublicznych: ….% od wartości kwotowej grup JGP.</w:t>
      </w:r>
    </w:p>
    <w:p w:rsidR="00444886" w:rsidRPr="00621866" w:rsidRDefault="00444886" w:rsidP="00D67699">
      <w:pPr>
        <w:tabs>
          <w:tab w:val="left" w:pos="1620"/>
        </w:tabs>
        <w:spacing w:after="0" w:line="240" w:lineRule="auto"/>
        <w:jc w:val="both"/>
        <w:rPr>
          <w:rFonts w:cstheme="minorHAnsi"/>
        </w:rPr>
      </w:pPr>
    </w:p>
    <w:p w:rsidR="00D67699" w:rsidRPr="00444886" w:rsidRDefault="00D67699" w:rsidP="00D67699">
      <w:pPr>
        <w:tabs>
          <w:tab w:val="left" w:pos="162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444886">
        <w:rPr>
          <w:rFonts w:cstheme="minorHAnsi"/>
          <w:sz w:val="20"/>
          <w:szCs w:val="20"/>
        </w:rPr>
        <w:t xml:space="preserve">Poprawiony Formularz ofertowy – będący Załącznikiem nr 1 do Szczegółowych Warunków Konkursu Ofert na Udzielanie Świadczeń Zdrowotnych Nr </w:t>
      </w:r>
      <w:r w:rsidRPr="00444886">
        <w:rPr>
          <w:rFonts w:cstheme="minorHAnsi"/>
          <w:sz w:val="20"/>
          <w:szCs w:val="20"/>
        </w:rPr>
        <w:t>43/2023</w:t>
      </w:r>
      <w:r w:rsidRPr="00444886">
        <w:rPr>
          <w:rFonts w:cstheme="minorHAnsi"/>
          <w:sz w:val="20"/>
          <w:szCs w:val="20"/>
        </w:rPr>
        <w:t xml:space="preserve"> po dokonaniu sprostowania omyłki stanowi Załącznik nr 1 do niniejszego Sprostowania.</w:t>
      </w:r>
    </w:p>
    <w:p w:rsidR="00D67699" w:rsidRDefault="00D67699"/>
    <w:sectPr w:rsidR="00D67699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FA3" w:rsidRDefault="00AA3FA3" w:rsidP="00E42D6A">
      <w:pPr>
        <w:spacing w:after="0" w:line="240" w:lineRule="auto"/>
      </w:pPr>
      <w:r>
        <w:separator/>
      </w:r>
    </w:p>
  </w:endnote>
  <w:endnote w:type="continuationSeparator" w:id="0">
    <w:p w:rsidR="00AA3FA3" w:rsidRDefault="00AA3FA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DB5D29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678E4">
      <w:rPr>
        <w:rFonts w:ascii="Century Gothic" w:hAnsi="Century Gothic"/>
        <w:color w:val="004685"/>
        <w:sz w:val="18"/>
        <w:szCs w:val="18"/>
      </w:rPr>
      <w:t>177 521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FA3" w:rsidRDefault="00AA3FA3" w:rsidP="00E42D6A">
      <w:pPr>
        <w:spacing w:after="0" w:line="240" w:lineRule="auto"/>
      </w:pPr>
      <w:r>
        <w:separator/>
      </w:r>
    </w:p>
  </w:footnote>
  <w:footnote w:type="continuationSeparator" w:id="0">
    <w:p w:rsidR="00AA3FA3" w:rsidRDefault="00AA3FA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13A8"/>
    <w:multiLevelType w:val="multilevel"/>
    <w:tmpl w:val="F9D2A1D0"/>
    <w:lvl w:ilvl="0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" w15:restartNumberingAfterBreak="0">
    <w:nsid w:val="077D6CB1"/>
    <w:multiLevelType w:val="hybridMultilevel"/>
    <w:tmpl w:val="202CAECE"/>
    <w:lvl w:ilvl="0" w:tplc="65165AA0">
      <w:start w:val="1"/>
      <w:numFmt w:val="decimal"/>
      <w:lvlText w:val="%1."/>
      <w:lvlJc w:val="left"/>
      <w:pPr>
        <w:ind w:left="426" w:hanging="360"/>
      </w:pPr>
      <w:rPr>
        <w:rFonts w:ascii="Arial Narrow" w:hAnsi="Arial Narrow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47873F8F"/>
    <w:multiLevelType w:val="multilevel"/>
    <w:tmpl w:val="90F0D96C"/>
    <w:lvl w:ilvl="0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6055"/>
    <w:rsid w:val="00054BD8"/>
    <w:rsid w:val="00125B0C"/>
    <w:rsid w:val="00144B8A"/>
    <w:rsid w:val="001A56F1"/>
    <w:rsid w:val="001B60F1"/>
    <w:rsid w:val="00265C0D"/>
    <w:rsid w:val="002A77B1"/>
    <w:rsid w:val="00344AD2"/>
    <w:rsid w:val="00373377"/>
    <w:rsid w:val="00375EE9"/>
    <w:rsid w:val="003D48E1"/>
    <w:rsid w:val="00444886"/>
    <w:rsid w:val="004656D4"/>
    <w:rsid w:val="004725EA"/>
    <w:rsid w:val="00522C07"/>
    <w:rsid w:val="00581E24"/>
    <w:rsid w:val="00600476"/>
    <w:rsid w:val="00621866"/>
    <w:rsid w:val="00656E84"/>
    <w:rsid w:val="006678E4"/>
    <w:rsid w:val="007762CF"/>
    <w:rsid w:val="00781BC0"/>
    <w:rsid w:val="007B02C0"/>
    <w:rsid w:val="007B6969"/>
    <w:rsid w:val="007C17CA"/>
    <w:rsid w:val="00822BAF"/>
    <w:rsid w:val="008368DE"/>
    <w:rsid w:val="00850762"/>
    <w:rsid w:val="00886F60"/>
    <w:rsid w:val="008E3119"/>
    <w:rsid w:val="00914D0B"/>
    <w:rsid w:val="00931873"/>
    <w:rsid w:val="00964AA2"/>
    <w:rsid w:val="00983D8F"/>
    <w:rsid w:val="009B7280"/>
    <w:rsid w:val="00A3707F"/>
    <w:rsid w:val="00A56F12"/>
    <w:rsid w:val="00AA25B2"/>
    <w:rsid w:val="00AA3FA3"/>
    <w:rsid w:val="00AF7789"/>
    <w:rsid w:val="00B51189"/>
    <w:rsid w:val="00B93B5E"/>
    <w:rsid w:val="00C066BD"/>
    <w:rsid w:val="00C31552"/>
    <w:rsid w:val="00D468CF"/>
    <w:rsid w:val="00D67699"/>
    <w:rsid w:val="00DC0768"/>
    <w:rsid w:val="00DC4202"/>
    <w:rsid w:val="00DE0D25"/>
    <w:rsid w:val="00E42D6A"/>
    <w:rsid w:val="00E75575"/>
    <w:rsid w:val="00F10C97"/>
    <w:rsid w:val="00F20777"/>
    <w:rsid w:val="00F20F5A"/>
    <w:rsid w:val="00FC72AE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20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E2818-DBDF-4200-A530-6C0D7992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2245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14</cp:revision>
  <dcterms:created xsi:type="dcterms:W3CDTF">2022-08-29T07:45:00Z</dcterms:created>
  <dcterms:modified xsi:type="dcterms:W3CDTF">2023-04-12T13:28:00Z</dcterms:modified>
</cp:coreProperties>
</file>