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40BC" w14:textId="77777777"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38B430EF" w14:textId="38B65FBB"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26019C">
        <w:rPr>
          <w:b/>
          <w:bCs/>
          <w:sz w:val="20"/>
          <w:szCs w:val="20"/>
        </w:rPr>
        <w:t>36/2023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14:paraId="73C602FC" w14:textId="77777777"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E6D664D" w14:textId="77777777"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5FA490E" w14:textId="77777777"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14:paraId="3DD15097" w14:textId="77777777"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20D74AB" w14:textId="77777777" w:rsidR="00557D7C" w:rsidRPr="00C67B6A" w:rsidRDefault="00557D7C" w:rsidP="00557D7C">
      <w:pPr>
        <w:pStyle w:val="Tekstpodstawowy"/>
        <w:rPr>
          <w:sz w:val="20"/>
        </w:rPr>
      </w:pPr>
    </w:p>
    <w:p w14:paraId="7941865B" w14:textId="77777777"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14:paraId="61CC40C6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73DDE589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2BBB168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1591A758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FCD962A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5D068FC4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5FC6291E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02458B6" w14:textId="77777777" w:rsidR="00F36AF0" w:rsidRPr="00C67B6A" w:rsidRDefault="001C5E37" w:rsidP="008D0B6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 czynności technika elektroradiologii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ul. Wójta Radtkego 1, Gdynia - Szpital Św. Wincentego a Paulo:</w:t>
      </w:r>
    </w:p>
    <w:p w14:paraId="1D6C1EC7" w14:textId="77777777"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20"/>
        <w:gridCol w:w="991"/>
        <w:gridCol w:w="2410"/>
        <w:gridCol w:w="2118"/>
      </w:tblGrid>
      <w:tr w:rsidR="00076D5C" w:rsidRPr="00C67B6A" w14:paraId="102B6B61" w14:textId="77777777" w:rsidTr="00076D5C">
        <w:trPr>
          <w:trHeight w:val="485"/>
        </w:trPr>
        <w:tc>
          <w:tcPr>
            <w:tcW w:w="232" w:type="pct"/>
            <w:shd w:val="clear" w:color="auto" w:fill="F2F2F2"/>
          </w:tcPr>
          <w:p w14:paraId="57E577E8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35E14A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2" w:type="pct"/>
            <w:shd w:val="clear" w:color="auto" w:fill="F2F2F2"/>
          </w:tcPr>
          <w:p w14:paraId="43109DD6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83FF4B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47" w:type="pct"/>
            <w:shd w:val="clear" w:color="auto" w:fill="F2F2F2"/>
          </w:tcPr>
          <w:p w14:paraId="35E5D74F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81BD4D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30" w:type="pct"/>
            <w:shd w:val="clear" w:color="auto" w:fill="F2F2F2"/>
          </w:tcPr>
          <w:p w14:paraId="39B5A700" w14:textId="06BD25BD" w:rsidR="00076D5C" w:rsidRPr="00076D5C" w:rsidRDefault="00076D5C" w:rsidP="00076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076D5C">
              <w:rPr>
                <w:rFonts w:ascii="Times New Roman" w:hAnsi="Times New Roman"/>
                <w:b/>
                <w:sz w:val="18"/>
                <w:szCs w:val="16"/>
              </w:rPr>
              <w:t xml:space="preserve">Proponowane wynagrodzenie -  stawka za 1 godzinę świadczenia usług </w:t>
            </w:r>
          </w:p>
        </w:tc>
        <w:tc>
          <w:tcPr>
            <w:tcW w:w="1169" w:type="pct"/>
            <w:shd w:val="clear" w:color="auto" w:fill="F2F2F2"/>
          </w:tcPr>
          <w:p w14:paraId="15E5138B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076D5C" w:rsidRPr="00C67B6A" w14:paraId="65EF89E4" w14:textId="77777777" w:rsidTr="00076D5C">
        <w:trPr>
          <w:trHeight w:val="255"/>
        </w:trPr>
        <w:tc>
          <w:tcPr>
            <w:tcW w:w="232" w:type="pct"/>
            <w:shd w:val="clear" w:color="auto" w:fill="F2F2F2"/>
          </w:tcPr>
          <w:p w14:paraId="6CC31E56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722" w:type="pct"/>
            <w:shd w:val="clear" w:color="auto" w:fill="F2F2F2"/>
          </w:tcPr>
          <w:p w14:paraId="146FA8A1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47" w:type="pct"/>
            <w:shd w:val="clear" w:color="auto" w:fill="F2F2F2"/>
          </w:tcPr>
          <w:p w14:paraId="1AA4E4CF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330" w:type="pct"/>
            <w:shd w:val="clear" w:color="auto" w:fill="F2F2F2"/>
          </w:tcPr>
          <w:p w14:paraId="42EA9524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169" w:type="pct"/>
            <w:shd w:val="clear" w:color="auto" w:fill="F2F2F2"/>
          </w:tcPr>
          <w:p w14:paraId="0D00775B" w14:textId="4DC6B371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076D5C" w:rsidRPr="00C67B6A" w14:paraId="271E5435" w14:textId="77777777" w:rsidTr="00076D5C">
        <w:trPr>
          <w:trHeight w:val="894"/>
        </w:trPr>
        <w:tc>
          <w:tcPr>
            <w:tcW w:w="232" w:type="pct"/>
          </w:tcPr>
          <w:p w14:paraId="3189D3A2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2" w:type="pct"/>
          </w:tcPr>
          <w:p w14:paraId="0F88C599" w14:textId="77777777" w:rsidR="00076D5C" w:rsidRDefault="00076D5C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>III.1. Udzielanie świadczeń zdrowotnych w ramach kontraktu przez technika elektroradiologii w Pracowni Diagnostyki Obrazowej;</w:t>
            </w:r>
          </w:p>
          <w:p w14:paraId="0D112699" w14:textId="77777777" w:rsidR="00076D5C" w:rsidRPr="00C67B6A" w:rsidRDefault="00076D5C" w:rsidP="00CE2F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14:paraId="66026EE8" w14:textId="77777777" w:rsidR="00076D5C" w:rsidRPr="00C67B6A" w:rsidRDefault="00076D5C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0665A462" w14:textId="77777777" w:rsidR="00076D5C" w:rsidRPr="00C67B6A" w:rsidRDefault="00076D5C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1C17E7C" w14:textId="77777777" w:rsidR="00076D5C" w:rsidRPr="00C67B6A" w:rsidRDefault="00076D5C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86B409" w14:textId="77777777"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5B5960F" w14:textId="77777777"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14:paraId="024AA0A9" w14:textId="77777777"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14:paraId="04021365" w14:textId="77777777" w:rsidR="0099541C" w:rsidRPr="00487642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6E154062" w14:textId="77777777"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053DD86" w14:textId="3B74FBD2" w:rsidR="0074620C" w:rsidRPr="00144632" w:rsidRDefault="0099541C" w:rsidP="0014463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  <w:shd w:val="clear" w:color="auto" w:fill="FFFFFF"/>
        </w:rPr>
        <w:t>Ceną oferty jest stawka za 1 godzinę świadczenia usług</w:t>
      </w:r>
      <w:r w:rsidR="008D4AA9">
        <w:rPr>
          <w:rFonts w:ascii="Times New Roman" w:hAnsi="Times New Roman"/>
          <w:sz w:val="20"/>
          <w:szCs w:val="20"/>
          <w:shd w:val="clear" w:color="auto" w:fill="FFFFFF"/>
        </w:rPr>
        <w:t xml:space="preserve"> lub stawka za 1 pacjenta </w:t>
      </w:r>
      <w:r w:rsidR="00606DBE" w:rsidRPr="0014463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6C662323" w14:textId="77777777" w:rsidR="0046796E" w:rsidRPr="00C67B6A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255EDE2B" w14:textId="77777777" w:rsidR="00CF75C0" w:rsidRPr="00C67B6A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a do umowy – </w:t>
      </w:r>
      <w:r w:rsidR="00CF75C0" w:rsidRPr="00C67B6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14:paraId="437DD330" w14:textId="77777777" w:rsidR="0046796E" w:rsidRPr="00C67B6A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D1BC1C9" w14:textId="77777777" w:rsidR="009C66BD" w:rsidRPr="00C67B6A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CE624B2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41A90FC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A3908F5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2919910C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54DE3E5E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6D0B8126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14:paraId="6D66894F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11AE9B4E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14:paraId="7288BFB2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032F10FF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00F5F8B2" w14:textId="4174F87C" w:rsidR="0026019C" w:rsidRPr="00D73E2B" w:rsidRDefault="0046796E" w:rsidP="0026019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6019C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26019C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26019C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 w:rsidRPr="0026019C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pokrywającym się z przedmiotem niniejszego konkursu</w:t>
      </w:r>
      <w:r w:rsidRPr="0026019C">
        <w:rPr>
          <w:rFonts w:ascii="Times New Roman" w:eastAsia="Times New Roman" w:hAnsi="Times New Roman"/>
          <w:sz w:val="20"/>
          <w:szCs w:val="20"/>
          <w:lang w:eastAsia="pl-PL"/>
        </w:rPr>
        <w:t xml:space="preserve">, oświadczam, że z chwilą podpisania umowy o świadczenie usług zdrowotnych złożę </w:t>
      </w:r>
      <w:r w:rsidR="00903B59">
        <w:rPr>
          <w:rFonts w:ascii="Times New Roman" w:eastAsia="Times New Roman" w:hAnsi="Times New Roman"/>
          <w:sz w:val="20"/>
          <w:szCs w:val="20"/>
          <w:lang w:eastAsia="pl-PL"/>
        </w:rPr>
        <w:t xml:space="preserve"> pismo</w:t>
      </w:r>
      <w:r w:rsidRPr="0026019C">
        <w:rPr>
          <w:rFonts w:ascii="Times New Roman" w:eastAsia="Times New Roman" w:hAnsi="Times New Roman"/>
          <w:sz w:val="20"/>
          <w:szCs w:val="20"/>
          <w:lang w:eastAsia="pl-PL"/>
        </w:rPr>
        <w:t xml:space="preserve"> o rozwiązanie łączącej mnie ze Spółką Szpitale Pomorskie w Gdyni </w:t>
      </w:r>
      <w:r w:rsidR="0026019C"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umowy </w:t>
      </w:r>
      <w:r w:rsidR="0026019C"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3746DC48" w14:textId="64B14D79" w:rsidR="0046796E" w:rsidRPr="0026019C" w:rsidRDefault="0046796E" w:rsidP="007D1C04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19C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347D98C3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14:paraId="1A2DEB4F" w14:textId="77777777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A4C2D" w14:textId="77777777"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9444D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14:paraId="4DC7C300" w14:textId="77777777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8E50D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0681C21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50C1A4C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0C599633" w14:textId="77777777"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3EC08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E2D004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2EC83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01484D3D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14:paraId="0390A66E" w14:textId="77777777"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14:paraId="5F4D7737" w14:textId="77777777" w:rsidR="00CF75C0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14:paraId="5BE9F382" w14:textId="77777777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9E36E18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0364E2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14:paraId="4E422DF5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14:paraId="056EA6B9" w14:textId="77777777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92FA475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C4FB5C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EBF6F9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14:paraId="449D9C28" w14:textId="77777777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0FEA8C7" w14:textId="77777777"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14:paraId="5AFDC405" w14:textId="77777777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D7C7768" w14:textId="77777777"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14:paraId="2740D619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455DBBE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CDBDF63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15D13A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2086613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14:paraId="77633D04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D6245D5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E1E0AE5" w14:textId="77777777"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94B940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1939FB8" w14:textId="77777777"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14:paraId="6A45E32D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528C73A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86FD0D0" w14:textId="77777777"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AAA61C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1B36566" w14:textId="77777777"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14:paraId="63C09CFF" w14:textId="77777777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6292F7C" w14:textId="77777777"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50F5E5F" w14:textId="77777777"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A4306F" w14:textId="77777777"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AE30EEE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53C8FC" w14:textId="77777777"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14:paraId="21FC45CC" w14:textId="77777777" w:rsidTr="0026019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1"/>
              <w:gridCol w:w="1094"/>
              <w:gridCol w:w="1555"/>
            </w:tblGrid>
            <w:tr w:rsidR="00C67B6A" w:rsidRPr="00C67B6A" w14:paraId="2D7F806C" w14:textId="77777777" w:rsidTr="0026019C">
              <w:trPr>
                <w:trHeight w:val="355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C527064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14:paraId="01AEAE7C" w14:textId="77777777"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686BCB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14:paraId="31FC0CB0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14:paraId="1EAA2E49" w14:textId="77777777" w:rsidTr="0026019C">
              <w:trPr>
                <w:trHeight w:val="564"/>
              </w:trPr>
              <w:tc>
                <w:tcPr>
                  <w:tcW w:w="9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0F6E89D3" w14:textId="77777777"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C67B6A" w:rsidRPr="00C67B6A" w14:paraId="254383AA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BE56B4" w14:textId="77777777"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10E2FF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E145E6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14:paraId="1F03CDFE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1ED4F2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DC06A0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F7299A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69AF4C0C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0242F7" w14:textId="77777777"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CFF8B1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8454A0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7959BCAD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0564F8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FF3431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821B2F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0ADAF6E3" w14:textId="77777777" w:rsidTr="0026019C">
              <w:trPr>
                <w:trHeight w:val="221"/>
              </w:trPr>
              <w:tc>
                <w:tcPr>
                  <w:tcW w:w="9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A83A8D" w14:textId="77777777"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14:paraId="0D3E16C5" w14:textId="77777777"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0EFD19B0" w14:textId="77777777" w:rsidTr="0026019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5D34" w14:textId="3F6D9785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– DYSPOZYCYJNOŚĆ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92BE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0B8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14:paraId="7FC17BCE" w14:textId="77777777" w:rsidTr="0026019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F3C6C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B9A7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AE9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6985FF4E" w14:textId="77777777" w:rsidTr="0026019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CB792C2" w14:textId="77777777"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14:paraId="52D1F21B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4394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D625A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2EB83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14:paraId="2FD3BD1B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1D6C4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8F8B2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96FD3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43140FB1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5B348" w14:textId="77777777" w:rsidR="0026019C" w:rsidRPr="00C67B6A" w:rsidRDefault="0026019C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BFD3" w14:textId="77777777" w:rsidR="0026019C" w:rsidRPr="00C67B6A" w:rsidRDefault="0026019C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AE65A" w14:textId="77777777" w:rsidR="0026019C" w:rsidRPr="00C67B6A" w:rsidRDefault="0026019C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2285C644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B08D7" w14:textId="77777777" w:rsidR="0026019C" w:rsidRPr="00707928" w:rsidRDefault="0026019C" w:rsidP="0026019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5BA61A" w14:textId="18630348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038F7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64FF1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088F75F1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D8336" w14:textId="3E170E35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F61F1" w14:textId="1588E0F2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D44A7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38F2DE67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07C59" w14:textId="3F2A67A6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F464A" w14:textId="58D72CEF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84459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2CAC34A2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88863" w14:textId="51E3C0AA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51A0F" w14:textId="29630C8E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55EA1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435A0F82" w14:textId="77777777" w:rsidTr="0026019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0A8B46" w14:textId="77777777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14:paraId="548DEDCC" w14:textId="77777777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7E21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3B9BB7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D1B29E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BE29E5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6019C" w:rsidRPr="00C67B6A" w14:paraId="02F79A7E" w14:textId="77777777" w:rsidTr="0026019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11B57B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C25EB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14:paraId="6FEE7963" w14:textId="77777777"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AB3ABDA" w14:textId="77777777"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49D48F5B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A8C62A2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76B0D31D" w14:textId="77777777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>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89FFFE2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288726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4B107" wp14:editId="00682E5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06D59500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70F0" wp14:editId="79448825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4AC1CC75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07CD8BD5" w14:textId="77777777"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7A305C" w14:textId="77777777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>udzielanie świadczeń zdrowotnych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19E2C4A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7DD50" wp14:editId="75623939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1C15D7E5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082AD6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A46E0" wp14:editId="5ABDF34A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0D600187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7274AD8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796F2026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37315049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E1CB5F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>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6643E6F5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6003120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697695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48F729CA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4D0B074B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3B23AB14" w14:textId="77777777"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66E825" w14:textId="77777777"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7645D" w14:textId="77777777"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14:paraId="555A0928" w14:textId="77777777"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0BC5" w14:textId="77777777" w:rsidR="00487642" w:rsidRPr="00DC4202" w:rsidRDefault="00487642" w:rsidP="0048764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0D9B77" wp14:editId="6911D8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D39B2FC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4DD5F4E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B9E0BE7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93B6B37" w14:textId="77777777" w:rsidR="00487642" w:rsidRDefault="00487642" w:rsidP="0048764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78D1611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</w:p>
  <w:p w14:paraId="6A945208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71BDE29" w14:textId="77777777" w:rsidR="000C6467" w:rsidRP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37A6" w14:textId="77777777"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14:paraId="05A7783E" w14:textId="77777777"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01F9" w14:textId="77777777" w:rsidR="000C6467" w:rsidRDefault="000C6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2788" w14:textId="77777777" w:rsidR="00487642" w:rsidRDefault="00487642" w:rsidP="00B90AE7">
    <w:pPr>
      <w:pStyle w:val="Nagwek"/>
      <w:rPr>
        <w:noProof/>
        <w:sz w:val="24"/>
        <w:szCs w:val="24"/>
        <w:lang w:eastAsia="pl-PL"/>
      </w:rPr>
    </w:pPr>
  </w:p>
  <w:p w14:paraId="4FB52E6C" w14:textId="77777777"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14:paraId="74C2D0E7" w14:textId="77777777" w:rsidR="000C6467" w:rsidRPr="00207F84" w:rsidRDefault="00487642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833E790" wp14:editId="2A47803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1F03" w14:textId="77777777" w:rsidR="000C6467" w:rsidRDefault="000C6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6D5C"/>
    <w:rsid w:val="0007788C"/>
    <w:rsid w:val="000B57BE"/>
    <w:rsid w:val="000C6467"/>
    <w:rsid w:val="000E347C"/>
    <w:rsid w:val="000F2B1C"/>
    <w:rsid w:val="00144632"/>
    <w:rsid w:val="001639AE"/>
    <w:rsid w:val="001800AA"/>
    <w:rsid w:val="001A3BCC"/>
    <w:rsid w:val="001C5E37"/>
    <w:rsid w:val="001C79B9"/>
    <w:rsid w:val="00207F84"/>
    <w:rsid w:val="00211FF0"/>
    <w:rsid w:val="002173F1"/>
    <w:rsid w:val="00221C47"/>
    <w:rsid w:val="00225FDD"/>
    <w:rsid w:val="0026019C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87642"/>
    <w:rsid w:val="004958F6"/>
    <w:rsid w:val="004A68C9"/>
    <w:rsid w:val="004D1555"/>
    <w:rsid w:val="0051625C"/>
    <w:rsid w:val="0054363B"/>
    <w:rsid w:val="00557D7C"/>
    <w:rsid w:val="005869CB"/>
    <w:rsid w:val="005D77B4"/>
    <w:rsid w:val="005E27AB"/>
    <w:rsid w:val="005E29BC"/>
    <w:rsid w:val="00606DBE"/>
    <w:rsid w:val="00641042"/>
    <w:rsid w:val="006A1DD8"/>
    <w:rsid w:val="006B3FF7"/>
    <w:rsid w:val="006B4C1B"/>
    <w:rsid w:val="006B62D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8D4AA9"/>
    <w:rsid w:val="00901025"/>
    <w:rsid w:val="00903B59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191C"/>
    <w:rsid w:val="00C54255"/>
    <w:rsid w:val="00C67B6A"/>
    <w:rsid w:val="00C7052B"/>
    <w:rsid w:val="00C81361"/>
    <w:rsid w:val="00C93709"/>
    <w:rsid w:val="00C96416"/>
    <w:rsid w:val="00CA363E"/>
    <w:rsid w:val="00CE2FA7"/>
    <w:rsid w:val="00CF6029"/>
    <w:rsid w:val="00CF75C0"/>
    <w:rsid w:val="00D024D1"/>
    <w:rsid w:val="00D5457A"/>
    <w:rsid w:val="00D5581B"/>
    <w:rsid w:val="00D55976"/>
    <w:rsid w:val="00D72BF4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C7445"/>
    <w:rsid w:val="00ED3149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917C9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  <w:style w:type="paragraph" w:styleId="Poprawka">
    <w:name w:val="Revision"/>
    <w:hidden/>
    <w:uiPriority w:val="99"/>
    <w:semiHidden/>
    <w:rsid w:val="008D4A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4CB6-CEB8-482F-BF16-EA1A0A9E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9550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Sylwia Królak</cp:lastModifiedBy>
  <cp:revision>2</cp:revision>
  <cp:lastPrinted>2018-08-27T11:40:00Z</cp:lastPrinted>
  <dcterms:created xsi:type="dcterms:W3CDTF">2023-04-12T10:34:00Z</dcterms:created>
  <dcterms:modified xsi:type="dcterms:W3CDTF">2023-04-12T10:34:00Z</dcterms:modified>
</cp:coreProperties>
</file>