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24137D">
        <w:rPr>
          <w:rFonts w:ascii="Arial Narrow" w:hAnsi="Arial Narrow"/>
          <w:sz w:val="20"/>
          <w:szCs w:val="20"/>
        </w:rPr>
        <w:t>24</w:t>
      </w:r>
      <w:r w:rsidR="00CE5A9A">
        <w:rPr>
          <w:rFonts w:ascii="Arial Narrow" w:hAnsi="Arial Narrow"/>
          <w:sz w:val="20"/>
          <w:szCs w:val="20"/>
        </w:rPr>
        <w:t>.05</w:t>
      </w:r>
      <w:r w:rsidR="005C6006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</w:t>
      </w:r>
    </w:p>
    <w:p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E5A9A">
        <w:rPr>
          <w:rFonts w:ascii="Arial Narrow" w:hAnsi="Arial Narrow"/>
          <w:sz w:val="20"/>
          <w:szCs w:val="20"/>
          <w:u w:val="single"/>
        </w:rPr>
        <w:t>12.04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E5A9A">
        <w:rPr>
          <w:rFonts w:ascii="Arial Narrow" w:hAnsi="Arial Narrow"/>
          <w:sz w:val="20"/>
          <w:szCs w:val="20"/>
          <w:u w:val="single"/>
        </w:rPr>
        <w:t>19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E5A9A">
        <w:rPr>
          <w:rFonts w:ascii="Arial Narrow" w:hAnsi="Arial Narrow"/>
          <w:sz w:val="20"/>
          <w:szCs w:val="20"/>
        </w:rPr>
        <w:t>12.04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CE5A9A">
        <w:rPr>
          <w:rFonts w:ascii="Arial Narrow" w:hAnsi="Arial Narrow"/>
          <w:sz w:val="20"/>
          <w:szCs w:val="20"/>
        </w:rPr>
        <w:t>19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241FAA" w:rsidRPr="00AE19F7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241FAA" w:rsidRPr="00AE19F7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CE5A9A" w:rsidRDefault="00CE5A9A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E5A9A" w:rsidRDefault="00CE5A9A" w:rsidP="00CE5A9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692D5A">
        <w:rPr>
          <w:rFonts w:ascii="Arial Narrow" w:hAnsi="Arial Narrow"/>
          <w:b/>
          <w:bCs/>
          <w:sz w:val="20"/>
          <w:szCs w:val="20"/>
        </w:rPr>
        <w:t>III.4.</w:t>
      </w:r>
      <w:r w:rsidRPr="00692D5A">
        <w:rPr>
          <w:rFonts w:ascii="Arial Narrow" w:eastAsia="Arial" w:hAnsi="Arial Narrow"/>
          <w:b/>
          <w:bCs/>
          <w:sz w:val="20"/>
          <w:szCs w:val="20"/>
        </w:rPr>
        <w:t xml:space="preserve"> 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 xml:space="preserve">kardiologa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w Oddziale Kardiochirurgii oraz Poradni Kardiochirurgicznej.</w:t>
      </w:r>
      <w:r w:rsidRPr="00692D5A">
        <w:rPr>
          <w:rFonts w:ascii="Arial Narrow" w:hAnsi="Arial Narrow"/>
          <w:bCs/>
          <w:sz w:val="20"/>
          <w:szCs w:val="20"/>
        </w:rPr>
        <w:t xml:space="preserve"> </w:t>
      </w:r>
    </w:p>
    <w:p w:rsidR="00CE5A9A" w:rsidRPr="00692D5A" w:rsidRDefault="00CE5A9A" w:rsidP="00CE5A9A">
      <w:pPr>
        <w:spacing w:after="0" w:line="240" w:lineRule="auto"/>
        <w:jc w:val="both"/>
        <w:rPr>
          <w:rFonts w:ascii="Arial Narrow" w:eastAsia="Calibri" w:hAnsi="Arial Narrow"/>
          <w:bCs/>
          <w:sz w:val="20"/>
          <w:szCs w:val="20"/>
        </w:rPr>
      </w:pPr>
    </w:p>
    <w:p w:rsidR="00CE5A9A" w:rsidRDefault="00CE5A9A" w:rsidP="00CE5A9A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6 - </w:t>
      </w:r>
      <w:r w:rsidRPr="00692D5A">
        <w:rPr>
          <w:rFonts w:ascii="Arial Narrow" w:hAnsi="Arial Narrow" w:cs="Arial Narrow"/>
          <w:sz w:val="20"/>
          <w:szCs w:val="20"/>
        </w:rPr>
        <w:t>KRZYSZTOF SZYNDLER z siedzibą w 80-506 Gdańsk, ul. Nadmorski Dwór nr 34A, lok. 1;</w:t>
      </w:r>
    </w:p>
    <w:p w:rsidR="00CE5A9A" w:rsidRPr="000D778C" w:rsidRDefault="00CE5A9A" w:rsidP="00CE5A9A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E5A9A" w:rsidRDefault="00CE5A9A" w:rsidP="00CE5A9A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19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CE5A9A" w:rsidRPr="00AE19F7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10F68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 w:rsidR="00CE5A9A">
        <w:rPr>
          <w:rStyle w:val="Domylnaczcionkaakapitu1"/>
          <w:rFonts w:ascii="Arial Narrow" w:hAnsi="Arial Narrow"/>
          <w:sz w:val="20"/>
          <w:szCs w:val="20"/>
        </w:rPr>
        <w:t>48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 w:rsidR="00410F68"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410F68"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410F68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10F68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 w:rsidRPr="00AE19F7">
        <w:rPr>
          <w:rFonts w:ascii="Arial Narrow" w:hAnsi="Arial Narrow"/>
          <w:sz w:val="20"/>
          <w:szCs w:val="20"/>
        </w:rPr>
        <w:t>Kontraktów</w:t>
      </w:r>
      <w:r w:rsidRPr="00AE19F7">
        <w:rPr>
          <w:rFonts w:ascii="Arial Narrow" w:hAnsi="Arial Narrow"/>
          <w:sz w:val="20"/>
          <w:szCs w:val="20"/>
        </w:rPr>
        <w:t xml:space="preserve">, tel.: 58 57 27 317.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="00E603F9"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="00E603F9"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="00E603F9"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F09" w:rsidRDefault="00C23F09" w:rsidP="00E42D6A">
      <w:pPr>
        <w:spacing w:after="0" w:line="240" w:lineRule="auto"/>
      </w:pPr>
      <w:r>
        <w:separator/>
      </w:r>
    </w:p>
  </w:endnote>
  <w:endnote w:type="continuationSeparator" w:id="0">
    <w:p w:rsidR="00C23F09" w:rsidRDefault="00C23F0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AB8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F09" w:rsidRDefault="00C23F09" w:rsidP="00E42D6A">
      <w:pPr>
        <w:spacing w:after="0" w:line="240" w:lineRule="auto"/>
      </w:pPr>
      <w:r>
        <w:separator/>
      </w:r>
    </w:p>
  </w:footnote>
  <w:footnote w:type="continuationSeparator" w:id="0">
    <w:p w:rsidR="00C23F09" w:rsidRDefault="00C23F0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0C4B61"/>
    <w:rsid w:val="000D778C"/>
    <w:rsid w:val="00125B0C"/>
    <w:rsid w:val="00144B8A"/>
    <w:rsid w:val="001451CF"/>
    <w:rsid w:val="0016674E"/>
    <w:rsid w:val="001A56F1"/>
    <w:rsid w:val="001B60F1"/>
    <w:rsid w:val="001C7058"/>
    <w:rsid w:val="002064D2"/>
    <w:rsid w:val="0024137D"/>
    <w:rsid w:val="00241FAA"/>
    <w:rsid w:val="00265C0D"/>
    <w:rsid w:val="002A77B1"/>
    <w:rsid w:val="002B5395"/>
    <w:rsid w:val="002B7679"/>
    <w:rsid w:val="003204FF"/>
    <w:rsid w:val="00344AD2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776A3"/>
    <w:rsid w:val="00581E24"/>
    <w:rsid w:val="005C6006"/>
    <w:rsid w:val="005F2CBF"/>
    <w:rsid w:val="00600476"/>
    <w:rsid w:val="00656E84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AE19F7"/>
    <w:rsid w:val="00B72D28"/>
    <w:rsid w:val="00BA338D"/>
    <w:rsid w:val="00BC2C5E"/>
    <w:rsid w:val="00BD79F3"/>
    <w:rsid w:val="00C066BD"/>
    <w:rsid w:val="00C23F09"/>
    <w:rsid w:val="00C47DDE"/>
    <w:rsid w:val="00C76EE5"/>
    <w:rsid w:val="00CC3734"/>
    <w:rsid w:val="00CE5A9A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603F9"/>
    <w:rsid w:val="00E75575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7E16-F48F-4603-87D5-D172D698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2023-02-22T13:26:00Z</cp:lastPrinted>
  <dcterms:created xsi:type="dcterms:W3CDTF">2022-09-30T11:03:00Z</dcterms:created>
  <dcterms:modified xsi:type="dcterms:W3CDTF">2023-05-24T08:31:00Z</dcterms:modified>
</cp:coreProperties>
</file>