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0EB8D9F4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CD6EE9">
        <w:rPr>
          <w:rFonts w:ascii="Arial Narrow" w:hAnsi="Arial Narrow"/>
          <w:sz w:val="20"/>
          <w:szCs w:val="20"/>
        </w:rPr>
        <w:t>1</w:t>
      </w:r>
      <w:r w:rsidR="004343B2">
        <w:rPr>
          <w:rFonts w:ascii="Arial Narrow" w:hAnsi="Arial Narrow"/>
          <w:sz w:val="20"/>
          <w:szCs w:val="20"/>
        </w:rPr>
        <w:t>4</w:t>
      </w:r>
      <w:r w:rsidR="00A54BE6">
        <w:rPr>
          <w:rFonts w:ascii="Arial Narrow" w:hAnsi="Arial Narrow"/>
          <w:sz w:val="20"/>
          <w:szCs w:val="20"/>
        </w:rPr>
        <w:t>.</w:t>
      </w:r>
      <w:r w:rsidR="004D24C0">
        <w:rPr>
          <w:rFonts w:ascii="Arial Narrow" w:hAnsi="Arial Narrow"/>
          <w:sz w:val="20"/>
          <w:szCs w:val="20"/>
        </w:rPr>
        <w:t>0</w:t>
      </w:r>
      <w:r w:rsidR="00DD555C">
        <w:rPr>
          <w:rFonts w:ascii="Arial Narrow" w:hAnsi="Arial Narrow"/>
          <w:sz w:val="20"/>
          <w:szCs w:val="20"/>
        </w:rPr>
        <w:t>6</w:t>
      </w:r>
      <w:r w:rsidRPr="00BE1CA5">
        <w:rPr>
          <w:rFonts w:ascii="Arial Narrow" w:hAnsi="Arial Narrow"/>
          <w:sz w:val="20"/>
          <w:szCs w:val="20"/>
        </w:rPr>
        <w:t>.202</w:t>
      </w:r>
      <w:r w:rsidR="004D24C0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656A0D9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 xml:space="preserve">OGŁOSZENIE O </w:t>
      </w:r>
      <w:r w:rsidR="00A56108">
        <w:rPr>
          <w:rFonts w:ascii="Arial Narrow" w:hAnsi="Arial Narrow"/>
          <w:b/>
          <w:sz w:val="20"/>
          <w:szCs w:val="20"/>
        </w:rPr>
        <w:t xml:space="preserve">CZĘŚCIOWYM </w:t>
      </w:r>
      <w:r w:rsidR="004607D6">
        <w:rPr>
          <w:rFonts w:ascii="Arial Narrow" w:hAnsi="Arial Narrow"/>
          <w:b/>
          <w:sz w:val="20"/>
          <w:szCs w:val="20"/>
        </w:rPr>
        <w:t>ROZSTRZYGNIĘCIU</w:t>
      </w:r>
      <w:r w:rsidRPr="00BE1CA5">
        <w:rPr>
          <w:rFonts w:ascii="Arial Narrow" w:hAnsi="Arial Narrow"/>
          <w:b/>
          <w:sz w:val="20"/>
          <w:szCs w:val="20"/>
        </w:rPr>
        <w:t xml:space="preserve">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5D9D6AA0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15FBA">
        <w:rPr>
          <w:rFonts w:ascii="Arial Narrow" w:hAnsi="Arial Narrow"/>
          <w:sz w:val="20"/>
          <w:szCs w:val="20"/>
          <w:u w:val="single"/>
        </w:rPr>
        <w:t>0</w:t>
      </w:r>
      <w:r w:rsidR="00A85A91">
        <w:rPr>
          <w:rFonts w:ascii="Arial Narrow" w:hAnsi="Arial Narrow"/>
          <w:sz w:val="20"/>
          <w:szCs w:val="20"/>
          <w:u w:val="single"/>
        </w:rPr>
        <w:t>5</w:t>
      </w:r>
      <w:r w:rsidR="00A54BE6">
        <w:rPr>
          <w:rFonts w:ascii="Arial Narrow" w:hAnsi="Arial Narrow"/>
          <w:sz w:val="20"/>
          <w:szCs w:val="20"/>
          <w:u w:val="single"/>
        </w:rPr>
        <w:t>.</w:t>
      </w:r>
      <w:r w:rsidR="00215EC9">
        <w:rPr>
          <w:rFonts w:ascii="Arial Narrow" w:hAnsi="Arial Narrow"/>
          <w:sz w:val="20"/>
          <w:szCs w:val="20"/>
          <w:u w:val="single"/>
        </w:rPr>
        <w:t>0</w:t>
      </w:r>
      <w:r w:rsidR="00A85A91">
        <w:rPr>
          <w:rFonts w:ascii="Arial Narrow" w:hAnsi="Arial Narrow"/>
          <w:sz w:val="20"/>
          <w:szCs w:val="20"/>
          <w:u w:val="single"/>
        </w:rPr>
        <w:t>5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215EC9">
        <w:rPr>
          <w:rFonts w:ascii="Arial Narrow" w:hAnsi="Arial Narrow"/>
          <w:sz w:val="20"/>
          <w:szCs w:val="20"/>
          <w:u w:val="single"/>
        </w:rPr>
        <w:t>3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A85A91">
        <w:rPr>
          <w:rFonts w:ascii="Arial Narrow" w:hAnsi="Arial Narrow"/>
          <w:sz w:val="20"/>
          <w:szCs w:val="20"/>
          <w:u w:val="single"/>
        </w:rPr>
        <w:t>64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215EC9">
        <w:rPr>
          <w:rFonts w:ascii="Arial Narrow" w:hAnsi="Arial Narrow"/>
          <w:sz w:val="20"/>
          <w:szCs w:val="20"/>
          <w:u w:val="single"/>
        </w:rPr>
        <w:t>3</w:t>
      </w:r>
    </w:p>
    <w:p w14:paraId="273AA132" w14:textId="3A2A4BA1" w:rsid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A15FBA">
        <w:rPr>
          <w:rFonts w:ascii="Arial Narrow" w:hAnsi="Arial Narrow"/>
          <w:sz w:val="20"/>
          <w:szCs w:val="20"/>
        </w:rPr>
        <w:t>0</w:t>
      </w:r>
      <w:r w:rsidR="00A85A91">
        <w:rPr>
          <w:rFonts w:ascii="Arial Narrow" w:hAnsi="Arial Narrow"/>
          <w:sz w:val="20"/>
          <w:szCs w:val="20"/>
        </w:rPr>
        <w:t>5</w:t>
      </w:r>
      <w:r w:rsidR="00A54BE6">
        <w:rPr>
          <w:rFonts w:ascii="Arial Narrow" w:hAnsi="Arial Narrow"/>
          <w:sz w:val="20"/>
          <w:szCs w:val="20"/>
        </w:rPr>
        <w:t>.</w:t>
      </w:r>
      <w:r w:rsidR="00215EC9">
        <w:rPr>
          <w:rFonts w:ascii="Arial Narrow" w:hAnsi="Arial Narrow"/>
          <w:sz w:val="20"/>
          <w:szCs w:val="20"/>
        </w:rPr>
        <w:t>0</w:t>
      </w:r>
      <w:r w:rsidR="00A85A91">
        <w:rPr>
          <w:rFonts w:ascii="Arial Narrow" w:hAnsi="Arial Narrow"/>
          <w:sz w:val="20"/>
          <w:szCs w:val="20"/>
        </w:rPr>
        <w:t>5</w:t>
      </w:r>
      <w:r w:rsidR="001268A4">
        <w:rPr>
          <w:rFonts w:ascii="Arial Narrow" w:hAnsi="Arial Narrow"/>
          <w:sz w:val="20"/>
          <w:szCs w:val="20"/>
        </w:rPr>
        <w:t>.202</w:t>
      </w:r>
      <w:r w:rsidR="00215EC9">
        <w:rPr>
          <w:rFonts w:ascii="Arial Narrow" w:hAnsi="Arial Narrow"/>
          <w:sz w:val="20"/>
          <w:szCs w:val="20"/>
        </w:rPr>
        <w:t>3</w:t>
      </w:r>
      <w:r w:rsidR="001268A4">
        <w:rPr>
          <w:rFonts w:ascii="Arial Narrow" w:hAnsi="Arial Narrow"/>
          <w:sz w:val="20"/>
          <w:szCs w:val="20"/>
        </w:rPr>
        <w:t xml:space="preserve"> r</w:t>
      </w:r>
      <w:r w:rsidRPr="00BE1CA5">
        <w:rPr>
          <w:rFonts w:ascii="Arial Narrow" w:hAnsi="Arial Narrow"/>
          <w:sz w:val="20"/>
          <w:szCs w:val="20"/>
        </w:rPr>
        <w:t>. - działając zgodnie z zapisami ustawy z dnia 15 kwietnia 2011 r. o działalności leczniczej (</w:t>
      </w:r>
      <w:proofErr w:type="spellStart"/>
      <w:r w:rsidRPr="00BE1CA5">
        <w:rPr>
          <w:rFonts w:ascii="Arial Narrow" w:hAnsi="Arial Narrow"/>
          <w:sz w:val="20"/>
          <w:szCs w:val="20"/>
        </w:rPr>
        <w:t>t.j</w:t>
      </w:r>
      <w:proofErr w:type="spellEnd"/>
      <w:r w:rsidRPr="00BE1CA5">
        <w:rPr>
          <w:rFonts w:ascii="Arial Narrow" w:hAnsi="Arial Narrow"/>
          <w:sz w:val="20"/>
          <w:szCs w:val="20"/>
        </w:rPr>
        <w:t>. Dz.U. z 202</w:t>
      </w:r>
      <w:r w:rsidR="00CD6EE9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r. poz. </w:t>
      </w:r>
      <w:r w:rsidR="00CD6EE9">
        <w:rPr>
          <w:rFonts w:ascii="Arial Narrow" w:hAnsi="Arial Narrow"/>
          <w:sz w:val="20"/>
          <w:szCs w:val="20"/>
        </w:rPr>
        <w:t>991</w:t>
      </w:r>
      <w:r w:rsidRPr="00BE1CA5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nr </w:t>
      </w:r>
      <w:r w:rsidR="00A85A91">
        <w:rPr>
          <w:rFonts w:ascii="Arial Narrow" w:hAnsi="Arial Narrow"/>
          <w:sz w:val="20"/>
          <w:szCs w:val="20"/>
        </w:rPr>
        <w:t>64</w:t>
      </w:r>
      <w:r w:rsidRPr="00BE1CA5">
        <w:rPr>
          <w:rFonts w:ascii="Arial Narrow" w:hAnsi="Arial Narrow"/>
          <w:sz w:val="20"/>
          <w:szCs w:val="20"/>
        </w:rPr>
        <w:t>/202</w:t>
      </w:r>
      <w:r w:rsidR="00215EC9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informuje o </w:t>
      </w:r>
      <w:r w:rsidR="0062264C">
        <w:rPr>
          <w:rFonts w:ascii="Arial Narrow" w:hAnsi="Arial Narrow"/>
          <w:sz w:val="20"/>
          <w:szCs w:val="20"/>
        </w:rPr>
        <w:t xml:space="preserve">częściowym </w:t>
      </w:r>
      <w:r w:rsidRPr="00BE1CA5">
        <w:rPr>
          <w:rFonts w:ascii="Arial Narrow" w:hAnsi="Arial Narrow"/>
          <w:sz w:val="20"/>
          <w:szCs w:val="20"/>
        </w:rPr>
        <w:t>rozstrzygnięciu postępowania konkursowego w następujący</w:t>
      </w:r>
      <w:r w:rsidR="00A85A91">
        <w:rPr>
          <w:rFonts w:ascii="Arial Narrow" w:hAnsi="Arial Narrow"/>
          <w:sz w:val="20"/>
          <w:szCs w:val="20"/>
        </w:rPr>
        <w:t>ch</w:t>
      </w:r>
      <w:r w:rsidRPr="00BE1CA5">
        <w:rPr>
          <w:rFonts w:ascii="Arial Narrow" w:hAnsi="Arial Narrow"/>
          <w:sz w:val="20"/>
          <w:szCs w:val="20"/>
        </w:rPr>
        <w:t xml:space="preserve"> zakres</w:t>
      </w:r>
      <w:r w:rsidR="00A85A91">
        <w:rPr>
          <w:rFonts w:ascii="Arial Narrow" w:hAnsi="Arial Narrow"/>
          <w:sz w:val="20"/>
          <w:szCs w:val="20"/>
        </w:rPr>
        <w:t>ach</w:t>
      </w:r>
      <w:r w:rsidRPr="00BE1CA5">
        <w:rPr>
          <w:rFonts w:ascii="Arial Narrow" w:hAnsi="Arial Narrow"/>
          <w:sz w:val="20"/>
          <w:szCs w:val="20"/>
        </w:rPr>
        <w:t xml:space="preserve"> świadczeń:</w:t>
      </w:r>
    </w:p>
    <w:p w14:paraId="782D76A8" w14:textId="77777777" w:rsidR="00C6712C" w:rsidRPr="00C6712C" w:rsidRDefault="00C6712C" w:rsidP="00C6712C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333333"/>
          <w:lang w:eastAsia="pl-PL"/>
        </w:rPr>
      </w:pPr>
      <w:r w:rsidRPr="00C6712C">
        <w:rPr>
          <w:rFonts w:ascii="Arial Narrow" w:eastAsia="Times New Roman" w:hAnsi="Arial Narrow" w:cs="Calibri"/>
          <w:b/>
          <w:bCs/>
          <w:color w:val="333333"/>
          <w:lang w:eastAsia="pl-PL"/>
        </w:rPr>
        <w:t xml:space="preserve">III.1. Świadczenie usług medycznych w ramach kontraktu przez technika </w:t>
      </w:r>
      <w:proofErr w:type="spellStart"/>
      <w:r w:rsidRPr="00C6712C">
        <w:rPr>
          <w:rFonts w:ascii="Arial Narrow" w:eastAsia="Times New Roman" w:hAnsi="Arial Narrow" w:cs="Calibri"/>
          <w:b/>
          <w:bCs/>
          <w:color w:val="333333"/>
          <w:lang w:eastAsia="pl-PL"/>
        </w:rPr>
        <w:t>elektroradiologii</w:t>
      </w:r>
      <w:proofErr w:type="spellEnd"/>
      <w:r w:rsidRPr="00C6712C">
        <w:rPr>
          <w:rFonts w:ascii="Arial Narrow" w:eastAsia="Times New Roman" w:hAnsi="Arial Narrow" w:cs="Calibri"/>
          <w:b/>
          <w:bCs/>
          <w:color w:val="333333"/>
          <w:lang w:eastAsia="pl-PL"/>
        </w:rPr>
        <w:t xml:space="preserve"> w Zakładzie </w:t>
      </w:r>
      <w:proofErr w:type="spellStart"/>
      <w:r w:rsidRPr="00C6712C">
        <w:rPr>
          <w:rFonts w:ascii="Arial Narrow" w:eastAsia="Times New Roman" w:hAnsi="Arial Narrow" w:cs="Calibri"/>
          <w:b/>
          <w:bCs/>
          <w:color w:val="333333"/>
          <w:lang w:eastAsia="pl-PL"/>
        </w:rPr>
        <w:t>Teleradioterapii</w:t>
      </w:r>
      <w:proofErr w:type="spellEnd"/>
      <w:r w:rsidRPr="00C6712C">
        <w:rPr>
          <w:rFonts w:ascii="Arial Narrow" w:eastAsia="Times New Roman" w:hAnsi="Arial Narrow" w:cs="Calibri"/>
          <w:b/>
          <w:bCs/>
          <w:color w:val="333333"/>
          <w:lang w:eastAsia="pl-PL"/>
        </w:rPr>
        <w:t xml:space="preserve"> i/lub Zakładzie Brachyterapii.  </w:t>
      </w:r>
    </w:p>
    <w:p w14:paraId="3ADFB968" w14:textId="33D8A7EB" w:rsidR="00CD6EE9" w:rsidRDefault="00CD6EE9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E119CAF" w14:textId="46D88470" w:rsidR="004617C9" w:rsidRDefault="00C9426B" w:rsidP="00C9426B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bookmarkStart w:id="0" w:name="_Hlk137461098"/>
      <w:r w:rsidRPr="00C9426B">
        <w:rPr>
          <w:rFonts w:ascii="Arial Narrow" w:eastAsia="Times New Roman" w:hAnsi="Arial Narrow" w:cs="Calibri"/>
          <w:b/>
          <w:lang w:eastAsia="pl-PL"/>
        </w:rPr>
        <w:t>Oferta nr 1</w:t>
      </w:r>
      <w:r>
        <w:rPr>
          <w:rFonts w:ascii="Arial Narrow" w:eastAsia="Times New Roman" w:hAnsi="Arial Narrow" w:cs="Calibri"/>
          <w:lang w:eastAsia="pl-PL"/>
        </w:rPr>
        <w:t xml:space="preserve"> -  </w:t>
      </w:r>
      <w:bookmarkEnd w:id="0"/>
      <w:proofErr w:type="spellStart"/>
      <w:r w:rsidRPr="00C9426B">
        <w:rPr>
          <w:rFonts w:ascii="Arial Narrow" w:eastAsia="Times New Roman" w:hAnsi="Arial Narrow" w:cs="Calibri"/>
          <w:lang w:eastAsia="pl-PL"/>
        </w:rPr>
        <w:t>Smorongiewicz</w:t>
      </w:r>
      <w:proofErr w:type="spellEnd"/>
      <w:r w:rsidRPr="00C9426B">
        <w:rPr>
          <w:rFonts w:ascii="Arial Narrow" w:eastAsia="Times New Roman" w:hAnsi="Arial Narrow" w:cs="Calibri"/>
          <w:lang w:eastAsia="pl-PL"/>
        </w:rPr>
        <w:t xml:space="preserve"> Barbara</w:t>
      </w:r>
      <w:r w:rsidR="0037506E">
        <w:rPr>
          <w:rFonts w:ascii="Arial Narrow" w:eastAsia="Times New Roman" w:hAnsi="Arial Narrow" w:cs="Calibri"/>
          <w:lang w:eastAsia="pl-PL"/>
        </w:rPr>
        <w:t xml:space="preserve"> z siedzibą </w:t>
      </w:r>
      <w:r w:rsidRPr="00C9426B">
        <w:rPr>
          <w:rFonts w:ascii="Arial Narrow" w:eastAsia="Times New Roman" w:hAnsi="Arial Narrow" w:cs="Calibri"/>
          <w:lang w:eastAsia="pl-PL"/>
        </w:rPr>
        <w:t xml:space="preserve">  ul. Stanisława Lema 12/120, kod 80-126 Gdańsk,    </w:t>
      </w:r>
    </w:p>
    <w:p w14:paraId="04B4D4B2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28507287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64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  <w:r w:rsidRPr="00C44F39">
        <w:rPr>
          <w:rFonts w:ascii="Arial Narrow" w:eastAsia="Times New Roman" w:hAnsi="Arial Narrow" w:cs="Calibri"/>
          <w:lang w:eastAsia="pl-PL"/>
        </w:rPr>
        <w:t xml:space="preserve">                       </w:t>
      </w:r>
    </w:p>
    <w:p w14:paraId="3D525B1B" w14:textId="7FD3DEA7" w:rsidR="00C9426B" w:rsidRPr="00C9426B" w:rsidRDefault="00C9426B" w:rsidP="00C9426B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C9426B">
        <w:rPr>
          <w:rFonts w:ascii="Arial Narrow" w:eastAsia="Times New Roman" w:hAnsi="Arial Narrow" w:cs="Calibri"/>
          <w:lang w:eastAsia="pl-PL"/>
        </w:rPr>
        <w:t xml:space="preserve">                           </w:t>
      </w:r>
    </w:p>
    <w:p w14:paraId="768D2C25" w14:textId="0B79D359" w:rsidR="004617C9" w:rsidRDefault="00C92833" w:rsidP="00C9426B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C9426B">
        <w:rPr>
          <w:rFonts w:ascii="Arial Narrow" w:eastAsia="Times New Roman" w:hAnsi="Arial Narrow" w:cs="Calibri"/>
          <w:b/>
          <w:lang w:eastAsia="pl-PL"/>
        </w:rPr>
        <w:t xml:space="preserve">Oferta nr </w:t>
      </w:r>
      <w:r>
        <w:rPr>
          <w:rFonts w:ascii="Arial Narrow" w:eastAsia="Times New Roman" w:hAnsi="Arial Narrow" w:cs="Calibri"/>
          <w:b/>
          <w:lang w:eastAsia="pl-PL"/>
        </w:rPr>
        <w:t>2</w:t>
      </w:r>
      <w:r>
        <w:rPr>
          <w:rFonts w:ascii="Arial Narrow" w:eastAsia="Times New Roman" w:hAnsi="Arial Narrow" w:cs="Calibri"/>
          <w:lang w:eastAsia="pl-PL"/>
        </w:rPr>
        <w:t xml:space="preserve"> -  </w:t>
      </w:r>
      <w:r w:rsidR="00C9426B" w:rsidRPr="00C9426B">
        <w:rPr>
          <w:rFonts w:ascii="Arial Narrow" w:eastAsia="Times New Roman" w:hAnsi="Arial Narrow" w:cs="Calibri"/>
          <w:lang w:eastAsia="pl-PL"/>
        </w:rPr>
        <w:t>Grażyna Grądzka,</w:t>
      </w:r>
      <w:r w:rsidR="0037506E">
        <w:rPr>
          <w:rFonts w:ascii="Arial Narrow" w:eastAsia="Times New Roman" w:hAnsi="Arial Narrow" w:cs="Calibri"/>
          <w:lang w:eastAsia="pl-PL"/>
        </w:rPr>
        <w:t xml:space="preserve"> z siedzibą</w:t>
      </w:r>
      <w:r w:rsidR="00C9426B" w:rsidRPr="00C9426B">
        <w:rPr>
          <w:rFonts w:ascii="Arial Narrow" w:eastAsia="Times New Roman" w:hAnsi="Arial Narrow" w:cs="Calibri"/>
          <w:lang w:eastAsia="pl-PL"/>
        </w:rPr>
        <w:t xml:space="preserve">  ul. Buraczana 7E/8, kod 81-587 Gdynia,       </w:t>
      </w:r>
    </w:p>
    <w:p w14:paraId="20E3773D" w14:textId="77777777" w:rsidR="004617C9" w:rsidRPr="009F07EF" w:rsidRDefault="00C9426B" w:rsidP="004617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C9426B">
        <w:rPr>
          <w:rFonts w:ascii="Arial Narrow" w:eastAsia="Times New Roman" w:hAnsi="Arial Narrow" w:cs="Calibri"/>
          <w:lang w:eastAsia="pl-PL"/>
        </w:rPr>
        <w:t xml:space="preserve"> </w:t>
      </w:r>
      <w:r w:rsidR="004617C9" w:rsidRPr="00B72BBE">
        <w:rPr>
          <w:rFonts w:ascii="Arial Narrow" w:hAnsi="Arial Narrow"/>
          <w:bCs/>
        </w:rPr>
        <w:t>W/w oferta spełniała wymagania konkursu.</w:t>
      </w:r>
    </w:p>
    <w:p w14:paraId="516212EF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64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  <w:r w:rsidRPr="00C44F39">
        <w:rPr>
          <w:rFonts w:ascii="Arial Narrow" w:eastAsia="Times New Roman" w:hAnsi="Arial Narrow" w:cs="Calibri"/>
          <w:lang w:eastAsia="pl-PL"/>
        </w:rPr>
        <w:t xml:space="preserve">                       </w:t>
      </w:r>
    </w:p>
    <w:p w14:paraId="40436E30" w14:textId="314671EC" w:rsidR="00C9426B" w:rsidRPr="00C9426B" w:rsidRDefault="00C9426B" w:rsidP="00C9426B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C9426B">
        <w:rPr>
          <w:rFonts w:ascii="Arial Narrow" w:eastAsia="Times New Roman" w:hAnsi="Arial Narrow" w:cs="Calibri"/>
          <w:lang w:eastAsia="pl-PL"/>
        </w:rPr>
        <w:t xml:space="preserve">       </w:t>
      </w:r>
    </w:p>
    <w:p w14:paraId="0D79EA98" w14:textId="60B822FF" w:rsidR="00C92833" w:rsidRDefault="00C92833" w:rsidP="00C9283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C9426B">
        <w:rPr>
          <w:rFonts w:ascii="Arial Narrow" w:eastAsia="Times New Roman" w:hAnsi="Arial Narrow" w:cs="Calibri"/>
          <w:b/>
          <w:lang w:eastAsia="pl-PL"/>
        </w:rPr>
        <w:t xml:space="preserve">Oferta nr </w:t>
      </w:r>
      <w:r>
        <w:rPr>
          <w:rFonts w:ascii="Arial Narrow" w:eastAsia="Times New Roman" w:hAnsi="Arial Narrow" w:cs="Calibri"/>
          <w:b/>
          <w:lang w:eastAsia="pl-PL"/>
        </w:rPr>
        <w:t>3</w:t>
      </w:r>
      <w:r>
        <w:rPr>
          <w:rFonts w:ascii="Arial Narrow" w:eastAsia="Times New Roman" w:hAnsi="Arial Narrow" w:cs="Calibri"/>
          <w:lang w:eastAsia="pl-PL"/>
        </w:rPr>
        <w:t xml:space="preserve"> -  </w:t>
      </w:r>
      <w:r w:rsidRPr="00C92833">
        <w:rPr>
          <w:rFonts w:ascii="Arial Narrow" w:eastAsia="Times New Roman" w:hAnsi="Arial Narrow" w:cs="Calibri"/>
          <w:lang w:eastAsia="pl-PL"/>
        </w:rPr>
        <w:t xml:space="preserve">Magdalena Kołakowska, </w:t>
      </w:r>
      <w:r w:rsidR="0037506E">
        <w:rPr>
          <w:rFonts w:ascii="Arial Narrow" w:eastAsia="Times New Roman" w:hAnsi="Arial Narrow" w:cs="Calibri"/>
          <w:lang w:eastAsia="pl-PL"/>
        </w:rPr>
        <w:t>z siedzibą</w:t>
      </w:r>
      <w:r w:rsidRPr="00C92833">
        <w:rPr>
          <w:rFonts w:ascii="Arial Narrow" w:eastAsia="Times New Roman" w:hAnsi="Arial Narrow" w:cs="Calibri"/>
          <w:lang w:eastAsia="pl-PL"/>
        </w:rPr>
        <w:t xml:space="preserve"> ul. Janiny </w:t>
      </w:r>
      <w:proofErr w:type="spellStart"/>
      <w:r w:rsidRPr="00C92833">
        <w:rPr>
          <w:rFonts w:ascii="Arial Narrow" w:eastAsia="Times New Roman" w:hAnsi="Arial Narrow" w:cs="Calibri"/>
          <w:lang w:eastAsia="pl-PL"/>
        </w:rPr>
        <w:t>Porazińskiej</w:t>
      </w:r>
      <w:proofErr w:type="spellEnd"/>
      <w:r w:rsidRPr="00C92833">
        <w:rPr>
          <w:rFonts w:ascii="Arial Narrow" w:eastAsia="Times New Roman" w:hAnsi="Arial Narrow" w:cs="Calibri"/>
          <w:lang w:eastAsia="pl-PL"/>
        </w:rPr>
        <w:t xml:space="preserve"> 1/28, kod 81-593 Gdynia, </w:t>
      </w:r>
    </w:p>
    <w:p w14:paraId="19313199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0F487840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64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  <w:r w:rsidRPr="00C44F39">
        <w:rPr>
          <w:rFonts w:ascii="Arial Narrow" w:eastAsia="Times New Roman" w:hAnsi="Arial Narrow" w:cs="Calibri"/>
          <w:lang w:eastAsia="pl-PL"/>
        </w:rPr>
        <w:t xml:space="preserve">                       </w:t>
      </w:r>
    </w:p>
    <w:p w14:paraId="734E2D6A" w14:textId="77777777" w:rsidR="004617C9" w:rsidRPr="00C92833" w:rsidRDefault="004617C9" w:rsidP="00C9283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14:paraId="3FF1A1AD" w14:textId="57F971C2" w:rsidR="00C92833" w:rsidRDefault="00C92833" w:rsidP="00C9283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C9426B">
        <w:rPr>
          <w:rFonts w:ascii="Arial Narrow" w:eastAsia="Times New Roman" w:hAnsi="Arial Narrow" w:cs="Calibri"/>
          <w:b/>
          <w:lang w:eastAsia="pl-PL"/>
        </w:rPr>
        <w:t>Oferta nr</w:t>
      </w:r>
      <w:r>
        <w:rPr>
          <w:rFonts w:ascii="Arial Narrow" w:eastAsia="Times New Roman" w:hAnsi="Arial Narrow" w:cs="Calibri"/>
          <w:b/>
          <w:lang w:eastAsia="pl-PL"/>
        </w:rPr>
        <w:t xml:space="preserve"> 4</w:t>
      </w:r>
      <w:r>
        <w:rPr>
          <w:rFonts w:ascii="Arial Narrow" w:eastAsia="Times New Roman" w:hAnsi="Arial Narrow" w:cs="Calibri"/>
          <w:lang w:eastAsia="pl-PL"/>
        </w:rPr>
        <w:t xml:space="preserve"> -  </w:t>
      </w:r>
      <w:r w:rsidRPr="00C92833">
        <w:rPr>
          <w:rFonts w:ascii="Arial Narrow" w:eastAsia="Times New Roman" w:hAnsi="Arial Narrow" w:cs="Calibri"/>
          <w:lang w:eastAsia="pl-PL"/>
        </w:rPr>
        <w:t xml:space="preserve">Małgorzata </w:t>
      </w:r>
      <w:proofErr w:type="spellStart"/>
      <w:r w:rsidRPr="00C92833">
        <w:rPr>
          <w:rFonts w:ascii="Arial Narrow" w:eastAsia="Times New Roman" w:hAnsi="Arial Narrow" w:cs="Calibri"/>
          <w:lang w:eastAsia="pl-PL"/>
        </w:rPr>
        <w:t>Rompa</w:t>
      </w:r>
      <w:proofErr w:type="spellEnd"/>
      <w:r w:rsidRPr="00C92833">
        <w:rPr>
          <w:rFonts w:ascii="Arial Narrow" w:eastAsia="Times New Roman" w:hAnsi="Arial Narrow" w:cs="Calibri"/>
          <w:lang w:eastAsia="pl-PL"/>
        </w:rPr>
        <w:t xml:space="preserve">, </w:t>
      </w:r>
      <w:r w:rsidR="0037506E">
        <w:rPr>
          <w:rFonts w:ascii="Arial Narrow" w:eastAsia="Times New Roman" w:hAnsi="Arial Narrow" w:cs="Calibri"/>
          <w:lang w:eastAsia="pl-PL"/>
        </w:rPr>
        <w:t xml:space="preserve">z siedzibą </w:t>
      </w:r>
      <w:r w:rsidRPr="00C92833">
        <w:rPr>
          <w:rFonts w:ascii="Arial Narrow" w:eastAsia="Times New Roman" w:hAnsi="Arial Narrow" w:cs="Calibri"/>
          <w:lang w:eastAsia="pl-PL"/>
        </w:rPr>
        <w:t xml:space="preserve">ul. Huzarska 1/B, kod 81-518 Gdynia, </w:t>
      </w:r>
    </w:p>
    <w:p w14:paraId="47C2682B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08230CDF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64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  <w:r w:rsidRPr="00C44F39">
        <w:rPr>
          <w:rFonts w:ascii="Arial Narrow" w:eastAsia="Times New Roman" w:hAnsi="Arial Narrow" w:cs="Calibri"/>
          <w:lang w:eastAsia="pl-PL"/>
        </w:rPr>
        <w:t xml:space="preserve">                       </w:t>
      </w:r>
    </w:p>
    <w:p w14:paraId="4C8D4AC8" w14:textId="77777777" w:rsidR="004617C9" w:rsidRPr="00C92833" w:rsidRDefault="004617C9" w:rsidP="00C9283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14:paraId="09928C26" w14:textId="2C4BE105" w:rsidR="004617C9" w:rsidRDefault="00C92833" w:rsidP="00C9283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C9426B">
        <w:rPr>
          <w:rFonts w:ascii="Arial Narrow" w:eastAsia="Times New Roman" w:hAnsi="Arial Narrow" w:cs="Calibri"/>
          <w:b/>
          <w:lang w:eastAsia="pl-PL"/>
        </w:rPr>
        <w:t xml:space="preserve">Oferta nr </w:t>
      </w:r>
      <w:r>
        <w:rPr>
          <w:rFonts w:ascii="Arial Narrow" w:eastAsia="Times New Roman" w:hAnsi="Arial Narrow" w:cs="Calibri"/>
          <w:b/>
          <w:lang w:eastAsia="pl-PL"/>
        </w:rPr>
        <w:t>5</w:t>
      </w:r>
      <w:r>
        <w:rPr>
          <w:rFonts w:ascii="Arial Narrow" w:eastAsia="Times New Roman" w:hAnsi="Arial Narrow" w:cs="Calibri"/>
          <w:lang w:eastAsia="pl-PL"/>
        </w:rPr>
        <w:t xml:space="preserve"> -  </w:t>
      </w:r>
      <w:r w:rsidRPr="00C92833">
        <w:rPr>
          <w:rFonts w:ascii="Arial Narrow" w:eastAsia="Times New Roman" w:hAnsi="Arial Narrow" w:cs="Calibri"/>
          <w:lang w:eastAsia="pl-PL"/>
        </w:rPr>
        <w:t xml:space="preserve">Grażyna Kaniewska, </w:t>
      </w:r>
      <w:r w:rsidR="0037506E">
        <w:rPr>
          <w:rFonts w:ascii="Arial Narrow" w:eastAsia="Times New Roman" w:hAnsi="Arial Narrow" w:cs="Calibri"/>
          <w:lang w:eastAsia="pl-PL"/>
        </w:rPr>
        <w:t xml:space="preserve">z siedzibą w </w:t>
      </w:r>
      <w:r w:rsidRPr="00C92833">
        <w:rPr>
          <w:rFonts w:ascii="Arial Narrow" w:eastAsia="Times New Roman" w:hAnsi="Arial Narrow" w:cs="Calibri"/>
          <w:lang w:eastAsia="pl-PL"/>
        </w:rPr>
        <w:t xml:space="preserve">miejsc. Bojano, ul. Edmunda Markowskiego 9, kod 84-207 Koleczkowo, gm. Szemud, pow. wejherowski,  </w:t>
      </w:r>
    </w:p>
    <w:p w14:paraId="56173B0F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5441A390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64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</w:t>
      </w:r>
      <w:r w:rsidRPr="00B72BBE">
        <w:rPr>
          <w:rFonts w:ascii="Arial Narrow" w:eastAsia="Calibri" w:hAnsi="Arial Narrow"/>
          <w:kern w:val="1"/>
        </w:rPr>
        <w:lastRenderedPageBreak/>
        <w:t xml:space="preserve">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  <w:r w:rsidRPr="00C44F39">
        <w:rPr>
          <w:rFonts w:ascii="Arial Narrow" w:eastAsia="Times New Roman" w:hAnsi="Arial Narrow" w:cs="Calibri"/>
          <w:lang w:eastAsia="pl-PL"/>
        </w:rPr>
        <w:t xml:space="preserve">                       </w:t>
      </w:r>
    </w:p>
    <w:p w14:paraId="702761C9" w14:textId="43B172EB" w:rsidR="00C92833" w:rsidRPr="00C92833" w:rsidRDefault="00C92833" w:rsidP="00C9283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C92833">
        <w:rPr>
          <w:rFonts w:ascii="Arial Narrow" w:eastAsia="Times New Roman" w:hAnsi="Arial Narrow" w:cs="Calibri"/>
          <w:lang w:eastAsia="pl-PL"/>
        </w:rPr>
        <w:t xml:space="preserve">                     </w:t>
      </w:r>
    </w:p>
    <w:p w14:paraId="4C3BC12D" w14:textId="3227D42D" w:rsidR="004617C9" w:rsidRDefault="00C92833" w:rsidP="00C9283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C9426B">
        <w:rPr>
          <w:rFonts w:ascii="Arial Narrow" w:eastAsia="Times New Roman" w:hAnsi="Arial Narrow" w:cs="Calibri"/>
          <w:b/>
          <w:lang w:eastAsia="pl-PL"/>
        </w:rPr>
        <w:t xml:space="preserve">Oferta nr </w:t>
      </w:r>
      <w:r>
        <w:rPr>
          <w:rFonts w:ascii="Arial Narrow" w:eastAsia="Times New Roman" w:hAnsi="Arial Narrow" w:cs="Calibri"/>
          <w:b/>
          <w:lang w:eastAsia="pl-PL"/>
        </w:rPr>
        <w:t>6</w:t>
      </w:r>
      <w:r>
        <w:rPr>
          <w:rFonts w:ascii="Arial Narrow" w:eastAsia="Times New Roman" w:hAnsi="Arial Narrow" w:cs="Calibri"/>
          <w:lang w:eastAsia="pl-PL"/>
        </w:rPr>
        <w:t xml:space="preserve"> -  </w:t>
      </w:r>
      <w:r w:rsidRPr="00C92833">
        <w:rPr>
          <w:rFonts w:ascii="Arial Narrow" w:eastAsia="Times New Roman" w:hAnsi="Arial Narrow" w:cs="Calibri"/>
          <w:lang w:eastAsia="pl-PL"/>
        </w:rPr>
        <w:t>Magdalena</w:t>
      </w:r>
      <w:r w:rsidR="00CD12B6">
        <w:rPr>
          <w:rFonts w:ascii="Arial Narrow" w:eastAsia="Times New Roman" w:hAnsi="Arial Narrow" w:cs="Calibri"/>
          <w:lang w:eastAsia="pl-PL"/>
        </w:rPr>
        <w:t xml:space="preserve"> </w:t>
      </w:r>
      <w:r w:rsidRPr="00C92833">
        <w:rPr>
          <w:rFonts w:ascii="Arial Narrow" w:eastAsia="Times New Roman" w:hAnsi="Arial Narrow" w:cs="Calibri"/>
          <w:lang w:eastAsia="pl-PL"/>
        </w:rPr>
        <w:t xml:space="preserve"> </w:t>
      </w:r>
      <w:proofErr w:type="spellStart"/>
      <w:r w:rsidRPr="00C92833">
        <w:rPr>
          <w:rFonts w:ascii="Arial Narrow" w:eastAsia="Times New Roman" w:hAnsi="Arial Narrow" w:cs="Calibri"/>
          <w:lang w:eastAsia="pl-PL"/>
        </w:rPr>
        <w:t>Kuszkowska</w:t>
      </w:r>
      <w:proofErr w:type="spellEnd"/>
      <w:r w:rsidRPr="00C92833">
        <w:rPr>
          <w:rFonts w:ascii="Arial Narrow" w:eastAsia="Times New Roman" w:hAnsi="Arial Narrow" w:cs="Calibri"/>
          <w:lang w:eastAsia="pl-PL"/>
        </w:rPr>
        <w:t xml:space="preserve">, </w:t>
      </w:r>
      <w:r w:rsidR="0037506E">
        <w:rPr>
          <w:rFonts w:ascii="Arial Narrow" w:eastAsia="Times New Roman" w:hAnsi="Arial Narrow" w:cs="Calibri"/>
          <w:lang w:eastAsia="pl-PL"/>
        </w:rPr>
        <w:t xml:space="preserve">z siedzibą w </w:t>
      </w:r>
      <w:r w:rsidRPr="00C92833">
        <w:rPr>
          <w:rFonts w:ascii="Arial Narrow" w:eastAsia="Times New Roman" w:hAnsi="Arial Narrow" w:cs="Calibri"/>
          <w:lang w:eastAsia="pl-PL"/>
        </w:rPr>
        <w:t xml:space="preserve">miejsc. Kowale, ul. Heliosa 35/9, kod 80-180 Gdańsk, gm. Kolbudy,  </w:t>
      </w:r>
    </w:p>
    <w:p w14:paraId="2B6EBEEE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529F734C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64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  <w:r w:rsidRPr="00C44F39">
        <w:rPr>
          <w:rFonts w:ascii="Arial Narrow" w:eastAsia="Times New Roman" w:hAnsi="Arial Narrow" w:cs="Calibri"/>
          <w:lang w:eastAsia="pl-PL"/>
        </w:rPr>
        <w:t xml:space="preserve">                       </w:t>
      </w:r>
    </w:p>
    <w:p w14:paraId="117E3AA2" w14:textId="752CA17A" w:rsidR="00C92833" w:rsidRPr="00C92833" w:rsidRDefault="00C92833" w:rsidP="00C9283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C92833">
        <w:rPr>
          <w:rFonts w:ascii="Arial Narrow" w:eastAsia="Times New Roman" w:hAnsi="Arial Narrow" w:cs="Calibri"/>
          <w:lang w:eastAsia="pl-PL"/>
        </w:rPr>
        <w:t xml:space="preserve">            </w:t>
      </w:r>
    </w:p>
    <w:p w14:paraId="4A1DC743" w14:textId="17F38EB7" w:rsidR="005469ED" w:rsidRDefault="00C92833" w:rsidP="00C9283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C9426B">
        <w:rPr>
          <w:rFonts w:ascii="Arial Narrow" w:eastAsia="Times New Roman" w:hAnsi="Arial Narrow" w:cs="Calibri"/>
          <w:b/>
          <w:lang w:eastAsia="pl-PL"/>
        </w:rPr>
        <w:t xml:space="preserve">Oferta nr </w:t>
      </w:r>
      <w:r>
        <w:rPr>
          <w:rFonts w:ascii="Arial Narrow" w:eastAsia="Times New Roman" w:hAnsi="Arial Narrow" w:cs="Calibri"/>
          <w:b/>
          <w:lang w:eastAsia="pl-PL"/>
        </w:rPr>
        <w:t>7</w:t>
      </w:r>
      <w:r>
        <w:rPr>
          <w:rFonts w:ascii="Arial Narrow" w:eastAsia="Times New Roman" w:hAnsi="Arial Narrow" w:cs="Calibri"/>
          <w:lang w:eastAsia="pl-PL"/>
        </w:rPr>
        <w:t xml:space="preserve"> -  </w:t>
      </w:r>
      <w:r w:rsidRPr="00C92833">
        <w:rPr>
          <w:rFonts w:ascii="Arial Narrow" w:eastAsia="Times New Roman" w:hAnsi="Arial Narrow" w:cs="Calibri"/>
          <w:lang w:eastAsia="pl-PL"/>
        </w:rPr>
        <w:t xml:space="preserve">Mirosława </w:t>
      </w:r>
      <w:proofErr w:type="spellStart"/>
      <w:r w:rsidRPr="00C92833">
        <w:rPr>
          <w:rFonts w:ascii="Arial Narrow" w:eastAsia="Times New Roman" w:hAnsi="Arial Narrow" w:cs="Calibri"/>
          <w:lang w:eastAsia="pl-PL"/>
        </w:rPr>
        <w:t>Bełbot</w:t>
      </w:r>
      <w:proofErr w:type="spellEnd"/>
      <w:r w:rsidRPr="00C92833">
        <w:rPr>
          <w:rFonts w:ascii="Arial Narrow" w:eastAsia="Times New Roman" w:hAnsi="Arial Narrow" w:cs="Calibri"/>
          <w:lang w:eastAsia="pl-PL"/>
        </w:rPr>
        <w:t xml:space="preserve">,   </w:t>
      </w:r>
      <w:r w:rsidR="0037506E">
        <w:rPr>
          <w:rFonts w:ascii="Arial Narrow" w:eastAsia="Times New Roman" w:hAnsi="Arial Narrow" w:cs="Calibri"/>
          <w:lang w:eastAsia="pl-PL"/>
        </w:rPr>
        <w:t xml:space="preserve">z siedzibą </w:t>
      </w:r>
      <w:r w:rsidRPr="00C92833">
        <w:rPr>
          <w:rFonts w:ascii="Arial Narrow" w:eastAsia="Times New Roman" w:hAnsi="Arial Narrow" w:cs="Calibri"/>
          <w:lang w:eastAsia="pl-PL"/>
        </w:rPr>
        <w:t xml:space="preserve">ul. Janiny </w:t>
      </w:r>
      <w:proofErr w:type="spellStart"/>
      <w:r w:rsidRPr="00C92833">
        <w:rPr>
          <w:rFonts w:ascii="Arial Narrow" w:eastAsia="Times New Roman" w:hAnsi="Arial Narrow" w:cs="Calibri"/>
          <w:lang w:eastAsia="pl-PL"/>
        </w:rPr>
        <w:t>Porazińskiej</w:t>
      </w:r>
      <w:proofErr w:type="spellEnd"/>
      <w:r w:rsidRPr="00C92833">
        <w:rPr>
          <w:rFonts w:ascii="Arial Narrow" w:eastAsia="Times New Roman" w:hAnsi="Arial Narrow" w:cs="Calibri"/>
          <w:lang w:eastAsia="pl-PL"/>
        </w:rPr>
        <w:t xml:space="preserve"> 2A/15, kod 81-593 Gdynia,  </w:t>
      </w:r>
    </w:p>
    <w:p w14:paraId="3F562DE2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682B143C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64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  <w:r w:rsidRPr="00C44F39">
        <w:rPr>
          <w:rFonts w:ascii="Arial Narrow" w:eastAsia="Times New Roman" w:hAnsi="Arial Narrow" w:cs="Calibri"/>
          <w:lang w:eastAsia="pl-PL"/>
        </w:rPr>
        <w:t xml:space="preserve">                       </w:t>
      </w:r>
    </w:p>
    <w:p w14:paraId="7034FFE5" w14:textId="77777777" w:rsidR="004617C9" w:rsidRDefault="004617C9" w:rsidP="00C9283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14:paraId="380FFA49" w14:textId="7E6DB6E5" w:rsidR="004617C9" w:rsidRDefault="005469ED" w:rsidP="005469ED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C9426B">
        <w:rPr>
          <w:rFonts w:ascii="Arial Narrow" w:eastAsia="Times New Roman" w:hAnsi="Arial Narrow" w:cs="Calibri"/>
          <w:b/>
          <w:lang w:eastAsia="pl-PL"/>
        </w:rPr>
        <w:t xml:space="preserve">Oferta nr </w:t>
      </w:r>
      <w:r>
        <w:rPr>
          <w:rFonts w:ascii="Arial Narrow" w:eastAsia="Times New Roman" w:hAnsi="Arial Narrow" w:cs="Calibri"/>
          <w:b/>
          <w:lang w:eastAsia="pl-PL"/>
        </w:rPr>
        <w:t>8</w:t>
      </w:r>
      <w:r>
        <w:rPr>
          <w:rFonts w:ascii="Arial Narrow" w:eastAsia="Times New Roman" w:hAnsi="Arial Narrow" w:cs="Calibri"/>
          <w:lang w:eastAsia="pl-PL"/>
        </w:rPr>
        <w:t xml:space="preserve"> -  </w:t>
      </w:r>
      <w:r w:rsidRPr="005469ED">
        <w:rPr>
          <w:rFonts w:ascii="Arial Narrow" w:eastAsia="Times New Roman" w:hAnsi="Arial Narrow" w:cs="Calibri"/>
          <w:lang w:eastAsia="pl-PL"/>
        </w:rPr>
        <w:t>"</w:t>
      </w:r>
      <w:proofErr w:type="spellStart"/>
      <w:r w:rsidRPr="005469ED">
        <w:rPr>
          <w:rFonts w:ascii="Arial Narrow" w:eastAsia="Times New Roman" w:hAnsi="Arial Narrow" w:cs="Calibri"/>
          <w:lang w:eastAsia="pl-PL"/>
        </w:rPr>
        <w:t>Taruś</w:t>
      </w:r>
      <w:proofErr w:type="spellEnd"/>
      <w:r w:rsidRPr="005469ED">
        <w:rPr>
          <w:rFonts w:ascii="Arial Narrow" w:eastAsia="Times New Roman" w:hAnsi="Arial Narrow" w:cs="Calibri"/>
          <w:lang w:eastAsia="pl-PL"/>
        </w:rPr>
        <w:t xml:space="preserve">" Marzena Karpińska, </w:t>
      </w:r>
      <w:r w:rsidR="0037506E">
        <w:rPr>
          <w:rFonts w:ascii="Arial Narrow" w:eastAsia="Times New Roman" w:hAnsi="Arial Narrow" w:cs="Calibri"/>
          <w:lang w:eastAsia="pl-PL"/>
        </w:rPr>
        <w:t xml:space="preserve">z siedzibą </w:t>
      </w:r>
      <w:r w:rsidRPr="005469ED">
        <w:rPr>
          <w:rFonts w:ascii="Arial Narrow" w:eastAsia="Times New Roman" w:hAnsi="Arial Narrow" w:cs="Calibri"/>
          <w:lang w:eastAsia="pl-PL"/>
        </w:rPr>
        <w:t>ul.</w:t>
      </w:r>
      <w:r w:rsidR="00CD12B6">
        <w:rPr>
          <w:rFonts w:ascii="Arial Narrow" w:eastAsia="Times New Roman" w:hAnsi="Arial Narrow" w:cs="Calibri"/>
          <w:lang w:eastAsia="pl-PL"/>
        </w:rPr>
        <w:t xml:space="preserve"> </w:t>
      </w:r>
      <w:r w:rsidRPr="005469ED">
        <w:rPr>
          <w:rFonts w:ascii="Arial Narrow" w:eastAsia="Times New Roman" w:hAnsi="Arial Narrow" w:cs="Calibri"/>
          <w:lang w:eastAsia="pl-PL"/>
        </w:rPr>
        <w:t xml:space="preserve"> Władysł</w:t>
      </w:r>
      <w:r w:rsidR="006844E4">
        <w:rPr>
          <w:rFonts w:ascii="Arial Narrow" w:eastAsia="Times New Roman" w:hAnsi="Arial Narrow" w:cs="Calibri"/>
          <w:lang w:eastAsia="pl-PL"/>
        </w:rPr>
        <w:t>a</w:t>
      </w:r>
      <w:r w:rsidRPr="005469ED">
        <w:rPr>
          <w:rFonts w:ascii="Arial Narrow" w:eastAsia="Times New Roman" w:hAnsi="Arial Narrow" w:cs="Calibri"/>
          <w:lang w:eastAsia="pl-PL"/>
        </w:rPr>
        <w:t xml:space="preserve">wa Cieszyńskiego 52/30, kod 80-809 Gdańsk,  </w:t>
      </w:r>
    </w:p>
    <w:p w14:paraId="5801A13A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51931EB0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64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  <w:r w:rsidRPr="00C44F39">
        <w:rPr>
          <w:rFonts w:ascii="Arial Narrow" w:eastAsia="Times New Roman" w:hAnsi="Arial Narrow" w:cs="Calibri"/>
          <w:lang w:eastAsia="pl-PL"/>
        </w:rPr>
        <w:t xml:space="preserve">                       </w:t>
      </w:r>
    </w:p>
    <w:p w14:paraId="0251F651" w14:textId="70CCEB98" w:rsidR="00C92833" w:rsidRPr="00C92833" w:rsidRDefault="005469ED" w:rsidP="00C9283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5469ED">
        <w:rPr>
          <w:rFonts w:ascii="Arial Narrow" w:eastAsia="Times New Roman" w:hAnsi="Arial Narrow" w:cs="Calibri"/>
          <w:lang w:eastAsia="pl-PL"/>
        </w:rPr>
        <w:t xml:space="preserve">            </w:t>
      </w:r>
      <w:r w:rsidR="00C92833" w:rsidRPr="00C92833">
        <w:rPr>
          <w:rFonts w:ascii="Arial Narrow" w:eastAsia="Times New Roman" w:hAnsi="Arial Narrow" w:cs="Calibri"/>
          <w:lang w:eastAsia="pl-PL"/>
        </w:rPr>
        <w:t xml:space="preserve">                </w:t>
      </w:r>
    </w:p>
    <w:p w14:paraId="2D882AC8" w14:textId="41913A29" w:rsidR="00C92833" w:rsidRDefault="00C92833" w:rsidP="00C9283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bookmarkStart w:id="1" w:name="_Hlk137461425"/>
      <w:r w:rsidRPr="00C9426B">
        <w:rPr>
          <w:rFonts w:ascii="Arial Narrow" w:eastAsia="Times New Roman" w:hAnsi="Arial Narrow" w:cs="Calibri"/>
          <w:b/>
          <w:lang w:eastAsia="pl-PL"/>
        </w:rPr>
        <w:t xml:space="preserve">Oferta nr </w:t>
      </w:r>
      <w:r w:rsidR="006844E4">
        <w:rPr>
          <w:rFonts w:ascii="Arial Narrow" w:eastAsia="Times New Roman" w:hAnsi="Arial Narrow" w:cs="Calibri"/>
          <w:b/>
          <w:lang w:eastAsia="pl-PL"/>
        </w:rPr>
        <w:t>9</w:t>
      </w:r>
      <w:r>
        <w:rPr>
          <w:rFonts w:ascii="Arial Narrow" w:eastAsia="Times New Roman" w:hAnsi="Arial Narrow" w:cs="Calibri"/>
          <w:lang w:eastAsia="pl-PL"/>
        </w:rPr>
        <w:t xml:space="preserve"> -  </w:t>
      </w:r>
      <w:bookmarkEnd w:id="1"/>
      <w:r w:rsidRPr="00C92833">
        <w:rPr>
          <w:rFonts w:ascii="Arial Narrow" w:eastAsia="Times New Roman" w:hAnsi="Arial Narrow" w:cs="Calibri"/>
          <w:lang w:eastAsia="pl-PL"/>
        </w:rPr>
        <w:t>"</w:t>
      </w:r>
      <w:proofErr w:type="spellStart"/>
      <w:r w:rsidRPr="00C92833">
        <w:rPr>
          <w:rFonts w:ascii="Arial Narrow" w:eastAsia="Times New Roman" w:hAnsi="Arial Narrow" w:cs="Calibri"/>
          <w:lang w:eastAsia="pl-PL"/>
        </w:rPr>
        <w:t>Elma</w:t>
      </w:r>
      <w:proofErr w:type="spellEnd"/>
      <w:r w:rsidRPr="00C92833">
        <w:rPr>
          <w:rFonts w:ascii="Arial Narrow" w:eastAsia="Times New Roman" w:hAnsi="Arial Narrow" w:cs="Calibri"/>
          <w:lang w:eastAsia="pl-PL"/>
        </w:rPr>
        <w:t xml:space="preserve">" Elżbieta </w:t>
      </w:r>
      <w:proofErr w:type="spellStart"/>
      <w:r w:rsidRPr="00C92833">
        <w:rPr>
          <w:rFonts w:ascii="Arial Narrow" w:eastAsia="Times New Roman" w:hAnsi="Arial Narrow" w:cs="Calibri"/>
          <w:lang w:eastAsia="pl-PL"/>
        </w:rPr>
        <w:t>Linkiel</w:t>
      </w:r>
      <w:proofErr w:type="spellEnd"/>
      <w:r w:rsidRPr="00C92833">
        <w:rPr>
          <w:rFonts w:ascii="Arial Narrow" w:eastAsia="Times New Roman" w:hAnsi="Arial Narrow" w:cs="Calibri"/>
          <w:lang w:eastAsia="pl-PL"/>
        </w:rPr>
        <w:t xml:space="preserve"> z siedzib</w:t>
      </w:r>
      <w:r w:rsidR="00144B7A">
        <w:rPr>
          <w:rFonts w:ascii="Arial Narrow" w:eastAsia="Times New Roman" w:hAnsi="Arial Narrow" w:cs="Calibri"/>
          <w:lang w:eastAsia="pl-PL"/>
        </w:rPr>
        <w:t>ą</w:t>
      </w:r>
      <w:r w:rsidRPr="00C92833">
        <w:rPr>
          <w:rFonts w:ascii="Arial Narrow" w:eastAsia="Times New Roman" w:hAnsi="Arial Narrow" w:cs="Calibri"/>
          <w:lang w:eastAsia="pl-PL"/>
        </w:rPr>
        <w:t xml:space="preserve"> w Gdyni, ul. Żurawia 3/25, kod 81-074 Gdynia, </w:t>
      </w:r>
    </w:p>
    <w:p w14:paraId="199B84F6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7E48855D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64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  <w:r w:rsidRPr="00C44F39">
        <w:rPr>
          <w:rFonts w:ascii="Arial Narrow" w:eastAsia="Times New Roman" w:hAnsi="Arial Narrow" w:cs="Calibri"/>
          <w:lang w:eastAsia="pl-PL"/>
        </w:rPr>
        <w:t xml:space="preserve">                       </w:t>
      </w:r>
    </w:p>
    <w:p w14:paraId="2FF87653" w14:textId="77777777" w:rsidR="004617C9" w:rsidRPr="00C92833" w:rsidRDefault="004617C9" w:rsidP="00C9283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14:paraId="42438E78" w14:textId="68034618" w:rsidR="00C92833" w:rsidRDefault="00C92833" w:rsidP="00C9283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C9426B">
        <w:rPr>
          <w:rFonts w:ascii="Arial Narrow" w:eastAsia="Times New Roman" w:hAnsi="Arial Narrow" w:cs="Calibri"/>
          <w:b/>
          <w:lang w:eastAsia="pl-PL"/>
        </w:rPr>
        <w:t xml:space="preserve">Oferta nr </w:t>
      </w:r>
      <w:r w:rsidR="006844E4">
        <w:rPr>
          <w:rFonts w:ascii="Arial Narrow" w:eastAsia="Times New Roman" w:hAnsi="Arial Narrow" w:cs="Calibri"/>
          <w:b/>
          <w:lang w:eastAsia="pl-PL"/>
        </w:rPr>
        <w:t>10</w:t>
      </w:r>
      <w:r>
        <w:rPr>
          <w:rFonts w:ascii="Arial Narrow" w:eastAsia="Times New Roman" w:hAnsi="Arial Narrow" w:cs="Calibri"/>
          <w:lang w:eastAsia="pl-PL"/>
        </w:rPr>
        <w:t xml:space="preserve"> -  </w:t>
      </w:r>
      <w:r w:rsidRPr="00C92833">
        <w:rPr>
          <w:rFonts w:ascii="Arial Narrow" w:eastAsia="Times New Roman" w:hAnsi="Arial Narrow" w:cs="Calibri"/>
          <w:lang w:eastAsia="pl-PL"/>
        </w:rPr>
        <w:t xml:space="preserve">Natalia Lamparska,  </w:t>
      </w:r>
      <w:r w:rsidR="0037506E">
        <w:rPr>
          <w:rFonts w:ascii="Arial Narrow" w:eastAsia="Times New Roman" w:hAnsi="Arial Narrow" w:cs="Calibri"/>
          <w:lang w:eastAsia="pl-PL"/>
        </w:rPr>
        <w:t xml:space="preserve">z siedzibą w </w:t>
      </w:r>
      <w:r w:rsidRPr="00C92833">
        <w:rPr>
          <w:rFonts w:ascii="Arial Narrow" w:eastAsia="Times New Roman" w:hAnsi="Arial Narrow" w:cs="Calibri"/>
          <w:lang w:eastAsia="pl-PL"/>
        </w:rPr>
        <w:t xml:space="preserve">miejsc. Bojano, ul. Feliksa Ciepłucha 12, kod 84-207 gm. Szemud, </w:t>
      </w:r>
    </w:p>
    <w:p w14:paraId="28F5B586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754199C9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64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  <w:r w:rsidRPr="00C44F39">
        <w:rPr>
          <w:rFonts w:ascii="Arial Narrow" w:eastAsia="Times New Roman" w:hAnsi="Arial Narrow" w:cs="Calibri"/>
          <w:lang w:eastAsia="pl-PL"/>
        </w:rPr>
        <w:t xml:space="preserve">                       </w:t>
      </w:r>
    </w:p>
    <w:p w14:paraId="5FED37C7" w14:textId="77777777" w:rsidR="004617C9" w:rsidRPr="00C92833" w:rsidRDefault="004617C9" w:rsidP="00C9283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14:paraId="06739903" w14:textId="4B9570C2" w:rsidR="004617C9" w:rsidRDefault="00C92833" w:rsidP="00C9283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C9426B">
        <w:rPr>
          <w:rFonts w:ascii="Arial Narrow" w:eastAsia="Times New Roman" w:hAnsi="Arial Narrow" w:cs="Calibri"/>
          <w:b/>
          <w:lang w:eastAsia="pl-PL"/>
        </w:rPr>
        <w:t>Oferta nr 1</w:t>
      </w:r>
      <w:r w:rsidR="006844E4">
        <w:rPr>
          <w:rFonts w:ascii="Arial Narrow" w:eastAsia="Times New Roman" w:hAnsi="Arial Narrow" w:cs="Calibri"/>
          <w:b/>
          <w:lang w:eastAsia="pl-PL"/>
        </w:rPr>
        <w:t>1</w:t>
      </w:r>
      <w:r>
        <w:rPr>
          <w:rFonts w:ascii="Arial Narrow" w:eastAsia="Times New Roman" w:hAnsi="Arial Narrow" w:cs="Calibri"/>
          <w:lang w:eastAsia="pl-PL"/>
        </w:rPr>
        <w:t xml:space="preserve"> -  </w:t>
      </w:r>
      <w:r w:rsidRPr="00C92833">
        <w:rPr>
          <w:rFonts w:ascii="Arial Narrow" w:eastAsia="Times New Roman" w:hAnsi="Arial Narrow" w:cs="Calibri"/>
          <w:lang w:eastAsia="pl-PL"/>
        </w:rPr>
        <w:t xml:space="preserve">Anita Babska, </w:t>
      </w:r>
      <w:r w:rsidR="0037506E">
        <w:rPr>
          <w:rFonts w:ascii="Arial Narrow" w:eastAsia="Times New Roman" w:hAnsi="Arial Narrow" w:cs="Calibri"/>
          <w:lang w:eastAsia="pl-PL"/>
        </w:rPr>
        <w:t xml:space="preserve">z siedzibą  </w:t>
      </w:r>
      <w:r w:rsidRPr="00C92833">
        <w:rPr>
          <w:rFonts w:ascii="Arial Narrow" w:eastAsia="Times New Roman" w:hAnsi="Arial Narrow" w:cs="Calibri"/>
          <w:lang w:eastAsia="pl-PL"/>
        </w:rPr>
        <w:t xml:space="preserve">ul. Wrzosowa 4, kod 81-655 Gdynia,   </w:t>
      </w:r>
    </w:p>
    <w:p w14:paraId="1BC1B679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71820424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64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  <w:r w:rsidRPr="00C44F39">
        <w:rPr>
          <w:rFonts w:ascii="Arial Narrow" w:eastAsia="Times New Roman" w:hAnsi="Arial Narrow" w:cs="Calibri"/>
          <w:lang w:eastAsia="pl-PL"/>
        </w:rPr>
        <w:t xml:space="preserve">                       </w:t>
      </w:r>
    </w:p>
    <w:p w14:paraId="608A641E" w14:textId="70B5B87D" w:rsidR="00C92833" w:rsidRPr="00C92833" w:rsidRDefault="00C92833" w:rsidP="00C9283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C92833">
        <w:rPr>
          <w:rFonts w:ascii="Arial Narrow" w:eastAsia="Times New Roman" w:hAnsi="Arial Narrow" w:cs="Calibri"/>
          <w:lang w:eastAsia="pl-PL"/>
        </w:rPr>
        <w:t xml:space="preserve">                </w:t>
      </w:r>
    </w:p>
    <w:p w14:paraId="3FBCDFB8" w14:textId="30C9877E" w:rsidR="004617C9" w:rsidRDefault="00C92833" w:rsidP="00C9283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C9426B">
        <w:rPr>
          <w:rFonts w:ascii="Arial Narrow" w:eastAsia="Times New Roman" w:hAnsi="Arial Narrow" w:cs="Calibri"/>
          <w:b/>
          <w:lang w:eastAsia="pl-PL"/>
        </w:rPr>
        <w:t>Oferta nr 1</w:t>
      </w:r>
      <w:r w:rsidR="006844E4">
        <w:rPr>
          <w:rFonts w:ascii="Arial Narrow" w:eastAsia="Times New Roman" w:hAnsi="Arial Narrow" w:cs="Calibri"/>
          <w:b/>
          <w:lang w:eastAsia="pl-PL"/>
        </w:rPr>
        <w:t>2</w:t>
      </w:r>
      <w:r>
        <w:rPr>
          <w:rFonts w:ascii="Arial Narrow" w:eastAsia="Times New Roman" w:hAnsi="Arial Narrow" w:cs="Calibri"/>
          <w:lang w:eastAsia="pl-PL"/>
        </w:rPr>
        <w:t xml:space="preserve"> -  </w:t>
      </w:r>
      <w:r w:rsidRPr="00C92833">
        <w:rPr>
          <w:rFonts w:ascii="Arial Narrow" w:eastAsia="Times New Roman" w:hAnsi="Arial Narrow" w:cs="Calibri"/>
          <w:lang w:eastAsia="pl-PL"/>
        </w:rPr>
        <w:t xml:space="preserve">Usługi Medyczne "Antek"  Anna </w:t>
      </w:r>
      <w:proofErr w:type="spellStart"/>
      <w:r w:rsidRPr="00C92833">
        <w:rPr>
          <w:rFonts w:ascii="Arial Narrow" w:eastAsia="Times New Roman" w:hAnsi="Arial Narrow" w:cs="Calibri"/>
          <w:lang w:eastAsia="pl-PL"/>
        </w:rPr>
        <w:t>Szulist</w:t>
      </w:r>
      <w:proofErr w:type="spellEnd"/>
      <w:r w:rsidRPr="00C92833">
        <w:rPr>
          <w:rFonts w:ascii="Arial Narrow" w:eastAsia="Times New Roman" w:hAnsi="Arial Narrow" w:cs="Calibri"/>
          <w:lang w:eastAsia="pl-PL"/>
        </w:rPr>
        <w:t xml:space="preserve">, </w:t>
      </w:r>
      <w:r w:rsidR="0037506E">
        <w:rPr>
          <w:rFonts w:ascii="Arial Narrow" w:eastAsia="Times New Roman" w:hAnsi="Arial Narrow" w:cs="Calibri"/>
          <w:lang w:eastAsia="pl-PL"/>
        </w:rPr>
        <w:t xml:space="preserve">z siedzibą </w:t>
      </w:r>
      <w:r w:rsidRPr="00C92833">
        <w:rPr>
          <w:rFonts w:ascii="Arial Narrow" w:eastAsia="Times New Roman" w:hAnsi="Arial Narrow" w:cs="Calibri"/>
          <w:lang w:eastAsia="pl-PL"/>
        </w:rPr>
        <w:t xml:space="preserve">ul. Janusza Korczaka 23/1, kod 81-473 Gdynia, </w:t>
      </w:r>
    </w:p>
    <w:p w14:paraId="1A426F1C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01AD37E7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lastRenderedPageBreak/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64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  <w:r w:rsidRPr="00C44F39">
        <w:rPr>
          <w:rFonts w:ascii="Arial Narrow" w:eastAsia="Times New Roman" w:hAnsi="Arial Narrow" w:cs="Calibri"/>
          <w:lang w:eastAsia="pl-PL"/>
        </w:rPr>
        <w:t xml:space="preserve">                       </w:t>
      </w:r>
    </w:p>
    <w:p w14:paraId="64538B16" w14:textId="23E5BE29" w:rsidR="00C92833" w:rsidRPr="00C92833" w:rsidRDefault="00C92833" w:rsidP="00C9283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C92833">
        <w:rPr>
          <w:rFonts w:ascii="Arial Narrow" w:eastAsia="Times New Roman" w:hAnsi="Arial Narrow" w:cs="Calibri"/>
          <w:lang w:eastAsia="pl-PL"/>
        </w:rPr>
        <w:t xml:space="preserve">                           </w:t>
      </w:r>
    </w:p>
    <w:p w14:paraId="3CC2724E" w14:textId="558AD5A2" w:rsidR="004617C9" w:rsidRDefault="00C92833" w:rsidP="00C9283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C9426B">
        <w:rPr>
          <w:rFonts w:ascii="Arial Narrow" w:eastAsia="Times New Roman" w:hAnsi="Arial Narrow" w:cs="Calibri"/>
          <w:b/>
          <w:lang w:eastAsia="pl-PL"/>
        </w:rPr>
        <w:t>Oferta nr 1</w:t>
      </w:r>
      <w:r w:rsidR="006844E4">
        <w:rPr>
          <w:rFonts w:ascii="Arial Narrow" w:eastAsia="Times New Roman" w:hAnsi="Arial Narrow" w:cs="Calibri"/>
          <w:b/>
          <w:lang w:eastAsia="pl-PL"/>
        </w:rPr>
        <w:t>3</w:t>
      </w:r>
      <w:r>
        <w:rPr>
          <w:rFonts w:ascii="Arial Narrow" w:eastAsia="Times New Roman" w:hAnsi="Arial Narrow" w:cs="Calibri"/>
          <w:lang w:eastAsia="pl-PL"/>
        </w:rPr>
        <w:t xml:space="preserve"> -  </w:t>
      </w:r>
      <w:proofErr w:type="spellStart"/>
      <w:r w:rsidRPr="00C92833">
        <w:rPr>
          <w:rFonts w:ascii="Arial Narrow" w:eastAsia="Times New Roman" w:hAnsi="Arial Narrow" w:cs="Calibri"/>
          <w:lang w:eastAsia="pl-PL"/>
        </w:rPr>
        <w:t>Medicon</w:t>
      </w:r>
      <w:proofErr w:type="spellEnd"/>
      <w:r w:rsidRPr="00C92833">
        <w:rPr>
          <w:rFonts w:ascii="Arial Narrow" w:eastAsia="Times New Roman" w:hAnsi="Arial Narrow" w:cs="Calibri"/>
          <w:lang w:eastAsia="pl-PL"/>
        </w:rPr>
        <w:t xml:space="preserve"> Piotr Święcicki, </w:t>
      </w:r>
      <w:r w:rsidR="0037506E">
        <w:rPr>
          <w:rFonts w:ascii="Arial Narrow" w:eastAsia="Times New Roman" w:hAnsi="Arial Narrow" w:cs="Calibri"/>
          <w:lang w:eastAsia="pl-PL"/>
        </w:rPr>
        <w:t>z siedzib</w:t>
      </w:r>
      <w:r w:rsidR="0099091B">
        <w:rPr>
          <w:rFonts w:ascii="Arial Narrow" w:eastAsia="Times New Roman" w:hAnsi="Arial Narrow" w:cs="Calibri"/>
          <w:lang w:eastAsia="pl-PL"/>
        </w:rPr>
        <w:t>ą</w:t>
      </w:r>
      <w:r w:rsidR="0037506E">
        <w:rPr>
          <w:rFonts w:ascii="Arial Narrow" w:eastAsia="Times New Roman" w:hAnsi="Arial Narrow" w:cs="Calibri"/>
          <w:lang w:eastAsia="pl-PL"/>
        </w:rPr>
        <w:t xml:space="preserve"> w </w:t>
      </w:r>
      <w:r w:rsidRPr="00C92833">
        <w:rPr>
          <w:rFonts w:ascii="Arial Narrow" w:eastAsia="Times New Roman" w:hAnsi="Arial Narrow" w:cs="Calibri"/>
          <w:lang w:eastAsia="pl-PL"/>
        </w:rPr>
        <w:t xml:space="preserve">miejsc. Luzino, ul. Dolna 19, kod 84-242 </w:t>
      </w:r>
      <w:r w:rsidR="00CD12B6">
        <w:rPr>
          <w:rFonts w:ascii="Arial Narrow" w:eastAsia="Times New Roman" w:hAnsi="Arial Narrow" w:cs="Calibri"/>
          <w:lang w:eastAsia="pl-PL"/>
        </w:rPr>
        <w:t>L</w:t>
      </w:r>
      <w:r w:rsidRPr="00C92833">
        <w:rPr>
          <w:rFonts w:ascii="Arial Narrow" w:eastAsia="Times New Roman" w:hAnsi="Arial Narrow" w:cs="Calibri"/>
          <w:lang w:eastAsia="pl-PL"/>
        </w:rPr>
        <w:t xml:space="preserve">uzino, pow. wejherowski,   </w:t>
      </w:r>
    </w:p>
    <w:p w14:paraId="0AA7FBD2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697466D3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64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  <w:r w:rsidRPr="00C44F39">
        <w:rPr>
          <w:rFonts w:ascii="Arial Narrow" w:eastAsia="Times New Roman" w:hAnsi="Arial Narrow" w:cs="Calibri"/>
          <w:lang w:eastAsia="pl-PL"/>
        </w:rPr>
        <w:t xml:space="preserve">                       </w:t>
      </w:r>
    </w:p>
    <w:p w14:paraId="7E71F3E8" w14:textId="6D464B44" w:rsidR="00C92833" w:rsidRPr="00C92833" w:rsidRDefault="00C92833" w:rsidP="00C9283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C92833">
        <w:rPr>
          <w:rFonts w:ascii="Arial Narrow" w:eastAsia="Times New Roman" w:hAnsi="Arial Narrow" w:cs="Calibri"/>
          <w:lang w:eastAsia="pl-PL"/>
        </w:rPr>
        <w:t xml:space="preserve">            </w:t>
      </w:r>
    </w:p>
    <w:p w14:paraId="5258601B" w14:textId="3199AE0E" w:rsidR="00C92833" w:rsidRDefault="00C92833" w:rsidP="00C92833">
      <w:pPr>
        <w:spacing w:after="0" w:line="240" w:lineRule="auto"/>
        <w:jc w:val="both"/>
        <w:rPr>
          <w:rFonts w:ascii="Arial Narrow" w:eastAsia="Times New Roman" w:hAnsi="Arial Narrow" w:cs="Calibri"/>
          <w:color w:val="333333"/>
          <w:lang w:eastAsia="pl-PL"/>
        </w:rPr>
      </w:pPr>
      <w:r w:rsidRPr="00C9426B">
        <w:rPr>
          <w:rFonts w:ascii="Arial Narrow" w:eastAsia="Times New Roman" w:hAnsi="Arial Narrow" w:cs="Calibri"/>
          <w:b/>
          <w:lang w:eastAsia="pl-PL"/>
        </w:rPr>
        <w:t>Oferta nr 1</w:t>
      </w:r>
      <w:r w:rsidR="006844E4">
        <w:rPr>
          <w:rFonts w:ascii="Arial Narrow" w:eastAsia="Times New Roman" w:hAnsi="Arial Narrow" w:cs="Calibri"/>
          <w:b/>
          <w:lang w:eastAsia="pl-PL"/>
        </w:rPr>
        <w:t>4</w:t>
      </w:r>
      <w:r>
        <w:rPr>
          <w:rFonts w:ascii="Arial Narrow" w:eastAsia="Times New Roman" w:hAnsi="Arial Narrow" w:cs="Calibri"/>
          <w:lang w:eastAsia="pl-PL"/>
        </w:rPr>
        <w:t xml:space="preserve"> -  </w:t>
      </w:r>
      <w:r w:rsidRPr="00C92833">
        <w:rPr>
          <w:rFonts w:ascii="Arial Narrow" w:eastAsia="Times New Roman" w:hAnsi="Arial Narrow" w:cs="Calibri"/>
          <w:color w:val="333333"/>
          <w:lang w:eastAsia="pl-PL"/>
        </w:rPr>
        <w:t xml:space="preserve">OKO Technika Łukasz Kamiński z siedzibą w Gdańsku, ul. Chłopska 40b/13, kod 80-368 Gdańsk, </w:t>
      </w:r>
    </w:p>
    <w:p w14:paraId="5EE69212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4E7EB732" w14:textId="77777777" w:rsidR="004617C9" w:rsidRPr="009F07EF" w:rsidRDefault="004617C9" w:rsidP="004617C9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64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  <w:r w:rsidRPr="00C44F39">
        <w:rPr>
          <w:rFonts w:ascii="Arial Narrow" w:eastAsia="Times New Roman" w:hAnsi="Arial Narrow" w:cs="Calibri"/>
          <w:lang w:eastAsia="pl-PL"/>
        </w:rPr>
        <w:t xml:space="preserve">                       </w:t>
      </w:r>
    </w:p>
    <w:p w14:paraId="4E2F73A0" w14:textId="0D73B1BF" w:rsidR="00CD6EE9" w:rsidRDefault="00CD6EE9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D4F53E2" w14:textId="3E2110A9" w:rsidR="00C6712C" w:rsidRDefault="00C6712C" w:rsidP="00C6712C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333333"/>
          <w:lang w:eastAsia="pl-PL"/>
        </w:rPr>
      </w:pPr>
      <w:r w:rsidRPr="00C6712C">
        <w:rPr>
          <w:rFonts w:ascii="Arial Narrow" w:eastAsia="Times New Roman" w:hAnsi="Arial Narrow" w:cs="Calibri"/>
          <w:b/>
          <w:bCs/>
          <w:color w:val="333333"/>
          <w:lang w:eastAsia="pl-PL"/>
        </w:rPr>
        <w:t xml:space="preserve">III.2. Udzielanie świadczeń zdrowotnych w ramach kontraktu przez technika </w:t>
      </w:r>
      <w:proofErr w:type="spellStart"/>
      <w:r w:rsidRPr="00C6712C">
        <w:rPr>
          <w:rFonts w:ascii="Arial Narrow" w:eastAsia="Times New Roman" w:hAnsi="Arial Narrow" w:cs="Calibri"/>
          <w:b/>
          <w:bCs/>
          <w:color w:val="333333"/>
          <w:lang w:eastAsia="pl-PL"/>
        </w:rPr>
        <w:t>elektroradiologii</w:t>
      </w:r>
      <w:proofErr w:type="spellEnd"/>
      <w:r w:rsidRPr="00C6712C">
        <w:rPr>
          <w:rFonts w:ascii="Arial Narrow" w:eastAsia="Times New Roman" w:hAnsi="Arial Narrow" w:cs="Calibri"/>
          <w:b/>
          <w:bCs/>
          <w:color w:val="333333"/>
          <w:lang w:eastAsia="pl-PL"/>
        </w:rPr>
        <w:t xml:space="preserve"> w Zakładzie </w:t>
      </w:r>
      <w:proofErr w:type="spellStart"/>
      <w:r w:rsidRPr="00C6712C">
        <w:rPr>
          <w:rFonts w:ascii="Arial Narrow" w:eastAsia="Times New Roman" w:hAnsi="Arial Narrow" w:cs="Calibri"/>
          <w:b/>
          <w:bCs/>
          <w:color w:val="333333"/>
          <w:lang w:eastAsia="pl-PL"/>
        </w:rPr>
        <w:t>Teleradioterapii</w:t>
      </w:r>
      <w:proofErr w:type="spellEnd"/>
      <w:r w:rsidRPr="00C6712C">
        <w:rPr>
          <w:rFonts w:ascii="Arial Narrow" w:eastAsia="Times New Roman" w:hAnsi="Arial Narrow" w:cs="Calibri"/>
          <w:b/>
          <w:bCs/>
          <w:color w:val="333333"/>
          <w:lang w:eastAsia="pl-PL"/>
        </w:rPr>
        <w:t xml:space="preserve">  i/lub w Zakładzie Brachyterapii wraz z pełnieniem zadań koordynatora techników </w:t>
      </w:r>
      <w:proofErr w:type="spellStart"/>
      <w:r w:rsidRPr="00C6712C">
        <w:rPr>
          <w:rFonts w:ascii="Arial Narrow" w:eastAsia="Times New Roman" w:hAnsi="Arial Narrow" w:cs="Calibri"/>
          <w:b/>
          <w:bCs/>
          <w:color w:val="333333"/>
          <w:lang w:eastAsia="pl-PL"/>
        </w:rPr>
        <w:t>elektroradiologii</w:t>
      </w:r>
      <w:proofErr w:type="spellEnd"/>
      <w:r w:rsidRPr="00C6712C">
        <w:rPr>
          <w:rFonts w:ascii="Arial Narrow" w:eastAsia="Times New Roman" w:hAnsi="Arial Narrow" w:cs="Calibri"/>
          <w:b/>
          <w:bCs/>
          <w:color w:val="333333"/>
          <w:lang w:eastAsia="pl-PL"/>
        </w:rPr>
        <w:t>.</w:t>
      </w:r>
    </w:p>
    <w:p w14:paraId="1588FA64" w14:textId="77777777" w:rsidR="00C92833" w:rsidRPr="00C6712C" w:rsidRDefault="00C92833" w:rsidP="00C6712C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333333"/>
          <w:lang w:eastAsia="pl-PL"/>
        </w:rPr>
      </w:pPr>
    </w:p>
    <w:p w14:paraId="3CB85ACD" w14:textId="311EAC4B" w:rsidR="00EF1062" w:rsidRDefault="00C92833" w:rsidP="008D7E8B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C9426B">
        <w:rPr>
          <w:rFonts w:ascii="Arial Narrow" w:eastAsia="Times New Roman" w:hAnsi="Arial Narrow" w:cs="Calibri"/>
          <w:b/>
          <w:lang w:eastAsia="pl-PL"/>
        </w:rPr>
        <w:t>Oferta nr 1</w:t>
      </w:r>
      <w:r w:rsidR="006844E4">
        <w:rPr>
          <w:rFonts w:ascii="Arial Narrow" w:eastAsia="Times New Roman" w:hAnsi="Arial Narrow" w:cs="Calibri"/>
          <w:b/>
          <w:lang w:eastAsia="pl-PL"/>
        </w:rPr>
        <w:t>5</w:t>
      </w:r>
      <w:r>
        <w:rPr>
          <w:rFonts w:ascii="Arial Narrow" w:eastAsia="Times New Roman" w:hAnsi="Arial Narrow" w:cs="Calibri"/>
          <w:lang w:eastAsia="pl-PL"/>
        </w:rPr>
        <w:t xml:space="preserve"> -  </w:t>
      </w:r>
      <w:r w:rsidRPr="00C92833">
        <w:rPr>
          <w:rFonts w:ascii="Arial Narrow" w:eastAsia="Times New Roman" w:hAnsi="Arial Narrow" w:cs="Calibri"/>
          <w:lang w:eastAsia="pl-PL"/>
        </w:rPr>
        <w:t xml:space="preserve">Atenaam Aneta Musiał,  </w:t>
      </w:r>
      <w:r w:rsidR="0037506E">
        <w:rPr>
          <w:rFonts w:ascii="Arial Narrow" w:eastAsia="Times New Roman" w:hAnsi="Arial Narrow" w:cs="Calibri"/>
          <w:lang w:eastAsia="pl-PL"/>
        </w:rPr>
        <w:t xml:space="preserve">z siedzibą </w:t>
      </w:r>
      <w:r w:rsidRPr="00C92833">
        <w:rPr>
          <w:rFonts w:ascii="Arial Narrow" w:eastAsia="Times New Roman" w:hAnsi="Arial Narrow" w:cs="Calibri"/>
          <w:lang w:eastAsia="pl-PL"/>
        </w:rPr>
        <w:t xml:space="preserve">ul. Artura Grottgera 32B/13, kod 80-319 Gdańsk,                              </w:t>
      </w:r>
    </w:p>
    <w:p w14:paraId="0780369B" w14:textId="77777777" w:rsidR="00EF1062" w:rsidRPr="009F07EF" w:rsidRDefault="00EF1062" w:rsidP="00EF1062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173606">
        <w:rPr>
          <w:rFonts w:ascii="Arial Narrow" w:eastAsia="Times New Roman" w:hAnsi="Arial Narrow" w:cs="Calibri"/>
          <w:lang w:eastAsia="pl-PL"/>
        </w:rPr>
        <w:t xml:space="preserve"> </w:t>
      </w:r>
      <w:r w:rsidRPr="00B72BBE">
        <w:rPr>
          <w:rFonts w:ascii="Arial Narrow" w:hAnsi="Arial Narrow"/>
          <w:bCs/>
        </w:rPr>
        <w:t>W/w oferta spełniała wymagania konkursu.</w:t>
      </w:r>
    </w:p>
    <w:p w14:paraId="0374B9ED" w14:textId="648E10B9" w:rsidR="00CD6EE9" w:rsidRPr="004343B2" w:rsidRDefault="00EF1062" w:rsidP="004343B2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64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  <w:r w:rsidRPr="00C44F39">
        <w:rPr>
          <w:rFonts w:ascii="Arial Narrow" w:eastAsia="Times New Roman" w:hAnsi="Arial Narrow" w:cs="Calibri"/>
          <w:lang w:eastAsia="pl-PL"/>
        </w:rPr>
        <w:t xml:space="preserve">                       </w:t>
      </w:r>
      <w:bookmarkStart w:id="2" w:name="_GoBack"/>
      <w:bookmarkEnd w:id="2"/>
    </w:p>
    <w:p w14:paraId="4ADC6C4A" w14:textId="406F66F2" w:rsidR="00A15FBA" w:rsidRPr="009F07EF" w:rsidRDefault="009F07EF" w:rsidP="009F07EF">
      <w:pPr>
        <w:jc w:val="both"/>
        <w:rPr>
          <w:rFonts w:ascii="Arial Narrow" w:hAnsi="Arial Narrow" w:cs="Calibri"/>
          <w:color w:val="FF0000"/>
          <w:lang w:eastAsia="pl-PL"/>
        </w:rPr>
      </w:pPr>
      <w:r w:rsidRPr="00717A33">
        <w:rPr>
          <w:rFonts w:ascii="Arial Narrow" w:hAnsi="Arial Narrow"/>
          <w:bCs/>
        </w:rPr>
        <w:t>Umow</w:t>
      </w:r>
      <w:r w:rsidR="004617C9"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</w:t>
      </w:r>
      <w:r w:rsidR="00DD555C">
        <w:rPr>
          <w:rFonts w:ascii="Arial Narrow" w:hAnsi="Arial Narrow"/>
          <w:bCs/>
        </w:rPr>
        <w:t>n</w:t>
      </w:r>
      <w:r w:rsidR="004617C9"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 w:rsidR="00D44F70"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>
        <w:rPr>
          <w:rFonts w:ascii="Arial Narrow" w:hAnsi="Arial Narrow"/>
          <w:bCs/>
        </w:rPr>
        <w:t>12</w:t>
      </w:r>
      <w:r w:rsidRPr="00717A33">
        <w:rPr>
          <w:rFonts w:ascii="Arial Narrow" w:hAnsi="Arial Narrow"/>
          <w:bCs/>
        </w:rPr>
        <w:t xml:space="preserve"> miesi</w:t>
      </w:r>
      <w:r>
        <w:rPr>
          <w:rFonts w:ascii="Arial Narrow" w:hAnsi="Arial Narrow"/>
          <w:bCs/>
        </w:rPr>
        <w:t>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053323E2" w14:textId="77777777" w:rsidR="00A15FBA" w:rsidRPr="007659CF" w:rsidRDefault="00A15FBA" w:rsidP="00A15FBA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15F45624" w14:textId="77777777" w:rsidR="00A15FBA" w:rsidRPr="007659CF" w:rsidRDefault="00A15FBA" w:rsidP="00A15FBA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59997007" w14:textId="77777777" w:rsidR="00A15FBA" w:rsidRPr="007659CF" w:rsidRDefault="00A15FBA" w:rsidP="00A15FBA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172E5880" w14:textId="77777777" w:rsidR="00BE1CA5" w:rsidRPr="00BE1CA5" w:rsidRDefault="00BE1CA5" w:rsidP="00D44F70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B52AE00" w14:textId="0A6E30D0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</w:t>
      </w:r>
      <w:r w:rsidR="00EE3146" w:rsidRPr="000F572B">
        <w:rPr>
          <w:rFonts w:ascii="Arial Narrow" w:hAnsi="Arial Narrow"/>
          <w:sz w:val="20"/>
          <w:szCs w:val="20"/>
        </w:rPr>
        <w:t>Przewodniczący Komisji</w:t>
      </w:r>
      <w:r w:rsidR="00EE3146"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BE1CA5">
        <w:rPr>
          <w:rFonts w:ascii="Arial Narrow" w:hAnsi="Arial Narrow"/>
          <w:sz w:val="20"/>
          <w:szCs w:val="20"/>
        </w:rPr>
        <w:t xml:space="preserve">                             </w:t>
      </w: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8F132D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4607E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4607E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7B59"/>
    <w:rsid w:val="00125B0C"/>
    <w:rsid w:val="001268A4"/>
    <w:rsid w:val="00144B7A"/>
    <w:rsid w:val="00144B8A"/>
    <w:rsid w:val="001A56F1"/>
    <w:rsid w:val="001A7D73"/>
    <w:rsid w:val="001B60F1"/>
    <w:rsid w:val="00215EC9"/>
    <w:rsid w:val="00265C0D"/>
    <w:rsid w:val="002A77B1"/>
    <w:rsid w:val="00344AD2"/>
    <w:rsid w:val="0037506E"/>
    <w:rsid w:val="00375EE9"/>
    <w:rsid w:val="003D48E1"/>
    <w:rsid w:val="004343B2"/>
    <w:rsid w:val="004607D6"/>
    <w:rsid w:val="004607EB"/>
    <w:rsid w:val="004617C9"/>
    <w:rsid w:val="004656D4"/>
    <w:rsid w:val="004725EA"/>
    <w:rsid w:val="004D24C0"/>
    <w:rsid w:val="00522C07"/>
    <w:rsid w:val="005469ED"/>
    <w:rsid w:val="005474D9"/>
    <w:rsid w:val="00581E24"/>
    <w:rsid w:val="00600476"/>
    <w:rsid w:val="0062264C"/>
    <w:rsid w:val="006479F6"/>
    <w:rsid w:val="00656E84"/>
    <w:rsid w:val="006844E4"/>
    <w:rsid w:val="006C641A"/>
    <w:rsid w:val="00742BD6"/>
    <w:rsid w:val="00772866"/>
    <w:rsid w:val="00772F97"/>
    <w:rsid w:val="007762CF"/>
    <w:rsid w:val="00781BC0"/>
    <w:rsid w:val="007B6969"/>
    <w:rsid w:val="007C17CA"/>
    <w:rsid w:val="00822BAF"/>
    <w:rsid w:val="008368DE"/>
    <w:rsid w:val="00850762"/>
    <w:rsid w:val="008D7E8B"/>
    <w:rsid w:val="008E3119"/>
    <w:rsid w:val="00931873"/>
    <w:rsid w:val="00983D8F"/>
    <w:rsid w:val="0099091B"/>
    <w:rsid w:val="009B7280"/>
    <w:rsid w:val="009F07EF"/>
    <w:rsid w:val="00A15FBA"/>
    <w:rsid w:val="00A54BE6"/>
    <w:rsid w:val="00A56108"/>
    <w:rsid w:val="00A56F12"/>
    <w:rsid w:val="00A85A91"/>
    <w:rsid w:val="00AA25B2"/>
    <w:rsid w:val="00AB1CC7"/>
    <w:rsid w:val="00BC308A"/>
    <w:rsid w:val="00BE1CA5"/>
    <w:rsid w:val="00C066BD"/>
    <w:rsid w:val="00C24349"/>
    <w:rsid w:val="00C35073"/>
    <w:rsid w:val="00C434D3"/>
    <w:rsid w:val="00C6712C"/>
    <w:rsid w:val="00C92833"/>
    <w:rsid w:val="00C9426B"/>
    <w:rsid w:val="00CD0D90"/>
    <w:rsid w:val="00CD12B6"/>
    <w:rsid w:val="00CD6EE9"/>
    <w:rsid w:val="00D1490E"/>
    <w:rsid w:val="00D34615"/>
    <w:rsid w:val="00D44F70"/>
    <w:rsid w:val="00D468CF"/>
    <w:rsid w:val="00D71D31"/>
    <w:rsid w:val="00DC0768"/>
    <w:rsid w:val="00DC4202"/>
    <w:rsid w:val="00DD555C"/>
    <w:rsid w:val="00DE0D25"/>
    <w:rsid w:val="00E23831"/>
    <w:rsid w:val="00E42D6A"/>
    <w:rsid w:val="00E557BD"/>
    <w:rsid w:val="00E75575"/>
    <w:rsid w:val="00EE3146"/>
    <w:rsid w:val="00EF1062"/>
    <w:rsid w:val="00F10C97"/>
    <w:rsid w:val="00F20777"/>
    <w:rsid w:val="00FC7F29"/>
    <w:rsid w:val="00FD5637"/>
    <w:rsid w:val="00FE0095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uiPriority w:val="99"/>
    <w:qFormat/>
    <w:rsid w:val="00EE31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8E674-D577-4462-884D-B85EF957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1424</Words>
  <Characters>8546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25</cp:revision>
  <cp:lastPrinted>2023-06-12T09:33:00Z</cp:lastPrinted>
  <dcterms:created xsi:type="dcterms:W3CDTF">2023-06-12T09:10:00Z</dcterms:created>
  <dcterms:modified xsi:type="dcterms:W3CDTF">2023-06-14T06:22:00Z</dcterms:modified>
</cp:coreProperties>
</file>