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29531F">
        <w:rPr>
          <w:rFonts w:ascii="Arial Narrow" w:hAnsi="Arial Narrow"/>
          <w:sz w:val="20"/>
          <w:szCs w:val="20"/>
        </w:rPr>
        <w:t>23.06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DB6769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9531F">
        <w:rPr>
          <w:rFonts w:ascii="Arial Narrow" w:hAnsi="Arial Narrow"/>
          <w:sz w:val="20"/>
          <w:szCs w:val="20"/>
          <w:u w:val="single"/>
        </w:rPr>
        <w:t>07.06</w:t>
      </w:r>
      <w:r w:rsidR="00AD3F4C">
        <w:rPr>
          <w:rFonts w:ascii="Arial Narrow" w:hAnsi="Arial Narrow"/>
          <w:sz w:val="20"/>
          <w:szCs w:val="20"/>
          <w:u w:val="single"/>
        </w:rPr>
        <w:t>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9531F">
        <w:rPr>
          <w:rFonts w:ascii="Arial Narrow" w:hAnsi="Arial Narrow"/>
          <w:sz w:val="20"/>
          <w:szCs w:val="20"/>
          <w:u w:val="single"/>
        </w:rPr>
        <w:t>75</w:t>
      </w:r>
      <w:r w:rsidR="00AD3F4C">
        <w:rPr>
          <w:rFonts w:ascii="Arial Narrow" w:hAnsi="Arial Narrow"/>
          <w:sz w:val="20"/>
          <w:szCs w:val="20"/>
          <w:u w:val="single"/>
        </w:rPr>
        <w:t>/2023</w:t>
      </w:r>
    </w:p>
    <w:p w:rsidR="00AD7501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9531F">
        <w:rPr>
          <w:rFonts w:ascii="Arial Narrow" w:hAnsi="Arial Narrow"/>
          <w:sz w:val="20"/>
          <w:szCs w:val="20"/>
        </w:rPr>
        <w:t>07.06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29531F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29531F">
        <w:rPr>
          <w:rFonts w:ascii="Arial Narrow" w:hAnsi="Arial Narrow"/>
          <w:sz w:val="20"/>
          <w:szCs w:val="20"/>
        </w:rPr>
        <w:t>991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29531F">
        <w:rPr>
          <w:rFonts w:ascii="Arial Narrow" w:hAnsi="Arial Narrow"/>
          <w:sz w:val="20"/>
          <w:szCs w:val="20"/>
        </w:rPr>
        <w:t>75</w:t>
      </w:r>
      <w:r w:rsidR="00AD3F4C"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informuje o rozstrzygnięciu </w:t>
      </w:r>
      <w:r w:rsidR="0029531F">
        <w:rPr>
          <w:rFonts w:ascii="Arial Narrow" w:hAnsi="Arial Narrow"/>
          <w:sz w:val="20"/>
          <w:szCs w:val="20"/>
        </w:rPr>
        <w:t xml:space="preserve">częściowym </w:t>
      </w:r>
      <w:r w:rsidRPr="00DB6769">
        <w:rPr>
          <w:rFonts w:ascii="Arial Narrow" w:hAnsi="Arial Narrow"/>
          <w:sz w:val="20"/>
          <w:szCs w:val="20"/>
        </w:rPr>
        <w:t>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29531F" w:rsidRDefault="0029531F" w:rsidP="0029531F">
      <w:pPr>
        <w:spacing w:after="0" w:line="276" w:lineRule="auto"/>
        <w:rPr>
          <w:rFonts w:ascii="Arial Narrow" w:hAnsi="Arial Narrow"/>
          <w:b/>
          <w:sz w:val="20"/>
          <w:u w:val="single"/>
          <w:lang w:eastAsia="pl-PL"/>
        </w:rPr>
      </w:pPr>
      <w:r w:rsidRPr="001532D0">
        <w:rPr>
          <w:rFonts w:ascii="Arial Narrow" w:hAnsi="Arial Narrow"/>
          <w:b/>
          <w:sz w:val="20"/>
          <w:u w:val="single"/>
          <w:lang w:eastAsia="pl-PL"/>
        </w:rPr>
        <w:t xml:space="preserve">III.3. </w:t>
      </w:r>
      <w:r w:rsidRPr="001532D0">
        <w:rPr>
          <w:rFonts w:ascii="Arial Narrow" w:hAnsi="Arial Narrow"/>
          <w:b/>
          <w:sz w:val="20"/>
          <w:u w:val="single"/>
        </w:rPr>
        <w:t xml:space="preserve">Udzielanie świadczeń zdrowotnych </w:t>
      </w:r>
      <w:r w:rsidRPr="001532D0">
        <w:rPr>
          <w:rFonts w:ascii="Arial Narrow" w:hAnsi="Arial Narrow"/>
          <w:b/>
          <w:sz w:val="20"/>
          <w:u w:val="single"/>
          <w:lang w:eastAsia="pl-PL"/>
        </w:rPr>
        <w:t>przez pielęgniarkę w Oddziale Kardiologii i Angiologii Interwencyjnej w tym w Pracowni Radiologii Zabiegowej.</w:t>
      </w:r>
    </w:p>
    <w:p w:rsidR="0029531F" w:rsidRPr="001532D0" w:rsidRDefault="0029531F" w:rsidP="0029531F">
      <w:pPr>
        <w:spacing w:after="0" w:line="276" w:lineRule="auto"/>
        <w:rPr>
          <w:rFonts w:ascii="Arial Narrow" w:hAnsi="Arial Narrow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>2</w:t>
      </w: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 - </w:t>
      </w:r>
      <w:r w:rsidRPr="001532D0">
        <w:rPr>
          <w:rFonts w:ascii="Arial Narrow" w:hAnsi="Arial Narrow" w:cs="Century Gothic"/>
          <w:bCs/>
          <w:sz w:val="20"/>
        </w:rPr>
        <w:t xml:space="preserve"> </w:t>
      </w:r>
      <w:r w:rsidRPr="0029531F">
        <w:rPr>
          <w:rStyle w:val="Pogrubienie"/>
          <w:rFonts w:ascii="Arial Narrow" w:hAnsi="Arial Narrow"/>
          <w:b w:val="0"/>
          <w:sz w:val="20"/>
        </w:rPr>
        <w:t>INDYWIDUALNA SPECJALISTYCZNA PRAKTYKA PIELĘGNIAREK I POŁOŻNYCH GRAŻYNA MILEWSKA</w:t>
      </w:r>
      <w:r w:rsidRPr="0029531F">
        <w:rPr>
          <w:rFonts w:ascii="Arial Narrow" w:hAnsi="Arial Narrow" w:cs="Century Gothic"/>
          <w:b/>
          <w:bCs/>
          <w:sz w:val="20"/>
        </w:rPr>
        <w:t xml:space="preserve"> </w:t>
      </w:r>
      <w:r w:rsidRPr="0029531F">
        <w:rPr>
          <w:rFonts w:ascii="Arial Narrow" w:hAnsi="Arial Narrow" w:cs="Century Gothic"/>
          <w:b/>
          <w:bCs/>
          <w:sz w:val="20"/>
        </w:rPr>
        <w:br/>
      </w:r>
      <w:r w:rsidRPr="001532D0">
        <w:rPr>
          <w:rFonts w:ascii="Arial Narrow" w:hAnsi="Arial Narrow" w:cs="Century Gothic"/>
          <w:bCs/>
          <w:sz w:val="20"/>
        </w:rPr>
        <w:t xml:space="preserve">z siedzibą w </w:t>
      </w:r>
      <w:r w:rsidRPr="001532D0">
        <w:rPr>
          <w:rFonts w:ascii="Arial Narrow" w:hAnsi="Arial Narrow"/>
          <w:sz w:val="20"/>
        </w:rPr>
        <w:t>80-041 Gdańsk, ul. Kurierów Armii Krajowej nr 13A, lok. 2;</w:t>
      </w:r>
    </w:p>
    <w:p w:rsidR="00AD3F4C" w:rsidRPr="00DB6769" w:rsidRDefault="00AD3F4C" w:rsidP="00AD3F4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D3F4C" w:rsidRPr="00DB6769" w:rsidRDefault="00AD3F4C" w:rsidP="00AD3F4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29531F">
        <w:rPr>
          <w:rFonts w:ascii="Arial Narrow" w:hAnsi="Arial Narrow"/>
          <w:sz w:val="20"/>
          <w:szCs w:val="20"/>
        </w:rPr>
        <w:t>75</w:t>
      </w:r>
      <w:r w:rsidR="00083AFB"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9 -15.</w:t>
      </w:r>
    </w:p>
    <w:p w:rsidR="00AD3F4C" w:rsidRPr="00A2202A" w:rsidRDefault="00AD3F4C" w:rsidP="00AD3F4C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Default="00BF6AC4" w:rsidP="00BF6AC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B2E" w:rsidRDefault="006B5B2E" w:rsidP="00E42D6A">
      <w:pPr>
        <w:spacing w:after="0" w:line="240" w:lineRule="auto"/>
      </w:pPr>
      <w:r>
        <w:separator/>
      </w:r>
    </w:p>
  </w:endnote>
  <w:endnote w:type="continuationSeparator" w:id="0">
    <w:p w:rsidR="006B5B2E" w:rsidRDefault="006B5B2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20D5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B2E" w:rsidRDefault="006B5B2E" w:rsidP="00E42D6A">
      <w:pPr>
        <w:spacing w:after="0" w:line="240" w:lineRule="auto"/>
      </w:pPr>
      <w:r>
        <w:separator/>
      </w:r>
    </w:p>
  </w:footnote>
  <w:footnote w:type="continuationSeparator" w:id="0">
    <w:p w:rsidR="006B5B2E" w:rsidRDefault="006B5B2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972C2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6B5B2E"/>
    <w:rsid w:val="00706B14"/>
    <w:rsid w:val="00706F50"/>
    <w:rsid w:val="007762CF"/>
    <w:rsid w:val="00781BC0"/>
    <w:rsid w:val="007B6969"/>
    <w:rsid w:val="007C17CA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F6AC4"/>
    <w:rsid w:val="00C066BD"/>
    <w:rsid w:val="00C409FE"/>
    <w:rsid w:val="00D468CF"/>
    <w:rsid w:val="00DB6769"/>
    <w:rsid w:val="00DC0768"/>
    <w:rsid w:val="00DC4202"/>
    <w:rsid w:val="00DE0D25"/>
    <w:rsid w:val="00E42D6A"/>
    <w:rsid w:val="00E75575"/>
    <w:rsid w:val="00F10C97"/>
    <w:rsid w:val="00F20777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7F6C-03A4-410E-87B8-0BE74262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21</cp:revision>
  <cp:lastPrinted>2023-06-23T12:18:00Z</cp:lastPrinted>
  <dcterms:created xsi:type="dcterms:W3CDTF">2022-09-19T11:03:00Z</dcterms:created>
  <dcterms:modified xsi:type="dcterms:W3CDTF">2023-06-23T12:18:00Z</dcterms:modified>
</cp:coreProperties>
</file>