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4F655D">
        <w:rPr>
          <w:rFonts w:ascii="Arial Narrow" w:hAnsi="Arial Narrow"/>
          <w:sz w:val="20"/>
          <w:szCs w:val="20"/>
        </w:rPr>
        <w:t>28.06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Pr="00AE19F7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6C1576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F655D">
        <w:rPr>
          <w:rFonts w:ascii="Arial Narrow" w:hAnsi="Arial Narrow"/>
          <w:sz w:val="20"/>
          <w:szCs w:val="20"/>
          <w:u w:val="single"/>
        </w:rPr>
        <w:t>12.06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F655D">
        <w:rPr>
          <w:rFonts w:ascii="Arial Narrow" w:hAnsi="Arial Narrow"/>
          <w:sz w:val="20"/>
          <w:szCs w:val="20"/>
          <w:u w:val="single"/>
        </w:rPr>
        <w:t>77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F655D">
        <w:rPr>
          <w:rFonts w:ascii="Arial Narrow" w:hAnsi="Arial Narrow"/>
          <w:sz w:val="20"/>
          <w:szCs w:val="20"/>
        </w:rPr>
        <w:t>12.06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F655D">
        <w:rPr>
          <w:rFonts w:ascii="Arial Narrow" w:hAnsi="Arial Narrow"/>
          <w:sz w:val="20"/>
          <w:szCs w:val="20"/>
        </w:rPr>
        <w:t>77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 xml:space="preserve">o rozstrzygnięciu </w:t>
      </w:r>
      <w:r w:rsidR="006C1576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B7488E" w:rsidRPr="00AE19F7">
        <w:rPr>
          <w:rFonts w:ascii="Arial Narrow" w:hAnsi="Arial Narrow"/>
          <w:sz w:val="20"/>
          <w:szCs w:val="20"/>
        </w:rPr>
        <w:t>następując</w:t>
      </w:r>
      <w:r w:rsidR="00B7488E">
        <w:rPr>
          <w:rFonts w:ascii="Arial Narrow" w:hAnsi="Arial Narrow"/>
          <w:sz w:val="20"/>
          <w:szCs w:val="20"/>
        </w:rPr>
        <w:t>y</w:t>
      </w:r>
      <w:r w:rsidR="004F655D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4F655D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CE5A9A" w:rsidRDefault="00CE5A9A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F655D" w:rsidRDefault="004F655D" w:rsidP="004F655D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51B39">
        <w:rPr>
          <w:rFonts w:ascii="Arial Narrow" w:hAnsi="Arial Narrow"/>
          <w:b/>
          <w:bCs/>
          <w:sz w:val="20"/>
          <w:szCs w:val="20"/>
          <w:u w:val="single"/>
        </w:rPr>
        <w:t xml:space="preserve">III.1. Udzielanie świadczeń zdrowotnych w ramach kontraktu lekarskiego w Oddziale Kardiologii </w:t>
      </w:r>
      <w:r w:rsidRPr="00C51B39">
        <w:rPr>
          <w:rFonts w:ascii="Arial Narrow" w:hAnsi="Arial Narrow"/>
          <w:b/>
          <w:bCs/>
          <w:sz w:val="20"/>
          <w:szCs w:val="20"/>
          <w:u w:val="single"/>
        </w:rPr>
        <w:br/>
        <w:t>i Angiologii Interwencyjnej – ordynacja i dyżury.</w:t>
      </w:r>
    </w:p>
    <w:p w:rsidR="004F655D" w:rsidRDefault="004F655D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5 - </w:t>
      </w:r>
      <w:r w:rsidRPr="00C51B39">
        <w:rPr>
          <w:rFonts w:ascii="Arial Narrow" w:hAnsi="Arial Narrow" w:cs="Arial Narrow"/>
          <w:bCs/>
          <w:sz w:val="20"/>
          <w:szCs w:val="20"/>
        </w:rPr>
        <w:t>Maciej Karwowski</w:t>
      </w:r>
      <w:r w:rsidRPr="00C51B39">
        <w:rPr>
          <w:rFonts w:ascii="Arial Narrow" w:hAnsi="Arial Narrow" w:cs="Century Gothic"/>
          <w:sz w:val="20"/>
          <w:szCs w:val="20"/>
        </w:rPr>
        <w:t xml:space="preserve"> z siedzibą </w:t>
      </w:r>
      <w:r w:rsidR="00E5603F">
        <w:rPr>
          <w:rFonts w:ascii="Arial Narrow" w:hAnsi="Arial Narrow" w:cs="Century Gothic"/>
          <w:sz w:val="20"/>
          <w:szCs w:val="20"/>
        </w:rPr>
        <w:t xml:space="preserve">w </w:t>
      </w:r>
      <w:r w:rsidRPr="00C51B39">
        <w:rPr>
          <w:rFonts w:ascii="Arial Narrow" w:hAnsi="Arial Narrow" w:cs="Arial Narrow"/>
          <w:sz w:val="20"/>
          <w:szCs w:val="20"/>
        </w:rPr>
        <w:t xml:space="preserve">81-591 Gdynia, ul. Szafranowa </w:t>
      </w:r>
      <w:r w:rsidRPr="00C51B39">
        <w:rPr>
          <w:rFonts w:ascii="Arial Narrow" w:hAnsi="Arial Narrow"/>
          <w:sz w:val="20"/>
          <w:szCs w:val="20"/>
        </w:rPr>
        <w:t>nr 10B, lok. 3;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77</w:t>
      </w:r>
      <w:r>
        <w:rPr>
          <w:rFonts w:ascii="Arial Narrow" w:hAnsi="Arial Narrow"/>
          <w:sz w:val="20"/>
          <w:szCs w:val="20"/>
        </w:rPr>
        <w:t>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Pr="00C51B39" w:rsidRDefault="00537B63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F655D" w:rsidRDefault="004F655D" w:rsidP="004F655D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6 -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Marek </w:t>
      </w:r>
      <w:proofErr w:type="spellStart"/>
      <w:r w:rsidRPr="00537B63">
        <w:rPr>
          <w:rStyle w:val="Pogrubienie"/>
          <w:rFonts w:ascii="Arial Narrow" w:hAnsi="Arial Narrow"/>
          <w:b w:val="0"/>
          <w:sz w:val="20"/>
          <w:szCs w:val="20"/>
        </w:rPr>
        <w:t>Piepiorka</w:t>
      </w:r>
      <w:proofErr w:type="spellEnd"/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 GABINET KARDIOLOGICZNO - INTERNISTYCZNY</w:t>
      </w:r>
      <w:r w:rsidRPr="00C51B39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C51B39">
        <w:rPr>
          <w:rFonts w:ascii="Arial Narrow" w:hAnsi="Arial Narrow" w:cs="Century Gothic"/>
          <w:sz w:val="20"/>
          <w:szCs w:val="20"/>
        </w:rPr>
        <w:t xml:space="preserve">z siedzibą </w:t>
      </w:r>
      <w:r w:rsidR="00E5603F">
        <w:rPr>
          <w:rFonts w:ascii="Arial Narrow" w:hAnsi="Arial Narrow" w:cs="Century Gothic"/>
          <w:sz w:val="20"/>
          <w:szCs w:val="20"/>
        </w:rPr>
        <w:t xml:space="preserve">w </w:t>
      </w:r>
      <w:r w:rsidRPr="00C51B39">
        <w:rPr>
          <w:rFonts w:ascii="Arial Narrow" w:hAnsi="Arial Narrow"/>
          <w:sz w:val="20"/>
          <w:szCs w:val="20"/>
        </w:rPr>
        <w:t xml:space="preserve">81-472 Gdynia, ul. Legionów </w:t>
      </w:r>
      <w:r w:rsidR="00E5603F">
        <w:rPr>
          <w:rFonts w:ascii="Arial Narrow" w:hAnsi="Arial Narrow"/>
          <w:sz w:val="20"/>
          <w:szCs w:val="20"/>
        </w:rPr>
        <w:br/>
      </w:r>
      <w:r w:rsidRPr="00C51B39">
        <w:rPr>
          <w:rFonts w:ascii="Arial Narrow" w:hAnsi="Arial Narrow"/>
          <w:sz w:val="20"/>
          <w:szCs w:val="20"/>
        </w:rPr>
        <w:t>nr 107E, lok. 1;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Pr="00C51B39" w:rsidRDefault="00537B63" w:rsidP="004F65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4F655D" w:rsidRPr="00C51B39" w:rsidRDefault="004F655D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11 -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Praktyka Lekarska </w:t>
      </w:r>
      <w:proofErr w:type="spellStart"/>
      <w:r w:rsidRPr="00537B63">
        <w:rPr>
          <w:rStyle w:val="Pogrubienie"/>
          <w:rFonts w:ascii="Arial Narrow" w:hAnsi="Arial Narrow"/>
          <w:b w:val="0"/>
          <w:sz w:val="20"/>
          <w:szCs w:val="20"/>
        </w:rPr>
        <w:t>imKardio</w:t>
      </w:r>
      <w:proofErr w:type="spellEnd"/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 Jędrzej Michalik</w:t>
      </w:r>
      <w:r w:rsidRPr="00C51B39">
        <w:rPr>
          <w:rFonts w:ascii="Arial Narrow" w:hAnsi="Arial Narrow" w:cs="Arial Narrow"/>
          <w:sz w:val="20"/>
          <w:szCs w:val="20"/>
        </w:rPr>
        <w:t xml:space="preserve"> z siedzibą w </w:t>
      </w:r>
      <w:r w:rsidRPr="00C51B39">
        <w:rPr>
          <w:rFonts w:ascii="Arial Narrow" w:hAnsi="Arial Narrow"/>
          <w:sz w:val="20"/>
          <w:szCs w:val="20"/>
        </w:rPr>
        <w:t xml:space="preserve">84-200 Wejherowo, ul. Południowa </w:t>
      </w:r>
      <w:r w:rsidRPr="00C51B39">
        <w:rPr>
          <w:rFonts w:ascii="Arial Narrow" w:hAnsi="Arial Narrow"/>
          <w:sz w:val="20"/>
          <w:szCs w:val="20"/>
        </w:rPr>
        <w:br/>
        <w:t>nr 7C;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4F655D" w:rsidRPr="00C51B39" w:rsidRDefault="004F655D" w:rsidP="004F655D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</w:p>
    <w:p w:rsidR="004F655D" w:rsidRDefault="004F655D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51B39">
        <w:rPr>
          <w:rFonts w:ascii="Arial Narrow" w:hAnsi="Arial Narrow"/>
          <w:b/>
          <w:bCs/>
          <w:sz w:val="20"/>
          <w:szCs w:val="20"/>
          <w:u w:val="single"/>
        </w:rPr>
        <w:t xml:space="preserve">III.2. </w:t>
      </w:r>
      <w:r w:rsidRPr="00C51B39">
        <w:rPr>
          <w:rFonts w:ascii="Arial Narrow" w:hAnsi="Arial Narrow"/>
          <w:b/>
          <w:sz w:val="20"/>
          <w:szCs w:val="20"/>
          <w:u w:val="single"/>
        </w:rPr>
        <w:t>Udzielanie świadczeń zdrowotnych w ramach kontraktu lekarskiego w Pracowni Kardiologii Interwencyjnej Oddziału Kardiologii i Angiologii Interwencyjnej – dyżury.</w:t>
      </w:r>
    </w:p>
    <w:p w:rsidR="004F655D" w:rsidRDefault="004F655D" w:rsidP="004F655D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2 -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>INDYWIDUALNA PRAKTYKA LEKARSKA Marek Koziński</w:t>
      </w:r>
      <w:r w:rsidRPr="00C51B39">
        <w:rPr>
          <w:rFonts w:ascii="Arial Narrow" w:hAnsi="Arial Narrow" w:cs="Arial Narrow"/>
          <w:sz w:val="20"/>
          <w:szCs w:val="20"/>
        </w:rPr>
        <w:t xml:space="preserve"> z siedzibą w </w:t>
      </w:r>
      <w:r w:rsidRPr="00C51B39">
        <w:rPr>
          <w:rFonts w:ascii="Arial Narrow" w:hAnsi="Arial Narrow"/>
          <w:sz w:val="20"/>
          <w:szCs w:val="20"/>
        </w:rPr>
        <w:t>81-577 Gdynia, ul. Księżycowa nr 4;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Default="00537B63" w:rsidP="004F65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4F655D" w:rsidRDefault="004F655D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4 –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>INDYWIDUALNA PRAKTYKA LEKARSKA MICHAŁ SULKOWSKI</w:t>
      </w:r>
      <w:r w:rsidRPr="00C51B39">
        <w:rPr>
          <w:rFonts w:ascii="Arial Narrow" w:hAnsi="Arial Narrow" w:cs="Arial Narrow"/>
          <w:sz w:val="20"/>
          <w:szCs w:val="20"/>
        </w:rPr>
        <w:t xml:space="preserve"> z siedzibą w 80-156 </w:t>
      </w:r>
      <w:r w:rsidRPr="00C51B39">
        <w:rPr>
          <w:rFonts w:ascii="Arial Narrow" w:hAnsi="Arial Narrow"/>
          <w:sz w:val="20"/>
          <w:szCs w:val="20"/>
        </w:rPr>
        <w:t>Gdańsk, ul. marsz. Ferdynanda Focha nr 27, lok. 6;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Pr="00C51B39" w:rsidRDefault="00537B63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F655D" w:rsidRDefault="004F655D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9 -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SPECJALISTYCZNA PRAKTYKA LEKARSKA OSKAR GRZESZEWSKI </w:t>
      </w:r>
      <w:r w:rsidRPr="00C51B39">
        <w:rPr>
          <w:rFonts w:ascii="Arial Narrow" w:hAnsi="Arial Narrow" w:cs="Century Gothic"/>
          <w:sz w:val="20"/>
          <w:szCs w:val="20"/>
        </w:rPr>
        <w:t xml:space="preserve">z siedzibą </w:t>
      </w:r>
      <w:r w:rsidR="00E5603F">
        <w:rPr>
          <w:rFonts w:ascii="Arial Narrow" w:hAnsi="Arial Narrow" w:cs="Century Gothic"/>
          <w:sz w:val="20"/>
          <w:szCs w:val="20"/>
        </w:rPr>
        <w:t xml:space="preserve">w </w:t>
      </w:r>
      <w:r w:rsidRPr="00C51B39">
        <w:rPr>
          <w:rFonts w:ascii="Arial Narrow" w:hAnsi="Arial Narrow"/>
          <w:sz w:val="20"/>
          <w:szCs w:val="20"/>
        </w:rPr>
        <w:t>76-200 Słupsk, ul. Koszalińska, nr 7B, lok. 1;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4F655D" w:rsidRPr="00C51B39" w:rsidRDefault="004F655D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:rsidR="004F655D" w:rsidRDefault="004F655D" w:rsidP="004F655D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51B39">
        <w:rPr>
          <w:rFonts w:ascii="Arial Narrow" w:hAnsi="Arial Narrow"/>
          <w:b/>
          <w:bCs/>
          <w:sz w:val="20"/>
          <w:szCs w:val="20"/>
          <w:u w:val="single"/>
        </w:rPr>
        <w:t xml:space="preserve">III.3. </w:t>
      </w:r>
      <w:r w:rsidRPr="00C51B39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w ramach kontraktu lekarskiego w Oddziale Kardiologii </w:t>
      </w:r>
      <w:r w:rsidRPr="00C51B39">
        <w:rPr>
          <w:rFonts w:ascii="Arial Narrow" w:hAnsi="Arial Narrow"/>
          <w:b/>
          <w:sz w:val="20"/>
          <w:szCs w:val="20"/>
          <w:u w:val="single"/>
        </w:rPr>
        <w:br/>
        <w:t>i Angiologii Interwencyjnej – dyżury.</w:t>
      </w:r>
    </w:p>
    <w:p w:rsidR="004F655D" w:rsidRDefault="004F655D" w:rsidP="004F655D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7 - </w:t>
      </w:r>
      <w:r w:rsidRPr="00E11BD1">
        <w:rPr>
          <w:rFonts w:ascii="Arial Narrow" w:hAnsi="Arial Narrow"/>
          <w:sz w:val="20"/>
          <w:szCs w:val="20"/>
        </w:rPr>
        <w:t xml:space="preserve">BEATA ANDRUSZKIEWICZ INDYWIDUALNA SPECJALISTYCZNA PRAKTYKA LEKARSKA z siedzibą </w:t>
      </w:r>
      <w:r>
        <w:rPr>
          <w:rFonts w:ascii="Arial Narrow" w:hAnsi="Arial Narrow"/>
          <w:sz w:val="20"/>
          <w:szCs w:val="20"/>
        </w:rPr>
        <w:br/>
      </w:r>
      <w:r w:rsidRPr="00E11BD1">
        <w:rPr>
          <w:rFonts w:ascii="Arial Narrow" w:hAnsi="Arial Narrow"/>
          <w:sz w:val="20"/>
          <w:szCs w:val="20"/>
        </w:rPr>
        <w:t>w 81-367 Gdynia, ul. Obrońców Wybrzeża nr 6, lok. 6</w:t>
      </w:r>
      <w:r w:rsidRPr="00C51B39">
        <w:rPr>
          <w:rFonts w:ascii="Arial Narrow" w:hAnsi="Arial Narrow"/>
          <w:sz w:val="20"/>
          <w:szCs w:val="20"/>
        </w:rPr>
        <w:t>;</w:t>
      </w:r>
    </w:p>
    <w:p w:rsidR="004F655D" w:rsidRPr="000D778C" w:rsidRDefault="004F655D" w:rsidP="004F655D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F655D" w:rsidRDefault="004F655D" w:rsidP="004F655D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537B63">
        <w:rPr>
          <w:rFonts w:ascii="Arial Narrow" w:hAnsi="Arial Narrow"/>
          <w:sz w:val="20"/>
          <w:szCs w:val="20"/>
        </w:rPr>
        <w:t>77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4F655D" w:rsidRPr="00C51B39" w:rsidRDefault="004F655D" w:rsidP="004F655D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F655D" w:rsidRDefault="004F655D" w:rsidP="004F655D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51B39">
        <w:rPr>
          <w:rFonts w:ascii="Arial Narrow" w:hAnsi="Arial Narrow"/>
          <w:b/>
          <w:sz w:val="20"/>
          <w:szCs w:val="20"/>
          <w:u w:val="single"/>
        </w:rPr>
        <w:t xml:space="preserve">III.4. Udzielanie świadczeń zdrowotnych w ramach kontraktu lekarskiego w Oddziale Kardiologii </w:t>
      </w:r>
      <w:r w:rsidRPr="00C51B39">
        <w:rPr>
          <w:rFonts w:ascii="Arial Narrow" w:hAnsi="Arial Narrow"/>
          <w:b/>
          <w:sz w:val="20"/>
          <w:szCs w:val="20"/>
          <w:u w:val="single"/>
        </w:rPr>
        <w:br/>
        <w:t>i Angiologii Interwencyjnej – ordynacja i dyżury wraz z pełnieniem zadań: kierowanie Pracownią Elektrofizjologii albo Pracownią Elektroterapii albo Pracownią Echokardiografii albo Pracownią Kardiologii Interwencyjnej albo Pracownią Radiologii Zabiegowej.</w:t>
      </w:r>
    </w:p>
    <w:p w:rsidR="004F655D" w:rsidRDefault="004F655D" w:rsidP="004F655D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Hlk138746953"/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3 - </w:t>
      </w:r>
      <w:r w:rsidRPr="00A121C6">
        <w:rPr>
          <w:rStyle w:val="Pogrubienie"/>
          <w:rFonts w:ascii="Arial Narrow" w:hAnsi="Arial Narrow"/>
          <w:b w:val="0"/>
          <w:sz w:val="20"/>
          <w:szCs w:val="20"/>
        </w:rPr>
        <w:t>94</w:t>
      </w:r>
      <w:r w:rsidRPr="00C51B39"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>SPECJALISTYCZNA PRAKTYKA LEKARSKA WYŁĄCZNIE W PRZEDSIĘBIORSTWIE PODMIOTU LECZNICZEGO W DZIEDZINIE KARDIOLOGIA, KRZYSZTOF PAWŁOWSKI</w:t>
      </w:r>
      <w:r w:rsidRPr="00C51B39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C51B39">
        <w:rPr>
          <w:rFonts w:ascii="Arial Narrow" w:hAnsi="Arial Narrow" w:cs="Century Gothic"/>
          <w:sz w:val="20"/>
          <w:szCs w:val="20"/>
        </w:rPr>
        <w:t xml:space="preserve">z siedzibą </w:t>
      </w:r>
      <w:r w:rsidR="00E5603F">
        <w:rPr>
          <w:rFonts w:ascii="Arial Narrow" w:hAnsi="Arial Narrow" w:cs="Century Gothic"/>
          <w:sz w:val="20"/>
          <w:szCs w:val="20"/>
        </w:rPr>
        <w:t xml:space="preserve">w </w:t>
      </w:r>
      <w:r w:rsidRPr="00C51B39">
        <w:rPr>
          <w:rFonts w:ascii="Arial Narrow" w:hAnsi="Arial Narrow"/>
          <w:sz w:val="20"/>
          <w:szCs w:val="20"/>
        </w:rPr>
        <w:t>80-395 Gdańsk, ul. Opolska nr 7C, lok. 3;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Pr="00C51B39" w:rsidRDefault="00537B63" w:rsidP="004F65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4F655D" w:rsidRPr="00537B63" w:rsidRDefault="004F655D" w:rsidP="004F655D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12 -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SPECJALISTYCZNA PRAKTYKA LEKARSKA, LEK. ROMAN MOROZ SPECJALISTA CHORÓB WEWNĘTRZNYCH z siedzibą </w:t>
      </w:r>
      <w:r w:rsidR="00E5603F">
        <w:rPr>
          <w:rStyle w:val="Pogrubienie"/>
          <w:rFonts w:ascii="Arial Narrow" w:hAnsi="Arial Narrow"/>
          <w:b w:val="0"/>
          <w:sz w:val="20"/>
          <w:szCs w:val="20"/>
        </w:rPr>
        <w:t xml:space="preserve">w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>80-398 Gdańsk, ul. Obrońców Wybrzeża nr 5, lok. 25</w:t>
      </w:r>
      <w:r w:rsidRPr="00537B63">
        <w:rPr>
          <w:rFonts w:ascii="Arial Narrow" w:hAnsi="Arial Narrow"/>
          <w:b/>
          <w:sz w:val="20"/>
          <w:szCs w:val="20"/>
        </w:rPr>
        <w:t>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Pr="00C51B39" w:rsidRDefault="00537B63" w:rsidP="004F65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4F655D" w:rsidRDefault="004F655D" w:rsidP="004F655D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13 -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Adam </w:t>
      </w:r>
      <w:proofErr w:type="spellStart"/>
      <w:r w:rsidRPr="00537B63">
        <w:rPr>
          <w:rStyle w:val="Pogrubienie"/>
          <w:rFonts w:ascii="Arial Narrow" w:hAnsi="Arial Narrow"/>
          <w:b w:val="0"/>
          <w:sz w:val="20"/>
          <w:szCs w:val="20"/>
        </w:rPr>
        <w:t>Priebe</w:t>
      </w:r>
      <w:proofErr w:type="spellEnd"/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 INDYWIDUALNA SPECJALISTYCZNA PRAKTYKA LEKARSKA</w:t>
      </w:r>
      <w:r w:rsidRPr="00C51B39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C51B39">
        <w:rPr>
          <w:rFonts w:ascii="Arial Narrow" w:hAnsi="Arial Narrow" w:cs="Century Gothic"/>
          <w:sz w:val="20"/>
          <w:szCs w:val="20"/>
        </w:rPr>
        <w:t xml:space="preserve">z siedzibą w </w:t>
      </w:r>
      <w:r w:rsidRPr="00C51B39">
        <w:rPr>
          <w:rFonts w:ascii="Arial Narrow" w:hAnsi="Arial Narrow"/>
          <w:sz w:val="20"/>
          <w:szCs w:val="20"/>
        </w:rPr>
        <w:t xml:space="preserve">81-435 Gdynia, </w:t>
      </w:r>
      <w:r w:rsidR="00E5603F">
        <w:rPr>
          <w:rFonts w:ascii="Arial Narrow" w:hAnsi="Arial Narrow"/>
          <w:sz w:val="20"/>
          <w:szCs w:val="20"/>
        </w:rPr>
        <w:br/>
      </w:r>
      <w:r w:rsidRPr="00C51B39">
        <w:rPr>
          <w:rFonts w:ascii="Arial Narrow" w:hAnsi="Arial Narrow"/>
          <w:sz w:val="20"/>
          <w:szCs w:val="20"/>
        </w:rPr>
        <w:t>ul. Stanisława Wyspiańskiego nr 23, lok. 7;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Pr="00C51B39" w:rsidRDefault="00537B63" w:rsidP="004F65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4F655D" w:rsidRDefault="004F655D" w:rsidP="004F655D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14 -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SPECJALISTYCZNA PRAKTYKA LEKARSKA "Sebastian </w:t>
      </w:r>
      <w:proofErr w:type="spellStart"/>
      <w:r w:rsidRPr="00537B63">
        <w:rPr>
          <w:rStyle w:val="Pogrubienie"/>
          <w:rFonts w:ascii="Arial Narrow" w:hAnsi="Arial Narrow"/>
          <w:b w:val="0"/>
          <w:sz w:val="20"/>
          <w:szCs w:val="20"/>
        </w:rPr>
        <w:t>Liedtke</w:t>
      </w:r>
      <w:proofErr w:type="spellEnd"/>
      <w:r w:rsidRPr="00537B63">
        <w:rPr>
          <w:rStyle w:val="Pogrubienie"/>
          <w:rFonts w:ascii="Arial Narrow" w:hAnsi="Arial Narrow"/>
          <w:b w:val="0"/>
          <w:sz w:val="20"/>
          <w:szCs w:val="20"/>
        </w:rPr>
        <w:t>"</w:t>
      </w:r>
      <w:r w:rsidRPr="00C51B39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C51B39">
        <w:rPr>
          <w:rFonts w:ascii="Arial Narrow" w:hAnsi="Arial Narrow" w:cs="Century Gothic"/>
          <w:sz w:val="20"/>
          <w:szCs w:val="20"/>
        </w:rPr>
        <w:t xml:space="preserve">z siedzibą w </w:t>
      </w:r>
      <w:r w:rsidRPr="00C51B39">
        <w:rPr>
          <w:rFonts w:ascii="Arial Narrow" w:hAnsi="Arial Narrow"/>
          <w:sz w:val="20"/>
          <w:szCs w:val="20"/>
        </w:rPr>
        <w:t>81-653 Gdynia, ul. Narcyzowa nr 12, lok. 14;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Pr="00C51B39" w:rsidRDefault="00537B63" w:rsidP="004F655D">
      <w:pPr>
        <w:spacing w:after="0"/>
        <w:jc w:val="both"/>
        <w:rPr>
          <w:rFonts w:ascii="Arial Narrow" w:hAnsi="Arial Narrow"/>
          <w:sz w:val="20"/>
          <w:szCs w:val="20"/>
        </w:rPr>
      </w:pPr>
    </w:p>
    <w:bookmarkEnd w:id="0"/>
    <w:p w:rsidR="004F655D" w:rsidRDefault="004F655D" w:rsidP="004F655D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51B39">
        <w:rPr>
          <w:rFonts w:ascii="Arial Narrow" w:hAnsi="Arial Narrow"/>
          <w:b/>
          <w:sz w:val="20"/>
          <w:szCs w:val="20"/>
          <w:u w:val="single"/>
        </w:rPr>
        <w:t xml:space="preserve">III.5. Udzielanie świadczeń zdrowotnych w ramach kontraktu lekarskiego w Oddziale Kardiologii </w:t>
      </w:r>
      <w:r w:rsidRPr="00C51B39">
        <w:rPr>
          <w:rFonts w:ascii="Arial Narrow" w:hAnsi="Arial Narrow"/>
          <w:b/>
          <w:sz w:val="20"/>
          <w:szCs w:val="20"/>
          <w:u w:val="single"/>
        </w:rPr>
        <w:br/>
        <w:t>i Angiologii Interwencyjnej  – ordynacja i dyżury wraz z kierowaniem pracą Oddziału.</w:t>
      </w:r>
    </w:p>
    <w:p w:rsidR="004F655D" w:rsidRDefault="004F655D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8 -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CENTRUM MEDYCZNO-BADAWCZE MAREK SZOŁKIEWICZ </w:t>
      </w:r>
      <w:r w:rsidRPr="00C51B39">
        <w:rPr>
          <w:rFonts w:ascii="Arial Narrow" w:hAnsi="Arial Narrow" w:cs="Century Gothic"/>
          <w:sz w:val="20"/>
          <w:szCs w:val="20"/>
        </w:rPr>
        <w:t xml:space="preserve">z siedzibą w </w:t>
      </w:r>
      <w:r w:rsidRPr="00C51B39">
        <w:rPr>
          <w:rFonts w:ascii="Arial Narrow" w:hAnsi="Arial Narrow"/>
          <w:sz w:val="20"/>
          <w:szCs w:val="20"/>
        </w:rPr>
        <w:t xml:space="preserve">80-454 Gdańsk, ul. Nad Stawem </w:t>
      </w:r>
      <w:r w:rsidR="00537B63">
        <w:rPr>
          <w:rFonts w:ascii="Arial Narrow" w:hAnsi="Arial Narrow"/>
          <w:sz w:val="20"/>
          <w:szCs w:val="20"/>
        </w:rPr>
        <w:br/>
      </w:r>
      <w:r w:rsidRPr="00C51B39">
        <w:rPr>
          <w:rFonts w:ascii="Arial Narrow" w:hAnsi="Arial Narrow"/>
          <w:sz w:val="20"/>
          <w:szCs w:val="20"/>
        </w:rPr>
        <w:t>nr 11, lok. 4;</w:t>
      </w:r>
    </w:p>
    <w:p w:rsidR="00537B63" w:rsidRPr="000D778C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77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4F655D" w:rsidRDefault="004F655D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:rsidR="004F655D" w:rsidRDefault="004F655D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C51B39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III.6. Udzielanie świadczeń zdrowotnych w ramach kontraktu lekarskiego w przyszpitalnej Poradni Kardiologicznej/Poradni Kontroli Stymulatorów.</w:t>
      </w:r>
    </w:p>
    <w:p w:rsidR="004F655D" w:rsidRDefault="004F655D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1 – </w:t>
      </w:r>
      <w:r w:rsidRPr="000253C5">
        <w:rPr>
          <w:rStyle w:val="Pogrubienie"/>
          <w:rFonts w:ascii="Arial Narrow" w:hAnsi="Arial Narrow"/>
          <w:b w:val="0"/>
          <w:sz w:val="20"/>
          <w:szCs w:val="20"/>
        </w:rPr>
        <w:t>Lekarz Jonasz Kozielski</w:t>
      </w:r>
      <w:r w:rsidRPr="00C51B39">
        <w:rPr>
          <w:rFonts w:ascii="Arial Narrow" w:hAnsi="Arial Narrow" w:cs="Arial Narrow"/>
          <w:sz w:val="20"/>
          <w:szCs w:val="20"/>
        </w:rPr>
        <w:t xml:space="preserve"> z siedzibą w </w:t>
      </w:r>
      <w:r w:rsidRPr="00C51B39">
        <w:rPr>
          <w:rFonts w:ascii="Arial Narrow" w:hAnsi="Arial Narrow"/>
          <w:sz w:val="20"/>
          <w:szCs w:val="20"/>
        </w:rPr>
        <w:t>84-240 Reda, ul. Młyńska nr 11, lok. 3;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Pr="00C51B39" w:rsidRDefault="00537B63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Pogrubienie"/>
          <w:rFonts w:ascii="Arial Narrow" w:hAnsi="Arial Narrow"/>
          <w:sz w:val="20"/>
          <w:szCs w:val="20"/>
        </w:rPr>
      </w:pPr>
    </w:p>
    <w:p w:rsidR="004F655D" w:rsidRDefault="004F655D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11 -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Praktyka Lekarska </w:t>
      </w:r>
      <w:proofErr w:type="spellStart"/>
      <w:r w:rsidRPr="00537B63">
        <w:rPr>
          <w:rStyle w:val="Pogrubienie"/>
          <w:rFonts w:ascii="Arial Narrow" w:hAnsi="Arial Narrow"/>
          <w:b w:val="0"/>
          <w:sz w:val="20"/>
          <w:szCs w:val="20"/>
        </w:rPr>
        <w:t>imKardio</w:t>
      </w:r>
      <w:proofErr w:type="spellEnd"/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 Jędrzej Michalik</w:t>
      </w:r>
      <w:r w:rsidRPr="00537B63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C51B39">
        <w:rPr>
          <w:rFonts w:ascii="Arial Narrow" w:hAnsi="Arial Narrow" w:cs="Arial Narrow"/>
          <w:sz w:val="20"/>
          <w:szCs w:val="20"/>
        </w:rPr>
        <w:t xml:space="preserve">z siedzibą w </w:t>
      </w:r>
      <w:r w:rsidRPr="00C51B39">
        <w:rPr>
          <w:rFonts w:ascii="Arial Narrow" w:hAnsi="Arial Narrow"/>
          <w:sz w:val="20"/>
          <w:szCs w:val="20"/>
        </w:rPr>
        <w:t xml:space="preserve">84-200 Wejherowo, ul. Południowa </w:t>
      </w:r>
      <w:r w:rsidRPr="00C51B39">
        <w:rPr>
          <w:rFonts w:ascii="Arial Narrow" w:hAnsi="Arial Narrow"/>
          <w:sz w:val="20"/>
          <w:szCs w:val="20"/>
        </w:rPr>
        <w:br/>
        <w:t>nr 7C;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Pr="00C51B39" w:rsidRDefault="00537B63" w:rsidP="004F655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F655D" w:rsidRDefault="004F655D" w:rsidP="004F655D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12 -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>SPECJALISTYCZNA PRAKTYKA LEKARSKA, LEK. ROMAN MOROZ SPECJALISTA CHORÓB WEWNĘTRZNYCH</w:t>
      </w:r>
      <w:r w:rsidRPr="00C51B39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C51B39">
        <w:rPr>
          <w:rFonts w:ascii="Arial Narrow" w:hAnsi="Arial Narrow" w:cs="Century Gothic"/>
          <w:sz w:val="20"/>
          <w:szCs w:val="20"/>
        </w:rPr>
        <w:t xml:space="preserve">z siedzibą w </w:t>
      </w:r>
      <w:r w:rsidRPr="00C51B39">
        <w:rPr>
          <w:rFonts w:ascii="Arial Narrow" w:hAnsi="Arial Narrow"/>
          <w:sz w:val="20"/>
          <w:szCs w:val="20"/>
        </w:rPr>
        <w:t>80-414 Gdańsk, ul. Bolesława Chrobrego nr 96B, lok. 39;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Pr="00C51B39" w:rsidRDefault="00537B63" w:rsidP="004F65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4F655D" w:rsidRDefault="004F655D" w:rsidP="004F655D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13 -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Adam </w:t>
      </w:r>
      <w:proofErr w:type="spellStart"/>
      <w:r w:rsidRPr="00537B63">
        <w:rPr>
          <w:rStyle w:val="Pogrubienie"/>
          <w:rFonts w:ascii="Arial Narrow" w:hAnsi="Arial Narrow"/>
          <w:b w:val="0"/>
          <w:sz w:val="20"/>
          <w:szCs w:val="20"/>
        </w:rPr>
        <w:t>Priebe</w:t>
      </w:r>
      <w:proofErr w:type="spellEnd"/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 INDYWIDUALNA SPECJALISTYCZNA PRAKTYKA LEKARSKA</w:t>
      </w:r>
      <w:r w:rsidRPr="00C51B39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C51B39">
        <w:rPr>
          <w:rFonts w:ascii="Arial Narrow" w:hAnsi="Arial Narrow" w:cs="Century Gothic"/>
          <w:sz w:val="20"/>
          <w:szCs w:val="20"/>
        </w:rPr>
        <w:t xml:space="preserve">z siedzibą w </w:t>
      </w:r>
      <w:r w:rsidRPr="00C51B39">
        <w:rPr>
          <w:rFonts w:ascii="Arial Narrow" w:hAnsi="Arial Narrow"/>
          <w:sz w:val="20"/>
          <w:szCs w:val="20"/>
        </w:rPr>
        <w:t xml:space="preserve">81-435 Gdynia, </w:t>
      </w:r>
      <w:r w:rsidR="00E5603F">
        <w:rPr>
          <w:rFonts w:ascii="Arial Narrow" w:hAnsi="Arial Narrow"/>
          <w:sz w:val="20"/>
          <w:szCs w:val="20"/>
        </w:rPr>
        <w:br/>
      </w:r>
      <w:r w:rsidRPr="00C51B39">
        <w:rPr>
          <w:rFonts w:ascii="Arial Narrow" w:hAnsi="Arial Narrow"/>
          <w:sz w:val="20"/>
          <w:szCs w:val="20"/>
        </w:rPr>
        <w:t>ul. Stanisława Wyspiańskiego nr 23, lok. 7;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Pr="00C51B39" w:rsidRDefault="00537B63" w:rsidP="004F65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4F655D" w:rsidRDefault="004F655D" w:rsidP="004F655D">
      <w:pPr>
        <w:tabs>
          <w:tab w:val="left" w:pos="1008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C51B39">
        <w:rPr>
          <w:rStyle w:val="Pogrubienie"/>
          <w:rFonts w:ascii="Arial Narrow" w:hAnsi="Arial Narrow"/>
          <w:sz w:val="20"/>
          <w:szCs w:val="20"/>
        </w:rPr>
        <w:t xml:space="preserve">Oferta nr 14 - </w:t>
      </w:r>
      <w:r w:rsidRPr="00537B63">
        <w:rPr>
          <w:rStyle w:val="Pogrubienie"/>
          <w:rFonts w:ascii="Arial Narrow" w:hAnsi="Arial Narrow"/>
          <w:b w:val="0"/>
          <w:sz w:val="20"/>
          <w:szCs w:val="20"/>
        </w:rPr>
        <w:t xml:space="preserve">SPECJALISTYCZNA PRAKTYKA LEKARSKA "Sebastian </w:t>
      </w:r>
      <w:proofErr w:type="spellStart"/>
      <w:r w:rsidRPr="00537B63">
        <w:rPr>
          <w:rStyle w:val="Pogrubienie"/>
          <w:rFonts w:ascii="Arial Narrow" w:hAnsi="Arial Narrow"/>
          <w:b w:val="0"/>
          <w:sz w:val="20"/>
          <w:szCs w:val="20"/>
        </w:rPr>
        <w:t>Liedtke</w:t>
      </w:r>
      <w:proofErr w:type="spellEnd"/>
      <w:r w:rsidRPr="00537B63">
        <w:rPr>
          <w:rStyle w:val="Pogrubienie"/>
          <w:rFonts w:ascii="Arial Narrow" w:hAnsi="Arial Narrow"/>
          <w:b w:val="0"/>
          <w:sz w:val="20"/>
          <w:szCs w:val="20"/>
        </w:rPr>
        <w:t>"</w:t>
      </w:r>
      <w:r w:rsidRPr="00C51B39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C51B39">
        <w:rPr>
          <w:rFonts w:ascii="Arial Narrow" w:hAnsi="Arial Narrow" w:cs="Century Gothic"/>
          <w:sz w:val="20"/>
          <w:szCs w:val="20"/>
        </w:rPr>
        <w:t xml:space="preserve">z siedzibą w </w:t>
      </w:r>
      <w:r w:rsidRPr="00C51B39">
        <w:rPr>
          <w:rFonts w:ascii="Arial Narrow" w:hAnsi="Arial Narrow"/>
          <w:sz w:val="20"/>
          <w:szCs w:val="20"/>
        </w:rPr>
        <w:t>81-653 Gdynia, ul. Narcyzowa nr 12, lok. 14;</w:t>
      </w:r>
    </w:p>
    <w:p w:rsidR="00537B63" w:rsidRDefault="00537B63" w:rsidP="00537B63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37B63" w:rsidRDefault="00537B63" w:rsidP="00537B63">
      <w:pPr>
        <w:tabs>
          <w:tab w:val="left" w:pos="10080"/>
        </w:tabs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CE5A9A" w:rsidRPr="00AE19F7" w:rsidRDefault="00CE5A9A" w:rsidP="00CE5A9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i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p w:rsidR="008368DE" w:rsidRPr="00AE19F7" w:rsidRDefault="008368DE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A6B" w:rsidRDefault="00597A6B" w:rsidP="00E42D6A">
      <w:pPr>
        <w:spacing w:after="0" w:line="240" w:lineRule="auto"/>
      </w:pPr>
      <w:r>
        <w:separator/>
      </w:r>
    </w:p>
  </w:endnote>
  <w:endnote w:type="continuationSeparator" w:id="0">
    <w:p w:rsidR="00597A6B" w:rsidRDefault="00597A6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D56E0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A6B" w:rsidRDefault="00597A6B" w:rsidP="00E42D6A">
      <w:pPr>
        <w:spacing w:after="0" w:line="240" w:lineRule="auto"/>
      </w:pPr>
      <w:r>
        <w:separator/>
      </w:r>
    </w:p>
  </w:footnote>
  <w:footnote w:type="continuationSeparator" w:id="0">
    <w:p w:rsidR="00597A6B" w:rsidRDefault="00597A6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3C5"/>
    <w:rsid w:val="00047609"/>
    <w:rsid w:val="00054BD8"/>
    <w:rsid w:val="000C42DF"/>
    <w:rsid w:val="000C4B61"/>
    <w:rsid w:val="000D778C"/>
    <w:rsid w:val="00125B0C"/>
    <w:rsid w:val="00144B8A"/>
    <w:rsid w:val="001451CF"/>
    <w:rsid w:val="0016674E"/>
    <w:rsid w:val="001A56F1"/>
    <w:rsid w:val="001B60F1"/>
    <w:rsid w:val="001C7058"/>
    <w:rsid w:val="002064D2"/>
    <w:rsid w:val="0024137D"/>
    <w:rsid w:val="00241FAA"/>
    <w:rsid w:val="00265C0D"/>
    <w:rsid w:val="002A77B1"/>
    <w:rsid w:val="002B5395"/>
    <w:rsid w:val="002B7679"/>
    <w:rsid w:val="003204FF"/>
    <w:rsid w:val="00344AD2"/>
    <w:rsid w:val="00364B18"/>
    <w:rsid w:val="00375EE9"/>
    <w:rsid w:val="003A0EC1"/>
    <w:rsid w:val="003D48E1"/>
    <w:rsid w:val="00410F68"/>
    <w:rsid w:val="004363F1"/>
    <w:rsid w:val="004473B5"/>
    <w:rsid w:val="004656D4"/>
    <w:rsid w:val="00472219"/>
    <w:rsid w:val="004725EA"/>
    <w:rsid w:val="00495079"/>
    <w:rsid w:val="004B10FE"/>
    <w:rsid w:val="004C331A"/>
    <w:rsid w:val="004F655D"/>
    <w:rsid w:val="00522C07"/>
    <w:rsid w:val="00537B63"/>
    <w:rsid w:val="005776A3"/>
    <w:rsid w:val="00581E24"/>
    <w:rsid w:val="00597A6B"/>
    <w:rsid w:val="005B6FBC"/>
    <w:rsid w:val="005C6006"/>
    <w:rsid w:val="005F2CBF"/>
    <w:rsid w:val="00600476"/>
    <w:rsid w:val="006069C2"/>
    <w:rsid w:val="00656E84"/>
    <w:rsid w:val="006C1576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83D8F"/>
    <w:rsid w:val="009928F6"/>
    <w:rsid w:val="009B617B"/>
    <w:rsid w:val="009B7280"/>
    <w:rsid w:val="009C4F1E"/>
    <w:rsid w:val="00A121C6"/>
    <w:rsid w:val="00A349BA"/>
    <w:rsid w:val="00A56F12"/>
    <w:rsid w:val="00AA25B2"/>
    <w:rsid w:val="00AE19F7"/>
    <w:rsid w:val="00B72D28"/>
    <w:rsid w:val="00B7488E"/>
    <w:rsid w:val="00BA338D"/>
    <w:rsid w:val="00BC2C5E"/>
    <w:rsid w:val="00BD79F3"/>
    <w:rsid w:val="00C066BD"/>
    <w:rsid w:val="00C47DDE"/>
    <w:rsid w:val="00C76EE5"/>
    <w:rsid w:val="00CC3734"/>
    <w:rsid w:val="00CE5A9A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603F"/>
    <w:rsid w:val="00E603F9"/>
    <w:rsid w:val="00E75575"/>
    <w:rsid w:val="00EA15A4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96E3-A067-49F2-BE21-CEF38603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1628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40</cp:revision>
  <cp:lastPrinted>2023-06-28T13:57:00Z</cp:lastPrinted>
  <dcterms:created xsi:type="dcterms:W3CDTF">2022-09-30T11:03:00Z</dcterms:created>
  <dcterms:modified xsi:type="dcterms:W3CDTF">2023-06-28T14:19:00Z</dcterms:modified>
</cp:coreProperties>
</file>