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57FB" w14:textId="77777777" w:rsidR="00CD2D73" w:rsidRPr="00593D32" w:rsidRDefault="00CD2D73" w:rsidP="00CD2D73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6DF7FC8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5D9F46F7" w14:textId="0EBD3745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 w:rsidR="009E04E2">
        <w:rPr>
          <w:rFonts w:ascii="Times New Roman" w:eastAsia="Times New Roman" w:hAnsi="Times New Roman"/>
          <w:b/>
          <w:sz w:val="26"/>
          <w:szCs w:val="26"/>
        </w:rPr>
        <w:t>74</w:t>
      </w:r>
      <w:r w:rsidR="00844ED5" w:rsidRPr="00B030BD">
        <w:rPr>
          <w:rFonts w:ascii="Times New Roman" w:eastAsia="Times New Roman" w:hAnsi="Times New Roman"/>
          <w:b/>
          <w:sz w:val="26"/>
          <w:szCs w:val="26"/>
        </w:rPr>
        <w:t>/2023</w:t>
      </w:r>
    </w:p>
    <w:p w14:paraId="42726B0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3A813B65" w14:textId="20E47D7F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 w:rsidR="003D7AD3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05 </w:t>
      </w:r>
      <w:r w:rsidR="009E04E2">
        <w:rPr>
          <w:rFonts w:ascii="Times New Roman" w:eastAsia="Times New Roman" w:hAnsi="Times New Roman"/>
          <w:b/>
          <w:spacing w:val="20"/>
          <w:sz w:val="26"/>
          <w:szCs w:val="26"/>
        </w:rPr>
        <w:t>czerwca</w:t>
      </w:r>
      <w:r w:rsidR="00281CF6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844ED5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>2023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r.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0AD06697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7FC5A9C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272D15E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07ACE7F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TECHNIK ELEKTRORADIOLOGII, </w:t>
      </w:r>
    </w:p>
    <w:p w14:paraId="0F4B2A4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1A08BF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LOKALIZACJI: </w:t>
      </w:r>
    </w:p>
    <w:p w14:paraId="1726CE8A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46CE3A02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7094293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7EFD9ED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62C43835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CAD44D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3E35A732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B5BF5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01E6A651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TRYB POSTĘPOWANIA: KONKURS OFERT NA UDZIELANIE 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 w:rsidRPr="00B030BD">
        <w:rPr>
          <w:rFonts w:ascii="Times New Roman" w:eastAsia="Times New Roman" w:hAnsi="Times New Roman"/>
          <w:b/>
          <w:sz w:val="26"/>
          <w:szCs w:val="26"/>
        </w:rPr>
        <w:tab/>
        <w:t xml:space="preserve">    ŚWIADCZEŃ ZDROWOTNYCH</w:t>
      </w:r>
    </w:p>
    <w:p w14:paraId="08873158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57CAE2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B30D216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AF88A0E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D522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AA461D9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B030BD">
        <w:rPr>
          <w:rFonts w:ascii="Times New Roman" w:eastAsia="Times New Roman" w:hAnsi="Times New Roman"/>
          <w:b/>
          <w:bCs/>
        </w:rPr>
        <w:t>Załączniki:</w:t>
      </w:r>
    </w:p>
    <w:p w14:paraId="7F4A79BA" w14:textId="77777777" w:rsidR="00CD2D73" w:rsidRPr="00B030BD" w:rsidRDefault="00CD2D73" w:rsidP="00CD2D73">
      <w:pPr>
        <w:pStyle w:val="western"/>
        <w:numPr>
          <w:ilvl w:val="0"/>
          <w:numId w:val="2"/>
        </w:numPr>
        <w:spacing w:before="0" w:beforeAutospacing="0" w:after="0" w:line="240" w:lineRule="auto"/>
      </w:pPr>
      <w:r w:rsidRPr="00B030BD">
        <w:t xml:space="preserve">Formularz ofertowo-cenowy (Załącznik nr 1) </w:t>
      </w:r>
    </w:p>
    <w:p w14:paraId="672CC1BD" w14:textId="77777777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</w:pPr>
      <w:r w:rsidRPr="00B030BD">
        <w:t>Informacja o kwalifikacjach zawodowych (Załącznik nr 2)</w:t>
      </w:r>
    </w:p>
    <w:p w14:paraId="3B116287" w14:textId="33C72D92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B030BD">
        <w:rPr>
          <w:color w:val="auto"/>
        </w:rPr>
        <w:t>Wzór umowy (Załącznik nr 3</w:t>
      </w:r>
      <w:r w:rsidR="002141D6" w:rsidRPr="00B030BD">
        <w:rPr>
          <w:color w:val="auto"/>
        </w:rPr>
        <w:t xml:space="preserve"> – 3.1.</w:t>
      </w:r>
      <w:r w:rsidR="003556A3" w:rsidRPr="00B030BD">
        <w:rPr>
          <w:color w:val="auto"/>
        </w:rPr>
        <w:t>)</w:t>
      </w:r>
    </w:p>
    <w:p w14:paraId="24FD99FB" w14:textId="77777777" w:rsidR="00CD2D73" w:rsidRPr="00B030BD" w:rsidRDefault="00CD2D73" w:rsidP="00CD2D73">
      <w:pPr>
        <w:spacing w:after="0" w:line="240" w:lineRule="auto"/>
        <w:rPr>
          <w:b/>
          <w:bCs/>
          <w:color w:val="FF0000"/>
        </w:rPr>
      </w:pPr>
    </w:p>
    <w:p w14:paraId="3008E9DB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1004ED3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3DCCD71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28C24B42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40CDE956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367D5139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A1CE67" w14:textId="3D74BDF5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D7AD3">
        <w:rPr>
          <w:rFonts w:ascii="Times New Roman" w:eastAsia="Times New Roman" w:hAnsi="Times New Roman"/>
          <w:b/>
          <w:sz w:val="24"/>
          <w:szCs w:val="24"/>
        </w:rPr>
        <w:t>05</w:t>
      </w:r>
      <w:r w:rsidR="009E04E2">
        <w:rPr>
          <w:rFonts w:ascii="Times New Roman" w:eastAsia="Times New Roman" w:hAnsi="Times New Roman"/>
          <w:b/>
          <w:sz w:val="24"/>
          <w:szCs w:val="24"/>
        </w:rPr>
        <w:t xml:space="preserve"> czerwiec</w:t>
      </w:r>
      <w:r w:rsidR="00281CF6" w:rsidRPr="00B030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4ED5" w:rsidRPr="00B030BD">
        <w:rPr>
          <w:rFonts w:ascii="Times New Roman" w:eastAsia="Times New Roman" w:hAnsi="Times New Roman"/>
          <w:b/>
          <w:sz w:val="24"/>
          <w:szCs w:val="24"/>
        </w:rPr>
        <w:t>2023</w:t>
      </w: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B030BD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A77FEF6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87D106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14:paraId="00EA9649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2942CB6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0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98412D1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81-519 Gdynia</w:t>
      </w:r>
    </w:p>
    <w:p w14:paraId="6AD2B2EA" w14:textId="77777777" w:rsidR="00CD2D73" w:rsidRPr="00B030BD" w:rsidRDefault="00CD2D73" w:rsidP="00CD2D7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0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026B6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030BD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83F3FE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8400B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1C1C97B2" w14:textId="070BD930" w:rsidR="00CD2D73" w:rsidRPr="00B030BD" w:rsidRDefault="00CD2D73" w:rsidP="00CD2D73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>. 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FF43D0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7D582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4FCE768" w14:textId="0117D6BA" w:rsidR="00CD2D73" w:rsidRPr="00B030BD" w:rsidRDefault="00CD2D73" w:rsidP="00CD2D73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B030BD">
        <w:rPr>
          <w:rFonts w:ascii="Times New Roman" w:hAnsi="Times New Roman"/>
          <w:sz w:val="20"/>
          <w:szCs w:val="20"/>
        </w:rPr>
        <w:t xml:space="preserve">Spółki 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030B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B030BD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</w:t>
      </w:r>
      <w:r w:rsidRPr="00B030BD">
        <w:rPr>
          <w:rFonts w:ascii="Times New Roman" w:hAnsi="Times New Roman"/>
          <w:sz w:val="20"/>
          <w:szCs w:val="20"/>
        </w:rPr>
        <w:br/>
        <w:t>84-200 Wejherowo – Szpital Specjalistyczny im. F. Ceynowy w Wejherowie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B030BD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B030BD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="00844ED5" w:rsidRPr="00B030BD">
        <w:rPr>
          <w:rFonts w:ascii="Times New Roman" w:hAnsi="Times New Roman"/>
          <w:bCs/>
          <w:i/>
          <w:sz w:val="20"/>
          <w:szCs w:val="20"/>
        </w:rPr>
        <w:br/>
      </w:r>
      <w:r w:rsidRPr="00B030BD">
        <w:rPr>
          <w:rFonts w:ascii="Times New Roman" w:hAnsi="Times New Roman"/>
          <w:bCs/>
          <w:sz w:val="20"/>
          <w:szCs w:val="20"/>
        </w:rPr>
        <w:t>w następujący</w:t>
      </w:r>
      <w:r w:rsidR="00844ED5" w:rsidRPr="00B030BD">
        <w:rPr>
          <w:rFonts w:ascii="Times New Roman" w:hAnsi="Times New Roman"/>
          <w:bCs/>
          <w:sz w:val="20"/>
          <w:szCs w:val="20"/>
        </w:rPr>
        <w:t>ch</w:t>
      </w:r>
      <w:r w:rsidRPr="00B030BD">
        <w:rPr>
          <w:rFonts w:ascii="Times New Roman" w:hAnsi="Times New Roman"/>
          <w:bCs/>
          <w:sz w:val="20"/>
          <w:szCs w:val="20"/>
        </w:rPr>
        <w:t xml:space="preserve"> zakres</w:t>
      </w:r>
      <w:r w:rsidR="00844ED5" w:rsidRPr="00B030BD">
        <w:rPr>
          <w:rFonts w:ascii="Times New Roman" w:hAnsi="Times New Roman"/>
          <w:bCs/>
          <w:sz w:val="20"/>
          <w:szCs w:val="20"/>
        </w:rPr>
        <w:t>ach</w:t>
      </w:r>
      <w:r w:rsidRPr="00B030BD">
        <w:rPr>
          <w:rFonts w:ascii="Times New Roman" w:hAnsi="Times New Roman"/>
          <w:bCs/>
          <w:i/>
          <w:sz w:val="20"/>
          <w:szCs w:val="20"/>
        </w:rPr>
        <w:t>:</w:t>
      </w:r>
    </w:p>
    <w:p w14:paraId="35465860" w14:textId="77777777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6B91B50" w14:textId="7F56653E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B030BD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AF4944" w:rsidRPr="00B030BD">
        <w:rPr>
          <w:rFonts w:ascii="Times New Roman" w:hAnsi="Times New Roman"/>
          <w:b/>
          <w:bCs/>
          <w:sz w:val="20"/>
          <w:szCs w:val="20"/>
          <w:u w:val="single"/>
        </w:rPr>
        <w:t>Oddziale Kardiologii i Angiologii Interwencyjnej</w:t>
      </w: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p w14:paraId="6659ADFE" w14:textId="1A6079C0" w:rsidR="00CD2D73" w:rsidRPr="00B030BD" w:rsidRDefault="00CD2D73" w:rsidP="00CD2D7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844ED5" w:rsidRPr="00B030B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 w:rsidR="00AF4944" w:rsidRPr="00B030BD">
        <w:rPr>
          <w:rFonts w:ascii="Times New Roman" w:hAnsi="Times New Roman"/>
          <w:bCs/>
          <w:sz w:val="20"/>
          <w:szCs w:val="20"/>
        </w:rPr>
        <w:t xml:space="preserve">Oddziale Kardiologii i Angiologii Interwencyjnej </w:t>
      </w:r>
      <w:r w:rsidRPr="00B030BD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030BD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kod 84-200 Wejherowo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AF4944"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zgodnie z</w:t>
      </w:r>
      <w:r w:rsidR="00844ED5"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harmonogramem ustalonym przez Udzielającego zamówienia.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</w:p>
    <w:p w14:paraId="28AA3DAC" w14:textId="4FD2048D" w:rsidR="00731C2A" w:rsidRPr="00B030BD" w:rsidRDefault="00731C2A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technika </w:t>
      </w:r>
      <w:proofErr w:type="spellStart"/>
      <w:r w:rsidRPr="00B030BD">
        <w:rPr>
          <w:rFonts w:ascii="Times New Roman" w:hAnsi="Times New Roman"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u w:val="single"/>
        </w:rPr>
        <w:t xml:space="preserve"> łączną pulą godzin wynoszącą średniomiesięcznie </w:t>
      </w:r>
      <w:r w:rsidR="00EF2DA7" w:rsidRPr="00EF2DA7">
        <w:rPr>
          <w:rFonts w:ascii="Times New Roman" w:hAnsi="Times New Roman"/>
          <w:sz w:val="20"/>
          <w:szCs w:val="20"/>
          <w:u w:val="single"/>
        </w:rPr>
        <w:t>1064</w:t>
      </w:r>
      <w:r w:rsidRPr="00EF2DA7">
        <w:rPr>
          <w:rFonts w:ascii="Times New Roman" w:hAnsi="Times New Roman"/>
          <w:sz w:val="20"/>
          <w:szCs w:val="20"/>
          <w:u w:val="single"/>
        </w:rPr>
        <w:t xml:space="preserve"> h.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0DF2654" w14:textId="6D6AF65A" w:rsidR="00844ED5" w:rsidRPr="00B030BD" w:rsidRDefault="00844ED5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zamówienie udzieli zamówienia technik</w:t>
      </w:r>
      <w:r w:rsidR="00AC27DE" w:rsidRPr="00B030BD">
        <w:rPr>
          <w:rFonts w:ascii="Times New Roman" w:hAnsi="Times New Roman"/>
          <w:bCs/>
          <w:sz w:val="20"/>
          <w:szCs w:val="20"/>
        </w:rPr>
        <w:t>owi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>, o ile cena danej oferty będzie się mieściła w kwocie, którą Udzielający zamówienia zamierza przeznaczyć na sfinansowanie zamówienia.</w:t>
      </w:r>
    </w:p>
    <w:p w14:paraId="5520C702" w14:textId="77777777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0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95669C1" w14:textId="2B145C12" w:rsidR="00CD2D73" w:rsidRPr="00B030BD" w:rsidRDefault="00CD2D73" w:rsidP="00CD2D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844ED5" w:rsidRPr="00B030BD">
        <w:rPr>
          <w:rFonts w:ascii="Times New Roman" w:hAnsi="Times New Roman"/>
          <w:bCs/>
          <w:sz w:val="20"/>
          <w:szCs w:val="20"/>
        </w:rPr>
        <w:t>12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  <w:r w:rsidR="00FB151C" w:rsidRPr="00B030BD">
        <w:rPr>
          <w:rFonts w:ascii="Times New Roman" w:hAnsi="Times New Roman"/>
          <w:bCs/>
          <w:sz w:val="20"/>
          <w:szCs w:val="20"/>
        </w:rPr>
        <w:t>miesięcy</w:t>
      </w:r>
      <w:bookmarkStart w:id="0" w:name="_GoBack"/>
      <w:bookmarkEnd w:id="0"/>
      <w:r w:rsidRPr="00B030BD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69A060E" w14:textId="77777777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E6F4DE" w14:textId="77777777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04CC1D1" w14:textId="77777777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B030BD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 xml:space="preserve">w Poradni Kardiologicznej oraz w </w:t>
      </w:r>
      <w:bookmarkStart w:id="1" w:name="_Hlk130461639"/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>Oddziale Kardiologii i Angiologii Interwencyjnej</w:t>
      </w:r>
      <w:bookmarkEnd w:id="1"/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p w14:paraId="1BB42840" w14:textId="2921D8B0" w:rsidR="00CD2D73" w:rsidRPr="00B030BD" w:rsidRDefault="00CD2D73" w:rsidP="00CD2D7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techników </w:t>
      </w:r>
      <w:proofErr w:type="spellStart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Poradni Kardiologicznej oraz </w:t>
      </w:r>
      <w:r w:rsidR="00281CF6"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Pr="00B030BD">
        <w:rPr>
          <w:rFonts w:ascii="Times New Roman" w:hAnsi="Times New Roman"/>
          <w:bCs/>
          <w:sz w:val="20"/>
          <w:szCs w:val="20"/>
        </w:rPr>
        <w:t>Oddziale Kardiologii i Angiologii Interwencyjnej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030BD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kod 84-200 Wejherowo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, zgodnie z harmonogramem ustalonym przez Udzielającego zamówienia.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</w:p>
    <w:p w14:paraId="5DC713E7" w14:textId="21168C39" w:rsidR="00582717" w:rsidRPr="00B030BD" w:rsidRDefault="00582717" w:rsidP="0058271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  <w:u w:val="single"/>
        </w:rPr>
        <w:t xml:space="preserve">Udzielający zamówienia </w:t>
      </w:r>
      <w:r w:rsidRPr="00EF2DA7">
        <w:rPr>
          <w:rFonts w:ascii="Times New Roman" w:hAnsi="Times New Roman"/>
          <w:sz w:val="20"/>
          <w:szCs w:val="20"/>
          <w:u w:val="single"/>
        </w:rPr>
        <w:t>dysponuje do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wypracowania przez techników </w:t>
      </w:r>
      <w:proofErr w:type="spellStart"/>
      <w:r w:rsidRPr="00B030BD">
        <w:rPr>
          <w:rFonts w:ascii="Times New Roman" w:hAnsi="Times New Roman"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u w:val="single"/>
        </w:rPr>
        <w:t xml:space="preserve"> łączną pulą godzin wynoszącą średniomiesięcznie </w:t>
      </w:r>
      <w:r w:rsidR="00EF2DA7">
        <w:rPr>
          <w:rFonts w:ascii="Times New Roman" w:hAnsi="Times New Roman"/>
          <w:sz w:val="20"/>
          <w:szCs w:val="20"/>
          <w:u w:val="single"/>
        </w:rPr>
        <w:t>300</w:t>
      </w:r>
      <w:r w:rsidRPr="00EF2DA7">
        <w:rPr>
          <w:rFonts w:ascii="Times New Roman" w:hAnsi="Times New Roman"/>
          <w:sz w:val="20"/>
          <w:szCs w:val="20"/>
          <w:u w:val="single"/>
        </w:rPr>
        <w:t xml:space="preserve"> h.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978D100" w14:textId="61FBBD51" w:rsidR="00CD2D73" w:rsidRPr="00B030BD" w:rsidRDefault="00844ED5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Udzielający zamówienia udzieli zamówienia </w:t>
      </w:r>
      <w:r w:rsidRPr="00B030BD">
        <w:rPr>
          <w:rFonts w:ascii="Times New Roman" w:hAnsi="Times New Roman"/>
          <w:bCs/>
          <w:sz w:val="20"/>
          <w:szCs w:val="20"/>
        </w:rPr>
        <w:t xml:space="preserve">technikom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o różnej miesięcznej dyspozycji czasowej, o ile cena danej oferty będzie się mieściła w kwocie, którą Udzielający zamówienia zamierza przeznaczyć na sfinansowanie zamówienia</w:t>
      </w:r>
      <w:r w:rsidRPr="00B030BD">
        <w:rPr>
          <w:rFonts w:ascii="Times New Roman" w:hAnsi="Times New Roman"/>
          <w:bCs/>
          <w:sz w:val="20"/>
          <w:szCs w:val="20"/>
        </w:rPr>
        <w:t>.</w:t>
      </w:r>
    </w:p>
    <w:p w14:paraId="4DDFB699" w14:textId="7A081566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0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DC9FBFE" w14:textId="3B220FC2" w:rsidR="00CD2D73" w:rsidRPr="00B030BD" w:rsidRDefault="00CD2D73" w:rsidP="00CD2D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844ED5" w:rsidRPr="00B030BD">
        <w:rPr>
          <w:rFonts w:ascii="Times New Roman" w:hAnsi="Times New Roman"/>
          <w:bCs/>
          <w:sz w:val="20"/>
          <w:szCs w:val="20"/>
        </w:rPr>
        <w:t xml:space="preserve">12 miesięcy </w:t>
      </w:r>
      <w:r w:rsidRPr="00B030BD">
        <w:rPr>
          <w:rFonts w:ascii="Times New Roman" w:hAnsi="Times New Roman"/>
          <w:bCs/>
          <w:sz w:val="20"/>
          <w:szCs w:val="20"/>
        </w:rPr>
        <w:t>począwszy od dnia podpisania umowy po prawomocnym rozstrzygnięciu konkursu.</w:t>
      </w:r>
    </w:p>
    <w:p w14:paraId="144DA6E6" w14:textId="32E7E1E4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D1B2E9" w14:textId="77777777" w:rsidR="00951E93" w:rsidRPr="00B030BD" w:rsidRDefault="00951E9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23037C" w14:textId="6A7297C3" w:rsidR="00844ED5" w:rsidRPr="00B030BD" w:rsidRDefault="00844ED5" w:rsidP="00844ED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III.3. </w:t>
      </w: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B030BD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04695" w:rsidRPr="00B030BD">
        <w:rPr>
          <w:rFonts w:ascii="Times New Roman" w:hAnsi="Times New Roman"/>
          <w:b/>
          <w:bCs/>
          <w:sz w:val="20"/>
          <w:szCs w:val="20"/>
          <w:u w:val="single"/>
        </w:rPr>
        <w:t>w Pracowni Badań Neurofizjologicznych</w:t>
      </w: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2497E64" w14:textId="71185E47" w:rsidR="00844ED5" w:rsidRPr="00B030BD" w:rsidRDefault="00844ED5" w:rsidP="00844ED5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B04695"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w Pracowni Badań Neurofizjologicznych </w:t>
      </w:r>
      <w:r w:rsidRPr="00B030BD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030BD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kod 84-200 Wejherowo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, zgodnie z harmonogramem ustalonym przez Udzielającego zamówienia.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</w:p>
    <w:p w14:paraId="4C613719" w14:textId="77777777" w:rsidR="004A73E4" w:rsidRPr="00B030BD" w:rsidRDefault="004A73E4" w:rsidP="00844ED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technika </w:t>
      </w:r>
      <w:proofErr w:type="spellStart"/>
      <w:r w:rsidRPr="00B030BD">
        <w:rPr>
          <w:rFonts w:ascii="Times New Roman" w:hAnsi="Times New Roman"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u w:val="single"/>
        </w:rPr>
        <w:t xml:space="preserve"> łączną pulą godzin wynoszącą średniomiesięcznie </w:t>
      </w:r>
      <w:r w:rsidRPr="00D165F1">
        <w:rPr>
          <w:rFonts w:ascii="Times New Roman" w:hAnsi="Times New Roman"/>
          <w:sz w:val="20"/>
          <w:szCs w:val="20"/>
          <w:u w:val="single"/>
        </w:rPr>
        <w:t>160 h.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882B412" w14:textId="5A99766E" w:rsidR="00844ED5" w:rsidRPr="00B030BD" w:rsidRDefault="00844ED5" w:rsidP="00844ED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Udzielający zamówienie udzieli zamówienia technikowi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>, o ile cena danej oferty będzie się mieściła w kwocie, którą Udzielający zamówienia zamierza przeznaczyć na sfinansowanie zamówienia.</w:t>
      </w:r>
    </w:p>
    <w:p w14:paraId="667FDCC1" w14:textId="18DE2477" w:rsidR="00844ED5" w:rsidRPr="00B030BD" w:rsidRDefault="00844ED5" w:rsidP="00844E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2141D6"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5177984" w14:textId="7D061A76" w:rsidR="00844ED5" w:rsidRPr="00B030BD" w:rsidRDefault="00844ED5" w:rsidP="00844ED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4A9A9B8" w14:textId="77777777" w:rsidR="00844ED5" w:rsidRPr="00B030BD" w:rsidRDefault="00844ED5" w:rsidP="00844ED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A127778" w14:textId="62A6C079" w:rsidR="00844ED5" w:rsidRPr="00B030BD" w:rsidRDefault="00844ED5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F3806A" w14:textId="58A9DB25" w:rsidR="00A444EB" w:rsidRPr="00B030BD" w:rsidRDefault="00A444EB" w:rsidP="00A444E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 xml:space="preserve">III.4. </w:t>
      </w: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B030BD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>– diagnosty czynnościowego układu oddechowego w Oddziale Chorób Płuc</w:t>
      </w:r>
      <w:r w:rsidR="00AF4944" w:rsidRPr="00B030BD">
        <w:rPr>
          <w:rFonts w:ascii="Times New Roman" w:hAnsi="Times New Roman"/>
          <w:b/>
          <w:bCs/>
          <w:sz w:val="20"/>
          <w:szCs w:val="20"/>
          <w:u w:val="single"/>
        </w:rPr>
        <w:t xml:space="preserve"> oraz Poradni Chorób Płuc</w:t>
      </w:r>
      <w:r w:rsidRPr="00B030B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8925884" w14:textId="3E8F3CAA" w:rsidR="00A444EB" w:rsidRPr="00B030BD" w:rsidRDefault="00A444EB" w:rsidP="00A444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030BD">
        <w:rPr>
          <w:rFonts w:ascii="Times New Roman" w:hAnsi="Times New Roman"/>
          <w:bCs/>
          <w:sz w:val="20"/>
          <w:szCs w:val="20"/>
        </w:rPr>
        <w:t>– diagnosty czynnościowego układu oddechowego w Oddziale Chorób Płuc</w:t>
      </w:r>
      <w:r w:rsidR="00AF4944" w:rsidRPr="00B030BD">
        <w:rPr>
          <w:rFonts w:ascii="Times New Roman" w:hAnsi="Times New Roman"/>
          <w:bCs/>
          <w:sz w:val="20"/>
          <w:szCs w:val="20"/>
        </w:rPr>
        <w:t xml:space="preserve"> oraz Poradni Chorób Płuc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  <w:r w:rsidR="00AF4944" w:rsidRPr="00B030BD">
        <w:rPr>
          <w:rFonts w:ascii="Times New Roman" w:hAnsi="Times New Roman"/>
          <w:bCs/>
          <w:sz w:val="20"/>
          <w:szCs w:val="20"/>
        </w:rPr>
        <w:br/>
      </w:r>
      <w:r w:rsidRPr="00B030BD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030BD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kod 84-200 Wejherowo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, zgodnie z harmonogramem ustalonym przez Udzielającego zamówienia.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</w:p>
    <w:p w14:paraId="759E079E" w14:textId="77777777" w:rsidR="00AC27DE" w:rsidRPr="00B030BD" w:rsidRDefault="00AC27DE" w:rsidP="00A444E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technika </w:t>
      </w:r>
      <w:proofErr w:type="spellStart"/>
      <w:r w:rsidRPr="00B030BD">
        <w:rPr>
          <w:rFonts w:ascii="Times New Roman" w:hAnsi="Times New Roman"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u w:val="single"/>
        </w:rPr>
        <w:t xml:space="preserve"> łączną pulą godzin wynoszącą średniomiesięcznie </w:t>
      </w:r>
      <w:r w:rsidRPr="00D165F1">
        <w:rPr>
          <w:rFonts w:ascii="Times New Roman" w:hAnsi="Times New Roman"/>
          <w:sz w:val="20"/>
          <w:szCs w:val="20"/>
          <w:u w:val="single"/>
        </w:rPr>
        <w:t>160 h.</w:t>
      </w:r>
    </w:p>
    <w:p w14:paraId="215AC361" w14:textId="29C4953D" w:rsidR="00A444EB" w:rsidRPr="00B030BD" w:rsidRDefault="00A444EB" w:rsidP="00A444E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Udzielający zamówienie udzieli zamówienia technikowi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>, o ile cena danej oferty będzie się mieściła w kwocie, którą Udzielający zamówienia zamierza przeznaczyć na sfinansowanie zamówienia.</w:t>
      </w:r>
    </w:p>
    <w:p w14:paraId="31A47D52" w14:textId="77777777" w:rsidR="00A444EB" w:rsidRPr="00B030BD" w:rsidRDefault="00A444EB" w:rsidP="00A444E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0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B5814A0" w14:textId="77777777" w:rsidR="00A444EB" w:rsidRPr="00B030BD" w:rsidRDefault="00A444EB" w:rsidP="00DC54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BE1189C" w14:textId="77777777" w:rsidR="00A444EB" w:rsidRPr="00B030BD" w:rsidRDefault="00A444EB" w:rsidP="00A444E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087118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B030BD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18E7474A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7BA6A3BE" w14:textId="77777777" w:rsidR="00CD2D73" w:rsidRPr="00B030BD" w:rsidRDefault="00CD2D73" w:rsidP="00CD2D73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42E4BA44" w14:textId="1E252961" w:rsidR="00CD2D73" w:rsidRPr="00B030BD" w:rsidRDefault="00CD2D73" w:rsidP="00CD2D7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zm.</w:t>
      </w:r>
      <w:r w:rsidRPr="00B030BD">
        <w:rPr>
          <w:rFonts w:ascii="Times New Roman" w:hAnsi="Times New Roman"/>
          <w:sz w:val="20"/>
          <w:szCs w:val="20"/>
        </w:rPr>
        <w:t>) i pozostałych przepisach;</w:t>
      </w:r>
    </w:p>
    <w:p w14:paraId="5BCAA17C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7A209A3" w14:textId="77777777" w:rsidR="00CD2D73" w:rsidRPr="00B030BD" w:rsidRDefault="00CD2D73" w:rsidP="00CD2D73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E5861CB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4FAC8FB2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lang w:eastAsia="pl-PL"/>
        </w:rPr>
        <w:t>posiadające</w:t>
      </w:r>
      <w:r w:rsidRPr="00B030B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2A118FAF" w14:textId="77777777" w:rsidR="00CD2D73" w:rsidRPr="00B030BD" w:rsidRDefault="00CD2D73" w:rsidP="00CD2D73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030BD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7EC1F540" w14:textId="2A04E3A5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 w:rsidR="00AF464A" w:rsidRPr="00B030BD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i uzyskały tytuł zawodowy technika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lub dyplom potwierdzający kwalifikacje </w:t>
      </w:r>
      <w:r w:rsidR="00AF464A" w:rsidRPr="00B030BD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zawodzie technik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030BD">
        <w:t xml:space="preserve"> </w:t>
      </w:r>
      <w:r w:rsidRPr="00B030BD">
        <w:rPr>
          <w:rFonts w:ascii="Times New Roman" w:hAnsi="Times New Roman"/>
          <w:sz w:val="20"/>
          <w:szCs w:val="20"/>
        </w:rPr>
        <w:t>i posiadają tytuł zawodowy licencjata lub magistra.</w:t>
      </w:r>
    </w:p>
    <w:p w14:paraId="71EA9FCB" w14:textId="77777777" w:rsidR="00CD2D73" w:rsidRPr="00B030BD" w:rsidRDefault="00CD2D73" w:rsidP="00CD2D7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00AC1D3" w14:textId="77777777" w:rsidR="00AF464A" w:rsidRPr="00B030BD" w:rsidRDefault="00CD2D73" w:rsidP="00CA689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33174D2F" w14:textId="2CF4B320" w:rsidR="00CD2D73" w:rsidRPr="00B030BD" w:rsidRDefault="00CD2D73" w:rsidP="00CD2D73">
      <w:pPr>
        <w:pStyle w:val="NormalnyWeb"/>
        <w:spacing w:before="0" w:beforeAutospacing="0" w:after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</w:t>
      </w:r>
      <w:r w:rsidR="00076FAB" w:rsidRPr="00B030BD">
        <w:rPr>
          <w:sz w:val="20"/>
          <w:szCs w:val="20"/>
        </w:rPr>
        <w:t>zgodnie z okresem wypowiedzenia wynikającym z tej  umowy</w:t>
      </w:r>
      <w:r w:rsidRPr="00B030BD">
        <w:rPr>
          <w:sz w:val="20"/>
          <w:szCs w:val="20"/>
        </w:rPr>
        <w:t xml:space="preserve">. </w:t>
      </w:r>
    </w:p>
    <w:p w14:paraId="1FF8D380" w14:textId="7BC94844" w:rsidR="00CD2D73" w:rsidRPr="00B030BD" w:rsidRDefault="00CD2D73" w:rsidP="00AF464A">
      <w:pPr>
        <w:pStyle w:val="western"/>
        <w:spacing w:after="0" w:line="276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D69DA8" w14:textId="77777777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F6B0CCC" w14:textId="77777777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B030BD">
        <w:rPr>
          <w:sz w:val="20"/>
          <w:szCs w:val="20"/>
          <w:shd w:val="clear" w:color="auto" w:fill="FFFFFF"/>
        </w:rPr>
        <w:t>Certyfikat Ochrony Radiologicznej Pacjenta</w:t>
      </w:r>
      <w:r w:rsidRPr="00B030BD">
        <w:rPr>
          <w:sz w:val="20"/>
          <w:szCs w:val="20"/>
        </w:rPr>
        <w:t>, a do uzyskania dodatkowej punktacji - opinia przełożonego o nienagannej pracy za podany okres – zgodnie z danymi zaoferowanymi na formularzu ofertowym – kryteria oceny punktowej.</w:t>
      </w:r>
    </w:p>
    <w:p w14:paraId="78D6D4FC" w14:textId="77777777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64B5B085" w14:textId="11A09E62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>w przypadku wyboru jego oferty,</w:t>
      </w:r>
    </w:p>
    <w:p w14:paraId="2941CA97" w14:textId="77777777" w:rsidR="00CD2D73" w:rsidRPr="00B030BD" w:rsidRDefault="00CD2D73" w:rsidP="00CD2D73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5C05C863" w14:textId="77777777" w:rsidR="00CD2D73" w:rsidRPr="00B030BD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*Przedstawiciel Oferenta załącza stosowne pełnomocnictwo</w:t>
      </w:r>
    </w:p>
    <w:p w14:paraId="64E56D62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0A22643" w14:textId="77777777" w:rsidR="00CD2D73" w:rsidRPr="00B030BD" w:rsidRDefault="00CD2D73" w:rsidP="00AF464A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7A2B42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7E51D0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B972A2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</w:t>
      </w:r>
      <w:r w:rsidRPr="00B030BD">
        <w:rPr>
          <w:sz w:val="20"/>
          <w:szCs w:val="20"/>
          <w:u w:val="single"/>
        </w:rPr>
        <w:t>może złożyć ofertę na jeden zakres</w:t>
      </w:r>
      <w:r w:rsidRPr="00B030BD">
        <w:rPr>
          <w:sz w:val="20"/>
          <w:szCs w:val="20"/>
        </w:rPr>
        <w:t xml:space="preserve"> ogłoszony przez Udzielającego zamówienia.</w:t>
      </w:r>
    </w:p>
    <w:p w14:paraId="2138CBC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AEE280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D813CE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20A268A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B030BD">
        <w:rPr>
          <w:sz w:val="20"/>
          <w:szCs w:val="20"/>
          <w:u w:val="single"/>
        </w:rPr>
        <w:t>należy dołączyć oryginał pełnomocnictwa lub kopię,</w:t>
      </w:r>
      <w:r w:rsidRPr="00B030BD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7A752D9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Ofertę oraz pozostałe oświadczenia Oferenta należy złożyć w oryginale. </w:t>
      </w:r>
    </w:p>
    <w:p w14:paraId="7C62A8D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Do oferty należy dołączyć wszystkie wymagane dokumenty i oświadczenia wymienione SWKO.</w:t>
      </w:r>
    </w:p>
    <w:p w14:paraId="6FF3EF62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W charakterze załączników do oferty Oferent przedkłada </w:t>
      </w:r>
      <w:r w:rsidRPr="00B030BD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B030BD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B030BD">
        <w:rPr>
          <w:sz w:val="20"/>
          <w:szCs w:val="20"/>
          <w:u w:val="single"/>
        </w:rPr>
        <w:t>.</w:t>
      </w:r>
    </w:p>
    <w:p w14:paraId="7C33741D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CFA83EE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1A423F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>Oferenci ponoszą wszystkie koszty związane z przygotowaniem i złożeniem oferty.</w:t>
      </w:r>
    </w:p>
    <w:p w14:paraId="61059BA4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trwale zabezpieczona uniemożliwiając zmianę jej zawartości.</w:t>
      </w:r>
    </w:p>
    <w:p w14:paraId="2F30D0A6" w14:textId="3E23B8C9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030BD"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kod 84-200 Wejherowo - Konkurs ofert nr </w:t>
      </w:r>
      <w:r w:rsidR="009E04E2">
        <w:rPr>
          <w:b/>
          <w:bCs/>
          <w:sz w:val="20"/>
          <w:szCs w:val="20"/>
        </w:rPr>
        <w:t>74</w:t>
      </w:r>
      <w:r w:rsidR="00AF4944" w:rsidRPr="00B030BD">
        <w:rPr>
          <w:b/>
          <w:bCs/>
          <w:sz w:val="20"/>
          <w:szCs w:val="20"/>
        </w:rPr>
        <w:t>/</w:t>
      </w:r>
      <w:r w:rsidR="00240F6E" w:rsidRPr="00B030BD">
        <w:rPr>
          <w:b/>
          <w:bCs/>
          <w:sz w:val="20"/>
          <w:szCs w:val="20"/>
        </w:rPr>
        <w:t>2023</w:t>
      </w:r>
      <w:r w:rsidRPr="00B030BD">
        <w:rPr>
          <w:b/>
          <w:bCs/>
          <w:sz w:val="20"/>
          <w:szCs w:val="20"/>
        </w:rPr>
        <w:t xml:space="preserve"> </w:t>
      </w:r>
      <w:r w:rsidRPr="00B030BD">
        <w:rPr>
          <w:sz w:val="20"/>
          <w:szCs w:val="20"/>
        </w:rPr>
        <w:t>– (zakres oferty)</w:t>
      </w:r>
      <w:r w:rsidRPr="00B030BD">
        <w:rPr>
          <w:b/>
          <w:sz w:val="20"/>
          <w:szCs w:val="20"/>
        </w:rPr>
        <w:t xml:space="preserve"> nie otwierać przed </w:t>
      </w:r>
      <w:r w:rsidR="003D7AD3">
        <w:rPr>
          <w:b/>
          <w:sz w:val="20"/>
          <w:szCs w:val="20"/>
        </w:rPr>
        <w:t>19.</w:t>
      </w:r>
      <w:r w:rsidR="009E04E2">
        <w:rPr>
          <w:b/>
          <w:sz w:val="20"/>
          <w:szCs w:val="20"/>
        </w:rPr>
        <w:t>06</w:t>
      </w:r>
      <w:r w:rsidR="00281CF6" w:rsidRPr="00B030BD">
        <w:rPr>
          <w:b/>
          <w:sz w:val="20"/>
          <w:szCs w:val="20"/>
        </w:rPr>
        <w:t>.</w:t>
      </w:r>
      <w:r w:rsidR="00240F6E" w:rsidRPr="00B030BD">
        <w:rPr>
          <w:b/>
          <w:sz w:val="20"/>
          <w:szCs w:val="20"/>
        </w:rPr>
        <w:t>2023</w:t>
      </w:r>
      <w:r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r.</w:t>
      </w:r>
      <w:r w:rsidRPr="00B030BD">
        <w:rPr>
          <w:b/>
          <w:sz w:val="20"/>
          <w:szCs w:val="20"/>
        </w:rPr>
        <w:t xml:space="preserve"> o godz. 11.00”</w:t>
      </w:r>
      <w:r w:rsidRPr="00B030BD">
        <w:rPr>
          <w:sz w:val="20"/>
          <w:szCs w:val="20"/>
        </w:rPr>
        <w:t xml:space="preserve"> – składać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w Sekretariacie  Szpitala Specjalistycznego im. F. Ceynowy, ul. Dr A. </w:t>
      </w:r>
      <w:proofErr w:type="spellStart"/>
      <w:r w:rsidRPr="00B030BD">
        <w:rPr>
          <w:sz w:val="20"/>
          <w:szCs w:val="20"/>
        </w:rPr>
        <w:t>Jagalskiego</w:t>
      </w:r>
      <w:proofErr w:type="spellEnd"/>
      <w:r w:rsidRPr="00B030BD">
        <w:rPr>
          <w:sz w:val="20"/>
          <w:szCs w:val="20"/>
        </w:rPr>
        <w:t xml:space="preserve"> 10 w Wejherowie, tel. </w:t>
      </w:r>
      <w:r w:rsidR="00281CF6" w:rsidRPr="00B030BD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(58) 57 27 300 </w:t>
      </w:r>
      <w:r w:rsidRPr="00B030BD">
        <w:rPr>
          <w:bCs/>
          <w:sz w:val="20"/>
          <w:szCs w:val="20"/>
        </w:rPr>
        <w:t xml:space="preserve"> – </w:t>
      </w:r>
      <w:r w:rsidRPr="00B030BD">
        <w:rPr>
          <w:b/>
          <w:bCs/>
          <w:sz w:val="20"/>
          <w:szCs w:val="20"/>
        </w:rPr>
        <w:t xml:space="preserve">do dnia </w:t>
      </w:r>
      <w:r w:rsidR="003D7AD3">
        <w:rPr>
          <w:b/>
          <w:sz w:val="20"/>
          <w:szCs w:val="20"/>
        </w:rPr>
        <w:t>19.</w:t>
      </w:r>
      <w:r w:rsidR="009E04E2">
        <w:rPr>
          <w:b/>
          <w:sz w:val="20"/>
          <w:szCs w:val="20"/>
        </w:rPr>
        <w:t>06</w:t>
      </w:r>
      <w:r w:rsidR="00281CF6" w:rsidRPr="00B030BD">
        <w:rPr>
          <w:b/>
          <w:sz w:val="20"/>
          <w:szCs w:val="20"/>
        </w:rPr>
        <w:t xml:space="preserve">.2023 </w:t>
      </w:r>
      <w:r w:rsidRPr="00B030BD">
        <w:rPr>
          <w:b/>
          <w:bCs/>
          <w:sz w:val="20"/>
          <w:szCs w:val="20"/>
        </w:rPr>
        <w:t>r. do godz. 10.30.</w:t>
      </w:r>
    </w:p>
    <w:p w14:paraId="7EC1439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574C2A5D" w14:textId="51F32416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240F6E" w:rsidRPr="00B030BD">
        <w:rPr>
          <w:rFonts w:ascii="Times New Roman" w:hAnsi="Times New Roman"/>
          <w:sz w:val="20"/>
          <w:szCs w:val="20"/>
        </w:rPr>
        <w:t>Kontraktów</w:t>
      </w:r>
      <w:r w:rsidRPr="00B030BD">
        <w:rPr>
          <w:rFonts w:ascii="Times New Roman" w:hAnsi="Times New Roman"/>
          <w:sz w:val="20"/>
          <w:szCs w:val="20"/>
        </w:rPr>
        <w:t xml:space="preserve"> pok. </w:t>
      </w:r>
      <w:r w:rsidR="00240F6E" w:rsidRPr="00B030BD">
        <w:rPr>
          <w:rFonts w:ascii="Times New Roman" w:hAnsi="Times New Roman"/>
          <w:sz w:val="20"/>
          <w:szCs w:val="20"/>
        </w:rPr>
        <w:t>n</w:t>
      </w:r>
      <w:r w:rsidRPr="00B030BD">
        <w:rPr>
          <w:rFonts w:ascii="Times New Roman" w:hAnsi="Times New Roman"/>
          <w:sz w:val="20"/>
          <w:szCs w:val="20"/>
        </w:rPr>
        <w:t xml:space="preserve">r 1049 w lokalizacji </w:t>
      </w:r>
      <w:r w:rsidRPr="00B030BD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030BD">
        <w:rPr>
          <w:rFonts w:ascii="Times New Roman" w:eastAsia="Arial" w:hAnsi="Times New Roman"/>
          <w:sz w:val="20"/>
          <w:szCs w:val="20"/>
        </w:rPr>
        <w:t xml:space="preserve">, </w:t>
      </w:r>
      <w:r w:rsidRPr="00B030BD">
        <w:rPr>
          <w:rFonts w:ascii="Times New Roman" w:hAnsi="Times New Roman"/>
          <w:sz w:val="20"/>
          <w:szCs w:val="20"/>
        </w:rPr>
        <w:t>zaś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w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sprawach</w:t>
      </w:r>
      <w:r w:rsidRPr="00B030BD">
        <w:rPr>
          <w:rFonts w:ascii="Times New Roman" w:eastAsia="Arial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merytorycznych</w:t>
      </w:r>
      <w:r w:rsidRPr="00B030BD">
        <w:rPr>
          <w:rFonts w:ascii="Times New Roman" w:eastAsia="Arial" w:hAnsi="Times New Roman"/>
          <w:sz w:val="20"/>
          <w:szCs w:val="20"/>
        </w:rPr>
        <w:t xml:space="preserve"> – </w:t>
      </w:r>
      <w:r w:rsidRPr="00B030BD">
        <w:rPr>
          <w:rFonts w:ascii="Times New Roman" w:hAnsi="Times New Roman"/>
          <w:sz w:val="20"/>
          <w:szCs w:val="20"/>
        </w:rPr>
        <w:t xml:space="preserve">Dyrektor ds. </w:t>
      </w:r>
      <w:r w:rsidR="00240F6E" w:rsidRPr="00B030BD">
        <w:rPr>
          <w:rFonts w:ascii="Times New Roman" w:hAnsi="Times New Roman"/>
          <w:sz w:val="20"/>
          <w:szCs w:val="20"/>
        </w:rPr>
        <w:t>P</w:t>
      </w:r>
      <w:r w:rsidRPr="00B030BD">
        <w:rPr>
          <w:rFonts w:ascii="Times New Roman" w:hAnsi="Times New Roman"/>
          <w:sz w:val="20"/>
          <w:szCs w:val="20"/>
        </w:rPr>
        <w:t>ielęgniarstwa – Beata Wieczorek-Wójcik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030BD">
        <w:rPr>
          <w:rFonts w:ascii="Times New Roman" w:hAnsi="Times New Roman"/>
          <w:sz w:val="20"/>
          <w:szCs w:val="20"/>
        </w:rPr>
        <w:t>.</w:t>
      </w:r>
    </w:p>
    <w:p w14:paraId="20021884" w14:textId="2F5619E9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B030BD">
        <w:rPr>
          <w:rFonts w:ascii="Times New Roman" w:eastAsia="Arial" w:hAnsi="Times New Roman"/>
          <w:sz w:val="20"/>
          <w:szCs w:val="20"/>
        </w:rPr>
        <w:t>D</w:t>
      </w:r>
      <w:r w:rsidRPr="00B030BD">
        <w:rPr>
          <w:rFonts w:ascii="Times New Roman" w:eastAsia="Times New Roman" w:hAnsi="Times New Roman"/>
          <w:sz w:val="20"/>
          <w:szCs w:val="20"/>
        </w:rPr>
        <w:t>ziale K</w:t>
      </w:r>
      <w:r w:rsidR="00240F6E" w:rsidRPr="00B030BD">
        <w:rPr>
          <w:rFonts w:ascii="Times New Roman" w:eastAsia="Times New Roman" w:hAnsi="Times New Roman"/>
          <w:sz w:val="20"/>
          <w:szCs w:val="20"/>
        </w:rPr>
        <w:t>ontraktów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B030BD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B73348E" w14:textId="77777777" w:rsidR="00CD2D73" w:rsidRPr="00B030BD" w:rsidRDefault="00CD2D73" w:rsidP="00CD2D73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5DB3F2B1" w14:textId="250C5B96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Oferty należy składać osobiście lub pocztą w siedzibie Udzielającego zamówienia – </w:t>
      </w:r>
      <w:r w:rsidRPr="00B030BD">
        <w:rPr>
          <w:b/>
          <w:sz w:val="20"/>
          <w:szCs w:val="20"/>
        </w:rPr>
        <w:t xml:space="preserve">w </w:t>
      </w:r>
      <w:r w:rsidRPr="00B030BD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84-200 Wejherowo </w:t>
      </w:r>
      <w:r w:rsidRPr="00B030BD">
        <w:rPr>
          <w:sz w:val="20"/>
          <w:szCs w:val="20"/>
        </w:rPr>
        <w:t xml:space="preserve">- </w:t>
      </w:r>
      <w:r w:rsidRPr="00B030BD">
        <w:rPr>
          <w:b/>
          <w:sz w:val="20"/>
          <w:szCs w:val="20"/>
        </w:rPr>
        <w:t xml:space="preserve">do dnia </w:t>
      </w:r>
      <w:r w:rsidRPr="00B030BD">
        <w:rPr>
          <w:b/>
          <w:sz w:val="20"/>
          <w:szCs w:val="20"/>
        </w:rPr>
        <w:br/>
      </w:r>
      <w:r w:rsidR="003D7AD3">
        <w:rPr>
          <w:b/>
          <w:sz w:val="20"/>
          <w:szCs w:val="20"/>
        </w:rPr>
        <w:t>19.</w:t>
      </w:r>
      <w:r w:rsidR="009E04E2">
        <w:rPr>
          <w:b/>
          <w:sz w:val="20"/>
          <w:szCs w:val="20"/>
        </w:rPr>
        <w:t>06</w:t>
      </w:r>
      <w:r w:rsidR="00281CF6" w:rsidRPr="00B030BD">
        <w:rPr>
          <w:b/>
          <w:sz w:val="20"/>
          <w:szCs w:val="20"/>
        </w:rPr>
        <w:t xml:space="preserve">.2023 </w:t>
      </w:r>
      <w:r w:rsidRPr="00B030BD">
        <w:rPr>
          <w:rFonts w:eastAsia="Arial"/>
          <w:b/>
          <w:bCs/>
          <w:sz w:val="20"/>
          <w:szCs w:val="20"/>
        </w:rPr>
        <w:t>r.</w:t>
      </w:r>
      <w:r w:rsidRPr="00B030BD">
        <w:rPr>
          <w:rFonts w:eastAsia="Arial"/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do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godz.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10.30</w:t>
      </w:r>
      <w:r w:rsidRPr="00B030BD">
        <w:rPr>
          <w:b/>
          <w:bCs/>
          <w:color w:val="auto"/>
          <w:sz w:val="20"/>
          <w:szCs w:val="20"/>
        </w:rPr>
        <w:t>.</w:t>
      </w:r>
    </w:p>
    <w:p w14:paraId="5B72589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CBDDFC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2B3F2C0A" w14:textId="11C58DB3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bCs/>
          <w:sz w:val="20"/>
          <w:szCs w:val="20"/>
        </w:rPr>
        <w:t xml:space="preserve">Otwarcie ofert na w/w świadczenia nastąpi </w:t>
      </w:r>
      <w:r w:rsidR="00240F6E" w:rsidRPr="00B030BD">
        <w:rPr>
          <w:sz w:val="20"/>
          <w:szCs w:val="20"/>
        </w:rPr>
        <w:t xml:space="preserve">w Sali Konferencyjnej Szpitala Specjalistycznego przy ul. dr A. </w:t>
      </w:r>
      <w:proofErr w:type="spellStart"/>
      <w:r w:rsidR="00240F6E" w:rsidRPr="00B030BD">
        <w:rPr>
          <w:bCs/>
          <w:sz w:val="20"/>
          <w:szCs w:val="20"/>
        </w:rPr>
        <w:t>Jagalskiego</w:t>
      </w:r>
      <w:proofErr w:type="spellEnd"/>
      <w:r w:rsidR="00240F6E" w:rsidRPr="00B030BD">
        <w:rPr>
          <w:bCs/>
          <w:sz w:val="20"/>
          <w:szCs w:val="20"/>
        </w:rPr>
        <w:t xml:space="preserve"> 10, kod 84-200 Wejherowo</w:t>
      </w:r>
      <w:r w:rsidR="00240F6E" w:rsidRPr="00B030BD">
        <w:rPr>
          <w:sz w:val="20"/>
          <w:szCs w:val="20"/>
        </w:rPr>
        <w:t xml:space="preserve"> </w:t>
      </w:r>
      <w:r w:rsidRPr="00B030BD">
        <w:rPr>
          <w:bCs/>
          <w:sz w:val="20"/>
          <w:szCs w:val="20"/>
        </w:rPr>
        <w:t xml:space="preserve">w dniu </w:t>
      </w:r>
      <w:r w:rsidR="003D7AD3">
        <w:rPr>
          <w:b/>
          <w:sz w:val="20"/>
          <w:szCs w:val="20"/>
        </w:rPr>
        <w:t>19.</w:t>
      </w:r>
      <w:r w:rsidR="009E04E2">
        <w:rPr>
          <w:b/>
          <w:sz w:val="20"/>
          <w:szCs w:val="20"/>
        </w:rPr>
        <w:t>06</w:t>
      </w:r>
      <w:r w:rsidR="00281CF6" w:rsidRPr="00B030BD">
        <w:rPr>
          <w:b/>
          <w:sz w:val="20"/>
          <w:szCs w:val="20"/>
        </w:rPr>
        <w:t xml:space="preserve">.2023 </w:t>
      </w:r>
      <w:r w:rsidRPr="00B030BD">
        <w:rPr>
          <w:b/>
          <w:bCs/>
          <w:sz w:val="20"/>
          <w:szCs w:val="20"/>
        </w:rPr>
        <w:t xml:space="preserve">r. o godz. </w:t>
      </w:r>
      <w:r w:rsidRPr="00B030BD">
        <w:rPr>
          <w:b/>
          <w:bCs/>
          <w:color w:val="auto"/>
          <w:sz w:val="20"/>
          <w:szCs w:val="20"/>
        </w:rPr>
        <w:t xml:space="preserve">11.00. </w:t>
      </w:r>
    </w:p>
    <w:p w14:paraId="31894570" w14:textId="77777777" w:rsidR="00CD2D73" w:rsidRPr="00B030BD" w:rsidRDefault="00CD2D73" w:rsidP="00CD2D73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B030BD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A39B04D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jest związany ofertą przez okres </w:t>
      </w:r>
      <w:r w:rsidRPr="00B030BD">
        <w:rPr>
          <w:color w:val="000000"/>
          <w:sz w:val="20"/>
          <w:szCs w:val="20"/>
        </w:rPr>
        <w:t>30 dni licząc od dnia, w którym upływa termin składania ofert.</w:t>
      </w:r>
    </w:p>
    <w:p w14:paraId="122D7947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9263A5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IX. KRYTERIA OCENY OFERT </w:t>
      </w:r>
    </w:p>
    <w:p w14:paraId="0C059C64" w14:textId="77777777" w:rsidR="00CD2D73" w:rsidRPr="00B030BD" w:rsidRDefault="00CD2D73" w:rsidP="00CD2D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B030BD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B030BD">
        <w:rPr>
          <w:b/>
          <w:bCs/>
          <w:sz w:val="20"/>
          <w:szCs w:val="20"/>
        </w:rPr>
        <w:br/>
        <w:t>C - cena (80%)</w:t>
      </w:r>
    </w:p>
    <w:p w14:paraId="4E4D6E1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 - suma punktów za kryteria oceny punktowanej – zakres medyczny (20%)</w:t>
      </w:r>
    </w:p>
    <w:p w14:paraId="0B851FF5" w14:textId="77777777" w:rsidR="00CD2D73" w:rsidRPr="00B030BD" w:rsidRDefault="00CD2D73" w:rsidP="00CD2D73">
      <w:pPr>
        <w:spacing w:before="40" w:after="40" w:line="240" w:lineRule="auto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Cena </w:t>
      </w:r>
      <w:r w:rsidRPr="00B030BD">
        <w:rPr>
          <w:sz w:val="20"/>
          <w:szCs w:val="20"/>
        </w:rPr>
        <w:t xml:space="preserve">proponowanych usług medycznych – waga </w:t>
      </w:r>
      <w:r w:rsidRPr="00B030BD">
        <w:rPr>
          <w:b/>
          <w:bCs/>
          <w:sz w:val="20"/>
          <w:szCs w:val="20"/>
        </w:rPr>
        <w:t>80%</w:t>
      </w:r>
    </w:p>
    <w:p w14:paraId="0D27A4F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najniższa cena oferty dla danej pozycji</w:t>
      </w:r>
    </w:p>
    <w:p w14:paraId="44EF6819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x = ................................................................. x 80% x 100</w:t>
      </w:r>
    </w:p>
    <w:p w14:paraId="2F7969E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badanej oferty </w:t>
      </w:r>
    </w:p>
    <w:p w14:paraId="5FE0FFE3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5C5850D" w14:textId="77777777" w:rsidR="00CD2D73" w:rsidRPr="00B030BD" w:rsidRDefault="00CD2D73" w:rsidP="00CD2D73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14:paraId="158E188B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O - suma punktów za kryteria oceny punktowanej – zakres medyczny </w:t>
      </w:r>
      <w:r w:rsidRPr="00B030BD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B030BD">
        <w:rPr>
          <w:b/>
          <w:bCs/>
          <w:sz w:val="20"/>
          <w:szCs w:val="20"/>
        </w:rPr>
        <w:t>20%</w:t>
      </w:r>
    </w:p>
    <w:p w14:paraId="075057A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liczba pkt w badanej ofercie </w:t>
      </w:r>
    </w:p>
    <w:p w14:paraId="303F5C43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o = ...................................................................................... x 20% x 100</w:t>
      </w:r>
    </w:p>
    <w:p w14:paraId="09C351D5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najwyższa liczba pkt wykazana w złożonych ofertach</w:t>
      </w:r>
    </w:p>
    <w:p w14:paraId="2527038A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BF909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241AA0F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X. </w:t>
      </w:r>
      <w:r w:rsidRPr="00B030BD">
        <w:rPr>
          <w:b/>
          <w:bCs/>
          <w:sz w:val="20"/>
          <w:szCs w:val="20"/>
          <w:u w:val="single"/>
        </w:rPr>
        <w:t>SPOSÓB ROZPATRZENIA OFERTY</w:t>
      </w:r>
    </w:p>
    <w:p w14:paraId="2C9DC85F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Postępowanie konkursowe przeprowadzi komisja konkursowa powołana przez Udzielającego zamówienia.</w:t>
      </w:r>
    </w:p>
    <w:p w14:paraId="3C1CB788" w14:textId="77777777" w:rsidR="00CD2D73" w:rsidRPr="00B030BD" w:rsidRDefault="00CD2D73" w:rsidP="00CD2D73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4B9C023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50CCF7D" w14:textId="7711FC6C" w:rsidR="00CD2D73" w:rsidRPr="00B030BD" w:rsidRDefault="00CD2D73" w:rsidP="00CD2D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B030B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</w:t>
      </w:r>
      <w:r w:rsidRPr="00B030BD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="009E04E2">
        <w:rPr>
          <w:rFonts w:ascii="Times New Roman" w:hAnsi="Times New Roman"/>
          <w:sz w:val="20"/>
          <w:szCs w:val="20"/>
        </w:rPr>
        <w:t>t.j</w:t>
      </w:r>
      <w:proofErr w:type="spellEnd"/>
      <w:r w:rsidR="009E04E2">
        <w:rPr>
          <w:rFonts w:ascii="Times New Roman" w:hAnsi="Times New Roman"/>
          <w:sz w:val="20"/>
          <w:szCs w:val="20"/>
        </w:rPr>
        <w:t>.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Dz.U. </w:t>
      </w:r>
      <w:r w:rsidR="00FB151C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z 202</w:t>
      </w:r>
      <w:r w:rsidR="009E04E2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9E04E2">
        <w:rPr>
          <w:rFonts w:ascii="Times New Roman" w:eastAsia="Times New Roman" w:hAnsi="Times New Roman"/>
          <w:sz w:val="20"/>
          <w:szCs w:val="20"/>
          <w:lang w:eastAsia="pl-PL"/>
        </w:rPr>
        <w:t>2561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ze zm.).</w:t>
      </w:r>
    </w:p>
    <w:p w14:paraId="6780C0E7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niniejszym postępowaniu odrzuca się ofertę:</w:t>
      </w:r>
    </w:p>
    <w:p w14:paraId="51755D98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5.1. złożoną po terminie;</w:t>
      </w:r>
    </w:p>
    <w:p w14:paraId="1E947DD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5.2. zawierającą nieprawdziwe informacje;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41AC70FB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5.3. jeżeli Oferent nie określił przedmiotu oferty lub nie podał proponowanej ceny świadczeń  opieki zdrowotnej;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0F7718C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5.4. jeżeli zawiera rażąco niską cenę w stosunku do przedmiotu zamówienia;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66FEBB6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5.5. jeżeli jest nieważna na podstawie odrębnych przepisów;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5569075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5.6. jeżeli Oferent złożył ofertę alternatywną;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4C283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AEBC7D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F81D555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2E21A7C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271EE396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70DB17B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5E9A2C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F4D3F56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4183864E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6DC443C9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1D6973FA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7192FE55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Ustalenie w procesie negocjacji ceny nie oznacza dokonania wyboru Oferenta i przyrzeczenia zawarcia umowy.</w:t>
      </w:r>
    </w:p>
    <w:p w14:paraId="2F33EBC8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75E9168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0A11D55F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9334419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1.1. nie wpłynęła żadna oferta;</w:t>
      </w:r>
    </w:p>
    <w:p w14:paraId="6EC861D3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85DC754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1.3. odrzucono wszystkie oferty;</w:t>
      </w:r>
    </w:p>
    <w:p w14:paraId="60B495BD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030B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0AE164A8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3DF313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46FB69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CBC8DC1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14:paraId="18970938" w14:textId="159A7D24" w:rsidR="00CD2D73" w:rsidRPr="00B030BD" w:rsidRDefault="00CD2D73" w:rsidP="00CD2D73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5.  Rozstrzygnięcie konkursu nastąpi </w:t>
      </w:r>
      <w:r w:rsidR="00A444EB" w:rsidRPr="00B030BD">
        <w:rPr>
          <w:rFonts w:ascii="Times New Roman" w:hAnsi="Times New Roman"/>
          <w:sz w:val="20"/>
          <w:szCs w:val="20"/>
        </w:rPr>
        <w:t xml:space="preserve">w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</w:t>
      </w:r>
      <w:r w:rsidR="00A444EB" w:rsidRPr="00B030BD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A444EB" w:rsidRPr="00B030BD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A444EB"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A444EB"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iCs/>
          <w:sz w:val="20"/>
          <w:szCs w:val="20"/>
        </w:rPr>
        <w:t xml:space="preserve">w terminie </w:t>
      </w:r>
      <w:r w:rsidRPr="00B030B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030BD">
        <w:rPr>
          <w:rFonts w:ascii="Times New Roman" w:hAnsi="Times New Roman" w:cs="Times New Roman"/>
          <w:b/>
          <w:sz w:val="20"/>
          <w:szCs w:val="20"/>
        </w:rPr>
        <w:t xml:space="preserve">dnia </w:t>
      </w:r>
      <w:bookmarkStart w:id="2" w:name="_Hlk130560712"/>
      <w:r w:rsidR="003D7AD3">
        <w:rPr>
          <w:rFonts w:ascii="Times New Roman" w:hAnsi="Times New Roman" w:cs="Times New Roman"/>
          <w:b/>
          <w:sz w:val="20"/>
          <w:szCs w:val="20"/>
        </w:rPr>
        <w:t>19.</w:t>
      </w:r>
      <w:r w:rsidR="009E04E2">
        <w:rPr>
          <w:rFonts w:ascii="Times New Roman" w:hAnsi="Times New Roman" w:cs="Times New Roman"/>
          <w:b/>
          <w:sz w:val="20"/>
          <w:szCs w:val="20"/>
        </w:rPr>
        <w:t>07</w:t>
      </w:r>
      <w:r w:rsidR="00281CF6" w:rsidRPr="00B030BD">
        <w:rPr>
          <w:rFonts w:ascii="Times New Roman" w:hAnsi="Times New Roman" w:cs="Times New Roman"/>
          <w:b/>
          <w:sz w:val="20"/>
          <w:szCs w:val="20"/>
        </w:rPr>
        <w:t>.2023</w:t>
      </w:r>
      <w:r w:rsidR="00281CF6" w:rsidRPr="00B030BD">
        <w:rPr>
          <w:b/>
          <w:sz w:val="20"/>
          <w:szCs w:val="20"/>
        </w:rPr>
        <w:t xml:space="preserve"> </w:t>
      </w:r>
      <w:bookmarkEnd w:id="2"/>
      <w:r w:rsidRPr="00B030BD">
        <w:rPr>
          <w:rFonts w:ascii="Times New Roman" w:hAnsi="Times New Roman"/>
          <w:b/>
          <w:sz w:val="20"/>
          <w:szCs w:val="20"/>
        </w:rPr>
        <w:t>r.</w:t>
      </w:r>
      <w:r w:rsidRPr="00B030B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Pr="00B030BD">
        <w:rPr>
          <w:rFonts w:ascii="Times New Roman" w:hAnsi="Times New Roman"/>
          <w:sz w:val="20"/>
          <w:szCs w:val="20"/>
        </w:rPr>
        <w:br/>
        <w:t xml:space="preserve">W takim przypadku: </w:t>
      </w:r>
    </w:p>
    <w:p w14:paraId="75497698" w14:textId="5B85A33A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B030BD">
        <w:rPr>
          <w:rFonts w:ascii="Times New Roman" w:hAnsi="Times New Roman"/>
          <w:sz w:val="20"/>
        </w:rPr>
        <w:t>do 3 ,7, 10 lub 14 dni</w:t>
      </w:r>
      <w:r w:rsidRPr="00B030BD">
        <w:rPr>
          <w:sz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 xml:space="preserve">roboczych od dnia otwarcia ofert, nastąpi w 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3D7AD3">
        <w:rPr>
          <w:rFonts w:ascii="Times New Roman" w:hAnsi="Times New Roman"/>
          <w:b/>
          <w:sz w:val="20"/>
          <w:szCs w:val="20"/>
        </w:rPr>
        <w:t>19.</w:t>
      </w:r>
      <w:r w:rsidR="009E04E2">
        <w:rPr>
          <w:rFonts w:ascii="Times New Roman" w:hAnsi="Times New Roman"/>
          <w:b/>
          <w:sz w:val="20"/>
          <w:szCs w:val="20"/>
        </w:rPr>
        <w:t>07</w:t>
      </w:r>
      <w:r w:rsidR="00281CF6" w:rsidRPr="00B030BD">
        <w:rPr>
          <w:rFonts w:ascii="Times New Roman" w:hAnsi="Times New Roman"/>
          <w:b/>
          <w:sz w:val="20"/>
          <w:szCs w:val="20"/>
        </w:rPr>
        <w:t xml:space="preserve">.2023 </w:t>
      </w:r>
      <w:r w:rsidRPr="00B030BD">
        <w:rPr>
          <w:rFonts w:ascii="Times New Roman" w:hAnsi="Times New Roman"/>
          <w:b/>
          <w:sz w:val="20"/>
          <w:szCs w:val="20"/>
        </w:rPr>
        <w:t>r.</w:t>
      </w:r>
    </w:p>
    <w:p w14:paraId="1E57897A" w14:textId="441409E8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A444EB" w:rsidRPr="00B030BD">
        <w:rPr>
          <w:rFonts w:ascii="Times New Roman" w:hAnsi="Times New Roman"/>
          <w:sz w:val="20"/>
          <w:szCs w:val="20"/>
        </w:rPr>
        <w:t xml:space="preserve">- 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3D7AD3">
        <w:rPr>
          <w:rFonts w:ascii="Times New Roman" w:hAnsi="Times New Roman"/>
          <w:b/>
          <w:sz w:val="20"/>
          <w:szCs w:val="20"/>
        </w:rPr>
        <w:t>19.</w:t>
      </w:r>
      <w:r w:rsidR="009E04E2">
        <w:rPr>
          <w:rFonts w:ascii="Times New Roman" w:hAnsi="Times New Roman"/>
          <w:b/>
          <w:sz w:val="20"/>
          <w:szCs w:val="20"/>
        </w:rPr>
        <w:t>07</w:t>
      </w:r>
      <w:r w:rsidR="00281CF6" w:rsidRPr="00B030BD">
        <w:rPr>
          <w:rFonts w:ascii="Times New Roman" w:hAnsi="Times New Roman"/>
          <w:b/>
          <w:sz w:val="20"/>
          <w:szCs w:val="20"/>
        </w:rPr>
        <w:t xml:space="preserve">.2023 </w:t>
      </w:r>
      <w:r w:rsidRPr="00B030BD">
        <w:rPr>
          <w:rFonts w:ascii="Times New Roman" w:hAnsi="Times New Roman"/>
          <w:b/>
          <w:sz w:val="20"/>
          <w:szCs w:val="20"/>
        </w:rPr>
        <w:t xml:space="preserve">r. </w:t>
      </w:r>
    </w:p>
    <w:p w14:paraId="1F41C24C" w14:textId="784D3658" w:rsidR="00CD2D73" w:rsidRPr="00B030BD" w:rsidRDefault="00CD2D73" w:rsidP="00CD2D73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bookmarkStart w:id="3" w:name="_Hlk130376980"/>
      <w:r w:rsidR="009E3F1D" w:rsidRPr="00B030BD">
        <w:rPr>
          <w:rFonts w:ascii="Times New Roman" w:hAnsi="Times New Roman"/>
          <w:sz w:val="20"/>
          <w:szCs w:val="20"/>
        </w:rPr>
        <w:t xml:space="preserve">w lokalizacji przy </w:t>
      </w:r>
      <w:bookmarkEnd w:id="3"/>
      <w:r w:rsidR="009E3F1D" w:rsidRPr="00B030BD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9E3F1D"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="009E3F1D" w:rsidRPr="00B030BD">
        <w:rPr>
          <w:rFonts w:ascii="Times New Roman" w:hAnsi="Times New Roman"/>
          <w:sz w:val="20"/>
          <w:szCs w:val="20"/>
        </w:rPr>
        <w:t xml:space="preserve"> 10, kod 84-200 Wejherowo </w:t>
      </w:r>
      <w:r w:rsidRPr="00B030BD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38C7A132" w14:textId="77777777" w:rsidR="00CD2D73" w:rsidRPr="00B030BD" w:rsidRDefault="00CD2D73" w:rsidP="00CD2D7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7.   Udzielający zamówienia zastrzega sobie prawo do odwołania konkursu w każdym czasie w całości lub </w:t>
      </w:r>
      <w:r w:rsidRPr="00B030BD">
        <w:rPr>
          <w:rFonts w:ascii="Times New Roman" w:hAnsi="Times New Roman"/>
          <w:sz w:val="20"/>
          <w:szCs w:val="20"/>
        </w:rPr>
        <w:br/>
        <w:t>w części w poszczególnych zakresach, lub prawo do przesunięcia terminu składania lub otwarcia ofert, lub terminu rozstrzygnięcia konkursu - bez podawania przyczyny.</w:t>
      </w:r>
    </w:p>
    <w:p w14:paraId="5D7FCEDC" w14:textId="77777777" w:rsidR="00CD2D73" w:rsidRPr="00B030BD" w:rsidRDefault="00CD2D73" w:rsidP="00CD2D7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B2FA3A5" w14:textId="77777777" w:rsidR="00CD2D73" w:rsidRPr="00B030BD" w:rsidRDefault="00CD2D73" w:rsidP="00CD2D73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XII. UMOWA I ROZLICZENIE </w:t>
      </w:r>
    </w:p>
    <w:p w14:paraId="3DA59CA0" w14:textId="498BE16B" w:rsidR="00CD2D73" w:rsidRPr="00B030BD" w:rsidRDefault="00CD2D73" w:rsidP="00CD2D7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9E04E2">
        <w:rPr>
          <w:rFonts w:ascii="Times New Roman" w:hAnsi="Times New Roman"/>
          <w:b/>
          <w:sz w:val="20"/>
          <w:szCs w:val="20"/>
          <w:u w:val="single"/>
        </w:rPr>
        <w:br/>
      </w:r>
      <w:r w:rsidRPr="00B030BD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14:paraId="15767BFF" w14:textId="48AB2DC0" w:rsidR="00CD2D73" w:rsidRPr="00B030BD" w:rsidRDefault="00CD2D73" w:rsidP="00CD2D7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030BD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3D7AD3">
        <w:rPr>
          <w:rFonts w:ascii="Times New Roman" w:hAnsi="Times New Roman"/>
          <w:b/>
          <w:sz w:val="20"/>
          <w:szCs w:val="20"/>
        </w:rPr>
        <w:t>09.</w:t>
      </w:r>
      <w:r w:rsidR="009E04E2">
        <w:rPr>
          <w:rFonts w:ascii="Times New Roman" w:hAnsi="Times New Roman"/>
          <w:b/>
          <w:sz w:val="20"/>
          <w:szCs w:val="20"/>
        </w:rPr>
        <w:t>06</w:t>
      </w:r>
      <w:r w:rsidR="00281CF6" w:rsidRPr="00B030BD">
        <w:rPr>
          <w:rFonts w:ascii="Times New Roman" w:hAnsi="Times New Roman"/>
          <w:b/>
          <w:sz w:val="20"/>
          <w:szCs w:val="20"/>
        </w:rPr>
        <w:t xml:space="preserve">.2023 </w:t>
      </w:r>
      <w:r w:rsidRPr="00B030BD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B030BD">
        <w:rPr>
          <w:rFonts w:ascii="Times New Roman" w:hAnsi="Times New Roman"/>
          <w:b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 w Wejherowie. Udzielający zamówienia może przedłożone zastrzeżenia  uwzględnić lub nie.  </w:t>
      </w:r>
    </w:p>
    <w:p w14:paraId="7D7F9F41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14:paraId="240D749B" w14:textId="77777777" w:rsidR="00CD2D73" w:rsidRPr="00B030BD" w:rsidRDefault="00CD2D73" w:rsidP="00CD2D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14:paraId="333F18AE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Przed podpisaniem umowy Oferent winien </w:t>
      </w:r>
      <w:r w:rsidRPr="00B030BD">
        <w:rPr>
          <w:sz w:val="20"/>
          <w:szCs w:val="20"/>
        </w:rPr>
        <w:t>złożyć dodatkowo następujące dokumenty:</w:t>
      </w:r>
    </w:p>
    <w:p w14:paraId="16A291CC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kopię zaświadczenia lekarskiego o zdolności do pracy; </w:t>
      </w:r>
    </w:p>
    <w:p w14:paraId="75BFF6A1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kopię zaświadczenia o przeszkoleniu BHP;</w:t>
      </w:r>
    </w:p>
    <w:p w14:paraId="60656F2E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polisę OC, jeżeli nie została złożona w ofercie konkursowej.</w:t>
      </w:r>
    </w:p>
    <w:p w14:paraId="2A5638F6" w14:textId="77777777" w:rsidR="00AF4944" w:rsidRPr="00B030BD" w:rsidRDefault="00CD2D73" w:rsidP="00AF4944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faktury po 5-tym dniu następnego miesiąca kalendarzowego następującego po miesiącu, w którym nastąpiło wykonanie usługi wypłata nastąpi 28 dnia tego miesiąca. </w:t>
      </w:r>
    </w:p>
    <w:p w14:paraId="70025A80" w14:textId="782B25CE" w:rsidR="00271DA5" w:rsidRPr="00B030BD" w:rsidRDefault="00CD2D73" w:rsidP="00AF4944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6. Faktura może być wystawiony tylko za świadczenia zdrowotne faktycznie zrealizowane na rzecz Udzielającego zamówienie.</w:t>
      </w:r>
    </w:p>
    <w:p w14:paraId="10512316" w14:textId="7C7A0442" w:rsidR="00CD2D73" w:rsidRPr="00B030BD" w:rsidRDefault="00CD2D73" w:rsidP="00271DA5">
      <w:pPr>
        <w:pStyle w:val="NormalnyWeb"/>
        <w:spacing w:before="0" w:beforeAutospacing="0" w:after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7. Za datę spełnienia świadczenia przyjmuje się dzień, w którym nastąpiło obciążenie rachunku bankowego Udzielającego zamówienia.</w:t>
      </w:r>
    </w:p>
    <w:p w14:paraId="26FA213D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>XIII. ZASADY WNOSZENIA ŚRODKÓW ODWOŁAWCZYCH</w:t>
      </w:r>
    </w:p>
    <w:p w14:paraId="64D9D78E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42F5DD9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82FF996" w14:textId="77777777" w:rsidR="00CD2D73" w:rsidRPr="00B030BD" w:rsidRDefault="00CD2D73" w:rsidP="00CD2D73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2.1. wybór trybu postępowania;</w:t>
      </w:r>
    </w:p>
    <w:p w14:paraId="6386F2B1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B194C3D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48E952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B030BD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CFBEC15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79C93FB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CE5E06C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9DF59B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8818A1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C9B4834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B030BD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14:paraId="4C2DE767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813459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344DB70" w14:textId="77777777" w:rsidR="00CD2D73" w:rsidRPr="00B030BD" w:rsidRDefault="00CD2D73" w:rsidP="00CD2D73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 xml:space="preserve">Zarząd </w:t>
      </w:r>
    </w:p>
    <w:p w14:paraId="73A32FBA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>Szpitali Pomorskich Sp. z o.o.</w:t>
      </w:r>
    </w:p>
    <w:p w14:paraId="566ADCD1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5CA62DA4" w14:textId="48D89E1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3935B9B0" w14:textId="77777777" w:rsidR="00892DEB" w:rsidRPr="00B030BD" w:rsidRDefault="00892DEB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6E31E61C" w14:textId="5A08AE33" w:rsidR="00CD2D73" w:rsidRPr="006C4BAB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Gdynia, dnia </w:t>
      </w:r>
      <w:r w:rsidR="003D7AD3">
        <w:rPr>
          <w:color w:val="auto"/>
          <w:sz w:val="20"/>
          <w:szCs w:val="20"/>
        </w:rPr>
        <w:t>05.</w:t>
      </w:r>
      <w:r w:rsidR="009E04E2">
        <w:rPr>
          <w:color w:val="auto"/>
          <w:sz w:val="20"/>
          <w:szCs w:val="20"/>
        </w:rPr>
        <w:t>06</w:t>
      </w:r>
      <w:r w:rsidR="00281CF6" w:rsidRPr="00B030BD">
        <w:rPr>
          <w:color w:val="auto"/>
          <w:sz w:val="20"/>
          <w:szCs w:val="20"/>
        </w:rPr>
        <w:t>.</w:t>
      </w:r>
      <w:r w:rsidR="003E2E1C" w:rsidRPr="00B030BD">
        <w:rPr>
          <w:color w:val="auto"/>
          <w:sz w:val="20"/>
          <w:szCs w:val="20"/>
        </w:rPr>
        <w:t>2023</w:t>
      </w:r>
      <w:r w:rsidRPr="00B030BD">
        <w:rPr>
          <w:color w:val="auto"/>
          <w:sz w:val="20"/>
          <w:szCs w:val="20"/>
        </w:rPr>
        <w:t xml:space="preserve"> r.</w:t>
      </w:r>
      <w:r w:rsidRPr="006C4BAB">
        <w:rPr>
          <w:b/>
          <w:sz w:val="20"/>
          <w:szCs w:val="20"/>
        </w:rPr>
        <w:t xml:space="preserve"> </w:t>
      </w:r>
    </w:p>
    <w:p w14:paraId="74F20711" w14:textId="5878D70C" w:rsidR="00D468CF" w:rsidRDefault="007762CF" w:rsidP="00CD2D7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3D46" w14:textId="77777777" w:rsidR="00D13B2E" w:rsidRDefault="00D13B2E" w:rsidP="00E42D6A">
      <w:pPr>
        <w:spacing w:after="0" w:line="240" w:lineRule="auto"/>
      </w:pPr>
      <w:r>
        <w:separator/>
      </w:r>
    </w:p>
  </w:endnote>
  <w:endnote w:type="continuationSeparator" w:id="0">
    <w:p w14:paraId="269AD74C" w14:textId="77777777" w:rsidR="00D13B2E" w:rsidRDefault="00D13B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8792" w14:textId="77777777" w:rsidR="00D13B2E" w:rsidRDefault="00D13B2E" w:rsidP="00E42D6A">
      <w:pPr>
        <w:spacing w:after="0" w:line="240" w:lineRule="auto"/>
      </w:pPr>
      <w:r>
        <w:separator/>
      </w:r>
    </w:p>
  </w:footnote>
  <w:footnote w:type="continuationSeparator" w:id="0">
    <w:p w14:paraId="3042059B" w14:textId="77777777" w:rsidR="00D13B2E" w:rsidRDefault="00D13B2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6FAB"/>
    <w:rsid w:val="00125B0C"/>
    <w:rsid w:val="00144B8A"/>
    <w:rsid w:val="001A56F1"/>
    <w:rsid w:val="001B60F1"/>
    <w:rsid w:val="002141D6"/>
    <w:rsid w:val="002173F3"/>
    <w:rsid w:val="002207E2"/>
    <w:rsid w:val="00240F6E"/>
    <w:rsid w:val="00265C0D"/>
    <w:rsid w:val="00271DA5"/>
    <w:rsid w:val="00281CF6"/>
    <w:rsid w:val="002A77B1"/>
    <w:rsid w:val="00344AD2"/>
    <w:rsid w:val="003556A3"/>
    <w:rsid w:val="00375EE9"/>
    <w:rsid w:val="003D48E1"/>
    <w:rsid w:val="003D7AD3"/>
    <w:rsid w:val="003E2E1C"/>
    <w:rsid w:val="004656D4"/>
    <w:rsid w:val="004725EA"/>
    <w:rsid w:val="004A73E4"/>
    <w:rsid w:val="00522C07"/>
    <w:rsid w:val="00581E24"/>
    <w:rsid w:val="00582717"/>
    <w:rsid w:val="00600476"/>
    <w:rsid w:val="00656E84"/>
    <w:rsid w:val="006678E4"/>
    <w:rsid w:val="00731C2A"/>
    <w:rsid w:val="007762CF"/>
    <w:rsid w:val="00781BC0"/>
    <w:rsid w:val="007B02C0"/>
    <w:rsid w:val="007B6969"/>
    <w:rsid w:val="007C17CA"/>
    <w:rsid w:val="007D695B"/>
    <w:rsid w:val="00822BAF"/>
    <w:rsid w:val="008368DE"/>
    <w:rsid w:val="00844ED5"/>
    <w:rsid w:val="00850762"/>
    <w:rsid w:val="00886F60"/>
    <w:rsid w:val="00892DEB"/>
    <w:rsid w:val="008E3119"/>
    <w:rsid w:val="00931873"/>
    <w:rsid w:val="00951E93"/>
    <w:rsid w:val="00983D8F"/>
    <w:rsid w:val="009868BC"/>
    <w:rsid w:val="009B7280"/>
    <w:rsid w:val="009E04E2"/>
    <w:rsid w:val="009E3F1D"/>
    <w:rsid w:val="009F257C"/>
    <w:rsid w:val="00A3707F"/>
    <w:rsid w:val="00A444EB"/>
    <w:rsid w:val="00A56F12"/>
    <w:rsid w:val="00A8172F"/>
    <w:rsid w:val="00AA25B2"/>
    <w:rsid w:val="00AC27DE"/>
    <w:rsid w:val="00AF464A"/>
    <w:rsid w:val="00AF4944"/>
    <w:rsid w:val="00B030BD"/>
    <w:rsid w:val="00B04695"/>
    <w:rsid w:val="00B51189"/>
    <w:rsid w:val="00C066BD"/>
    <w:rsid w:val="00C31552"/>
    <w:rsid w:val="00C61BEB"/>
    <w:rsid w:val="00CA6891"/>
    <w:rsid w:val="00CD2D73"/>
    <w:rsid w:val="00D13B2E"/>
    <w:rsid w:val="00D165F1"/>
    <w:rsid w:val="00D468CF"/>
    <w:rsid w:val="00DC0768"/>
    <w:rsid w:val="00DC4202"/>
    <w:rsid w:val="00DC54ED"/>
    <w:rsid w:val="00DE0D25"/>
    <w:rsid w:val="00E42D6A"/>
    <w:rsid w:val="00E75575"/>
    <w:rsid w:val="00EF2DA7"/>
    <w:rsid w:val="00F10C97"/>
    <w:rsid w:val="00F20777"/>
    <w:rsid w:val="00F80410"/>
    <w:rsid w:val="00FB151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2D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D2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D2D7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73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CD2D7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D73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CD2D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285A-589E-4E42-9AE4-20C0EB07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3955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29</cp:revision>
  <cp:lastPrinted>2023-03-24T13:36:00Z</cp:lastPrinted>
  <dcterms:created xsi:type="dcterms:W3CDTF">2023-03-14T12:49:00Z</dcterms:created>
  <dcterms:modified xsi:type="dcterms:W3CDTF">2023-06-05T11:42:00Z</dcterms:modified>
</cp:coreProperties>
</file>