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E1" w:rsidRPr="007B17E7" w:rsidRDefault="003169E1" w:rsidP="003169E1">
      <w:pPr>
        <w:pStyle w:val="Bezodstpw"/>
        <w:rPr>
          <w:rFonts w:ascii="Tahoma" w:hAnsi="Tahoma" w:cs="Tahoma"/>
          <w:i/>
          <w:sz w:val="24"/>
          <w:szCs w:val="24"/>
          <w:lang w:eastAsia="pl-PL"/>
        </w:rPr>
      </w:pP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3169E1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F6B97">
        <w:rPr>
          <w:rFonts w:ascii="Times New Roman" w:eastAsia="Times New Roman" w:hAnsi="Times New Roman"/>
          <w:b/>
          <w:sz w:val="24"/>
          <w:szCs w:val="24"/>
        </w:rPr>
        <w:t>80</w:t>
      </w:r>
      <w:r w:rsidRPr="00786219">
        <w:rPr>
          <w:rFonts w:ascii="Times New Roman" w:eastAsia="Times New Roman" w:hAnsi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7B596B">
        <w:rPr>
          <w:rFonts w:ascii="Times New Roman" w:eastAsia="Times New Roman" w:hAnsi="Times New Roman"/>
          <w:b/>
          <w:spacing w:val="20"/>
          <w:sz w:val="24"/>
          <w:szCs w:val="24"/>
        </w:rPr>
        <w:t>16.</w:t>
      </w:r>
      <w:r>
        <w:rPr>
          <w:rFonts w:ascii="Times New Roman" w:eastAsia="Times New Roman" w:hAnsi="Times New Roman"/>
          <w:b/>
          <w:spacing w:val="20"/>
          <w:sz w:val="24"/>
          <w:szCs w:val="24"/>
        </w:rPr>
        <w:t>0</w:t>
      </w:r>
      <w:r w:rsidR="002F6B97">
        <w:rPr>
          <w:rFonts w:ascii="Times New Roman" w:eastAsia="Times New Roman" w:hAnsi="Times New Roman"/>
          <w:b/>
          <w:spacing w:val="20"/>
          <w:sz w:val="24"/>
          <w:szCs w:val="24"/>
        </w:rPr>
        <w:t>6</w:t>
      </w:r>
      <w:r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202</w:t>
      </w:r>
      <w:r>
        <w:rPr>
          <w:rFonts w:ascii="Times New Roman" w:eastAsia="Times New Roman" w:hAnsi="Times New Roman"/>
          <w:b/>
          <w:spacing w:val="20"/>
          <w:sz w:val="24"/>
          <w:szCs w:val="24"/>
        </w:rPr>
        <w:t>3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r.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TECHNIK ELEKTRORADIOLOGII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/INSPEKTOR OCHRONY RADIOLOGICZNEJ</w:t>
      </w: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:rsidR="003169E1" w:rsidRPr="00786219" w:rsidRDefault="003169E1" w:rsidP="003169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UL.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F6B97">
        <w:rPr>
          <w:rFonts w:ascii="Times New Roman" w:eastAsia="Times New Roman" w:hAnsi="Times New Roman"/>
          <w:b/>
          <w:sz w:val="24"/>
          <w:szCs w:val="24"/>
        </w:rPr>
        <w:t>WÓJTA RADTKEGO 1</w:t>
      </w:r>
      <w:r w:rsidRPr="00786219">
        <w:rPr>
          <w:rFonts w:ascii="Times New Roman" w:eastAsia="Times New Roman" w:hAnsi="Times New Roman"/>
          <w:b/>
          <w:sz w:val="24"/>
          <w:szCs w:val="24"/>
        </w:rPr>
        <w:t>, GDYNIA</w:t>
      </w:r>
    </w:p>
    <w:p w:rsidR="003169E1" w:rsidRPr="00786219" w:rsidRDefault="003169E1" w:rsidP="003169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2F6B97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SZPITALE POMORSKIE Spółka z o.o. w Gdyni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>NIP: 586-22-86-770;   REGON 190141612</w:t>
      </w: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           ŚWIADCZEŃ ZDROWOTNYCH</w:t>
      </w: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69E1" w:rsidRDefault="003169E1" w:rsidP="003169E1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786219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8E1115" w:rsidRPr="00786219" w:rsidRDefault="008E1115" w:rsidP="003169E1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69E1" w:rsidRPr="00786219" w:rsidRDefault="003169E1" w:rsidP="003169E1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3169E1" w:rsidRPr="00786219" w:rsidRDefault="003169E1" w:rsidP="003169E1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3169E1" w:rsidRPr="00786219" w:rsidRDefault="003169E1" w:rsidP="003169E1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133396781"/>
      <w:r w:rsidRPr="00786219">
        <w:rPr>
          <w:rFonts w:ascii="Times New Roman" w:hAnsi="Times New Roman"/>
          <w:sz w:val="20"/>
          <w:szCs w:val="20"/>
        </w:rPr>
        <w:t>Załącznik nr 3 - Wzór umowy</w:t>
      </w:r>
      <w:r>
        <w:rPr>
          <w:rFonts w:ascii="Times New Roman" w:hAnsi="Times New Roman"/>
          <w:sz w:val="20"/>
          <w:szCs w:val="20"/>
        </w:rPr>
        <w:t xml:space="preserve"> dla zakresu </w:t>
      </w:r>
      <w:r w:rsidRPr="00F273B3">
        <w:rPr>
          <w:rFonts w:ascii="Times New Roman" w:hAnsi="Times New Roman"/>
          <w:b/>
          <w:sz w:val="20"/>
          <w:szCs w:val="20"/>
        </w:rPr>
        <w:t>III.1</w:t>
      </w:r>
      <w:r w:rsidRPr="00786219">
        <w:rPr>
          <w:rFonts w:ascii="Times New Roman" w:hAnsi="Times New Roman"/>
          <w:sz w:val="20"/>
          <w:szCs w:val="20"/>
        </w:rPr>
        <w:t xml:space="preserve"> </w:t>
      </w:r>
    </w:p>
    <w:bookmarkEnd w:id="0"/>
    <w:p w:rsidR="003169E1" w:rsidRPr="00786219" w:rsidRDefault="003169E1" w:rsidP="008E1115">
      <w:pPr>
        <w:suppressAutoHyphens/>
        <w:spacing w:after="0" w:line="100" w:lineRule="atLeast"/>
        <w:ind w:left="1080"/>
        <w:rPr>
          <w:rFonts w:ascii="Times New Roman" w:hAnsi="Times New Roman"/>
          <w:sz w:val="20"/>
          <w:szCs w:val="20"/>
        </w:rPr>
      </w:pPr>
    </w:p>
    <w:p w:rsidR="003169E1" w:rsidRPr="00786219" w:rsidRDefault="003169E1" w:rsidP="003169E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169E1" w:rsidRPr="00786219" w:rsidRDefault="003169E1" w:rsidP="003169E1">
      <w:pPr>
        <w:spacing w:after="0" w:line="240" w:lineRule="auto"/>
        <w:rPr>
          <w:b/>
          <w:bCs/>
          <w:sz w:val="24"/>
          <w:szCs w:val="24"/>
        </w:rPr>
      </w:pPr>
    </w:p>
    <w:p w:rsidR="003169E1" w:rsidRPr="00786219" w:rsidRDefault="003169E1" w:rsidP="003169E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169E1" w:rsidRPr="00786219" w:rsidRDefault="003169E1" w:rsidP="003169E1">
      <w:pPr>
        <w:spacing w:after="0" w:line="240" w:lineRule="auto"/>
        <w:rPr>
          <w:b/>
          <w:bCs/>
          <w:sz w:val="24"/>
          <w:szCs w:val="24"/>
        </w:rPr>
      </w:pPr>
    </w:p>
    <w:p w:rsidR="003169E1" w:rsidRPr="00786219" w:rsidRDefault="003169E1" w:rsidP="003169E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169E1" w:rsidRDefault="003169E1" w:rsidP="003169E1">
      <w:pPr>
        <w:spacing w:after="0" w:line="240" w:lineRule="auto"/>
        <w:rPr>
          <w:b/>
          <w:bCs/>
          <w:sz w:val="24"/>
          <w:szCs w:val="24"/>
        </w:rPr>
      </w:pPr>
    </w:p>
    <w:p w:rsidR="008E1115" w:rsidRPr="00786219" w:rsidRDefault="008E1115" w:rsidP="003169E1">
      <w:pPr>
        <w:spacing w:after="0" w:line="240" w:lineRule="auto"/>
        <w:rPr>
          <w:b/>
          <w:bCs/>
          <w:sz w:val="24"/>
          <w:szCs w:val="24"/>
        </w:rPr>
      </w:pPr>
    </w:p>
    <w:p w:rsidR="003169E1" w:rsidRPr="00786219" w:rsidRDefault="003169E1" w:rsidP="003169E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169E1" w:rsidRPr="00786219" w:rsidRDefault="003169E1" w:rsidP="003169E1">
      <w:pPr>
        <w:spacing w:after="0" w:line="240" w:lineRule="auto"/>
        <w:rPr>
          <w:b/>
          <w:bCs/>
          <w:sz w:val="24"/>
          <w:szCs w:val="24"/>
        </w:rPr>
      </w:pPr>
    </w:p>
    <w:p w:rsidR="003169E1" w:rsidRPr="00786219" w:rsidRDefault="003169E1" w:rsidP="003169E1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18041E">
        <w:rPr>
          <w:rFonts w:ascii="Times New Roman" w:eastAsia="Times New Roman" w:hAnsi="Times New Roman"/>
          <w:b/>
          <w:sz w:val="24"/>
          <w:szCs w:val="24"/>
        </w:rPr>
        <w:t>czerwiec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786219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I. ORGAN OGŁASZAJĄCY KONKURS </w:t>
      </w: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3169E1" w:rsidRPr="00786219" w:rsidRDefault="003169E1" w:rsidP="003169E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8621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169E1" w:rsidRPr="00786219" w:rsidRDefault="003169E1" w:rsidP="003169E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81-519 Gdynia</w:t>
      </w:r>
    </w:p>
    <w:p w:rsidR="003169E1" w:rsidRPr="00786219" w:rsidRDefault="003169E1" w:rsidP="003169E1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8621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3169E1" w:rsidRPr="00786219" w:rsidRDefault="003169E1" w:rsidP="003169E1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:rsidR="003169E1" w:rsidRPr="00786219" w:rsidRDefault="003169E1" w:rsidP="003169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2011r. o działalności leczniczej </w:t>
      </w:r>
      <w:r w:rsidRPr="00786219">
        <w:rPr>
          <w:rFonts w:ascii="Times New Roman" w:hAnsi="Times New Roman"/>
          <w:sz w:val="20"/>
          <w:szCs w:val="20"/>
        </w:rPr>
        <w:t>(</w:t>
      </w:r>
      <w:proofErr w:type="spellStart"/>
      <w:r w:rsidRPr="00786219">
        <w:rPr>
          <w:rFonts w:ascii="Times New Roman" w:hAnsi="Times New Roman"/>
          <w:sz w:val="20"/>
          <w:szCs w:val="20"/>
        </w:rPr>
        <w:t>t.j</w:t>
      </w:r>
      <w:proofErr w:type="spellEnd"/>
      <w:r w:rsidRPr="00786219">
        <w:rPr>
          <w:rFonts w:ascii="Times New Roman" w:hAnsi="Times New Roman"/>
          <w:sz w:val="20"/>
          <w:szCs w:val="20"/>
        </w:rPr>
        <w:t>. Dz.U. z 202</w:t>
      </w:r>
      <w:r w:rsidR="002F6B97">
        <w:rPr>
          <w:rFonts w:ascii="Times New Roman" w:hAnsi="Times New Roman"/>
          <w:sz w:val="20"/>
          <w:szCs w:val="20"/>
        </w:rPr>
        <w:t>3</w:t>
      </w:r>
      <w:r w:rsidRPr="00786219">
        <w:rPr>
          <w:rFonts w:ascii="Times New Roman" w:hAnsi="Times New Roman"/>
          <w:sz w:val="20"/>
          <w:szCs w:val="20"/>
        </w:rPr>
        <w:t xml:space="preserve"> r. poz.</w:t>
      </w:r>
      <w:r w:rsidR="002F6B97">
        <w:rPr>
          <w:rFonts w:ascii="Times New Roman" w:hAnsi="Times New Roman"/>
          <w:sz w:val="20"/>
          <w:szCs w:val="20"/>
        </w:rPr>
        <w:t xml:space="preserve"> 991</w:t>
      </w:r>
      <w:r w:rsidRPr="00786219">
        <w:rPr>
          <w:rFonts w:ascii="Times New Roman" w:hAnsi="Times New Roman"/>
          <w:sz w:val="20"/>
          <w:szCs w:val="20"/>
        </w:rPr>
        <w:t>)</w:t>
      </w:r>
    </w:p>
    <w:p w:rsidR="003169E1" w:rsidRPr="00786219" w:rsidRDefault="003169E1" w:rsidP="003169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3169E1" w:rsidRPr="00786219" w:rsidRDefault="003169E1" w:rsidP="003169E1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3169E1" w:rsidRPr="002F6B97" w:rsidRDefault="003169E1" w:rsidP="003169E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 w:rsidRPr="00786219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86219">
        <w:rPr>
          <w:rFonts w:ascii="Times New Roman" w:eastAsia="Times New Roman" w:hAnsi="Times New Roman"/>
          <w:sz w:val="20"/>
          <w:szCs w:val="20"/>
        </w:rPr>
        <w:t xml:space="preserve"> dla </w:t>
      </w:r>
      <w:r w:rsidRPr="00786219">
        <w:rPr>
          <w:rFonts w:ascii="Times New Roman" w:hAnsi="Times New Roman"/>
          <w:sz w:val="20"/>
          <w:szCs w:val="20"/>
        </w:rPr>
        <w:t xml:space="preserve">Spółki </w:t>
      </w:r>
      <w:r w:rsidRPr="0078621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78621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786219">
        <w:rPr>
          <w:rFonts w:ascii="Times New Roman" w:hAnsi="Times New Roman"/>
          <w:sz w:val="20"/>
          <w:szCs w:val="20"/>
        </w:rPr>
        <w:t xml:space="preserve">w lokalizacji ul. </w:t>
      </w:r>
      <w:r w:rsidR="002F6B97">
        <w:rPr>
          <w:rFonts w:ascii="Times New Roman" w:hAnsi="Times New Roman"/>
          <w:sz w:val="20"/>
          <w:szCs w:val="20"/>
        </w:rPr>
        <w:t>Wójta Radtkego 1</w:t>
      </w:r>
      <w:r w:rsidRPr="00786219">
        <w:rPr>
          <w:rFonts w:ascii="Times New Roman" w:hAnsi="Times New Roman"/>
          <w:sz w:val="20"/>
          <w:szCs w:val="20"/>
        </w:rPr>
        <w:t>, Gdynia – Szpital</w:t>
      </w:r>
      <w:r w:rsidR="002F6B97">
        <w:rPr>
          <w:rFonts w:ascii="Times New Roman" w:hAnsi="Times New Roman"/>
          <w:sz w:val="20"/>
          <w:szCs w:val="20"/>
        </w:rPr>
        <w:t xml:space="preserve"> Św. Wincentego a Paulo</w:t>
      </w:r>
      <w:r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8621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786219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786219">
        <w:rPr>
          <w:rFonts w:ascii="Times New Roman" w:hAnsi="Times New Roman"/>
          <w:bCs/>
          <w:sz w:val="20"/>
          <w:szCs w:val="20"/>
        </w:rPr>
        <w:t>w następujący</w:t>
      </w:r>
      <w:r>
        <w:rPr>
          <w:rFonts w:ascii="Times New Roman" w:hAnsi="Times New Roman"/>
          <w:bCs/>
          <w:sz w:val="20"/>
          <w:szCs w:val="20"/>
        </w:rPr>
        <w:t>ch</w:t>
      </w:r>
      <w:r w:rsidRPr="00786219">
        <w:rPr>
          <w:rFonts w:ascii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hAnsi="Times New Roman"/>
          <w:bCs/>
          <w:sz w:val="20"/>
          <w:szCs w:val="20"/>
        </w:rPr>
        <w:t>ach</w:t>
      </w:r>
      <w:r w:rsidRPr="00786219">
        <w:rPr>
          <w:rFonts w:ascii="Times New Roman" w:hAnsi="Times New Roman"/>
          <w:bCs/>
          <w:i/>
          <w:sz w:val="20"/>
          <w:szCs w:val="20"/>
        </w:rPr>
        <w:t>:</w:t>
      </w:r>
    </w:p>
    <w:p w:rsidR="003169E1" w:rsidRDefault="003169E1" w:rsidP="003169E1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lk137708418"/>
      <w:bookmarkStart w:id="2" w:name="_GoBack"/>
      <w:bookmarkEnd w:id="2"/>
    </w:p>
    <w:p w:rsidR="003B099A" w:rsidRPr="00FB1855" w:rsidRDefault="003B099A" w:rsidP="003B099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FB1855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 w </w:t>
      </w:r>
      <w:bookmarkStart w:id="3" w:name="_Hlk126217338"/>
      <w:r w:rsidRPr="00FB1855">
        <w:rPr>
          <w:rFonts w:ascii="Times New Roman" w:hAnsi="Times New Roman"/>
          <w:b/>
          <w:sz w:val="20"/>
          <w:szCs w:val="20"/>
          <w:u w:val="single"/>
        </w:rPr>
        <w:t>Pracowni Hemodynamiki i Angiologii oraz w Pracowni Elektrofizjologii oraz w Pracowni Urządzeń Wszczepialnych Serca</w:t>
      </w:r>
      <w:bookmarkEnd w:id="3"/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 – Oddział Kardiologiczny;</w:t>
      </w:r>
    </w:p>
    <w:p w:rsidR="003B099A" w:rsidRPr="00FB1855" w:rsidRDefault="003B099A" w:rsidP="003B09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099A" w:rsidRPr="00FB1855" w:rsidRDefault="003B099A" w:rsidP="003B099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FB1855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FB1855">
        <w:rPr>
          <w:rFonts w:ascii="Times New Roman" w:hAnsi="Times New Roman"/>
          <w:sz w:val="20"/>
          <w:szCs w:val="20"/>
          <w:shd w:val="clear" w:color="auto" w:fill="FFFFFF"/>
        </w:rPr>
        <w:t xml:space="preserve"> w Pracowni Hemodynamiki i Angiologii oraz w Pracowni Elektrofizjologii oraz w Pracowni Urządzeń Wszczepialnych Serca – Oddział Kardiologiczny w lokalizacji w Gdyni przy ul. Wójta Radtkego 1, w ramach dyżurów medycznych trwających od 24 godzin, zgodnie z harmonogramem ustalonym przez Udzielającego zamówienia.</w:t>
      </w:r>
      <w:r w:rsidRPr="00FB1855">
        <w:rPr>
          <w:rFonts w:ascii="Times New Roman" w:hAnsi="Times New Roman"/>
          <w:bCs/>
          <w:sz w:val="20"/>
          <w:szCs w:val="20"/>
        </w:rPr>
        <w:t xml:space="preserve"> </w:t>
      </w:r>
    </w:p>
    <w:p w:rsidR="003B099A" w:rsidRPr="00FB1855" w:rsidRDefault="003B099A" w:rsidP="003B09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99A" w:rsidRPr="00FB1855" w:rsidRDefault="003B099A" w:rsidP="003B09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Udzielający zamówienia dysponuje do wypracowania przez 4 techników </w:t>
      </w:r>
      <w:proofErr w:type="spellStart"/>
      <w:r w:rsidRPr="00FB1855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B1855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A52D8B" w:rsidRPr="00A52D8B">
        <w:rPr>
          <w:rFonts w:ascii="Times New Roman" w:hAnsi="Times New Roman"/>
          <w:sz w:val="20"/>
          <w:szCs w:val="20"/>
        </w:rPr>
        <w:t>904 h.</w:t>
      </w:r>
    </w:p>
    <w:p w:rsidR="003B099A" w:rsidRPr="00FB1855" w:rsidRDefault="003B099A" w:rsidP="003B09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99A" w:rsidRPr="00FB1855" w:rsidRDefault="003B099A" w:rsidP="003B099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FB1855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FB1855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FB185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FB185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B099A" w:rsidRPr="00FB1855" w:rsidRDefault="003B099A" w:rsidP="003B099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B099A" w:rsidRPr="00FB1855" w:rsidRDefault="003B099A" w:rsidP="003B09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3B099A" w:rsidRPr="00FB1855" w:rsidRDefault="003B099A" w:rsidP="003B09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B099A" w:rsidRPr="00FB1855" w:rsidRDefault="003B099A" w:rsidP="003B09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B099A" w:rsidRPr="00FB1855" w:rsidRDefault="003B099A" w:rsidP="003B09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169E1" w:rsidRPr="003B099A" w:rsidRDefault="003169E1" w:rsidP="003B09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169E1" w:rsidRDefault="003169E1" w:rsidP="003169E1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786219">
        <w:rPr>
          <w:b/>
          <w:bCs/>
          <w:color w:val="auto"/>
          <w:sz w:val="20"/>
          <w:szCs w:val="20"/>
          <w:u w:val="single"/>
        </w:rPr>
        <w:t xml:space="preserve">WARUNKI UDZIAŁU W POSTĘPOWANIU KONKURSOWYM WYMAGANE </w:t>
      </w:r>
      <w:bookmarkEnd w:id="1"/>
      <w:r w:rsidRPr="00786219">
        <w:rPr>
          <w:b/>
          <w:bCs/>
          <w:color w:val="auto"/>
          <w:sz w:val="20"/>
          <w:szCs w:val="20"/>
          <w:u w:val="single"/>
        </w:rPr>
        <w:t>OD OFERENTÓW:</w:t>
      </w:r>
    </w:p>
    <w:p w:rsidR="003169E1" w:rsidRPr="003718D5" w:rsidRDefault="003169E1" w:rsidP="003169E1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3169E1" w:rsidRPr="0023034C" w:rsidRDefault="003169E1" w:rsidP="003169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>
        <w:rPr>
          <w:rFonts w:ascii="Times New Roman" w:hAnsi="Times New Roman"/>
          <w:sz w:val="20"/>
          <w:szCs w:val="20"/>
        </w:rPr>
        <w:t>ystąpić oferenci/oferentki,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:rsidR="003169E1" w:rsidRPr="0006637B" w:rsidRDefault="003169E1" w:rsidP="003169E1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3B099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 poz. </w:t>
      </w:r>
      <w:r w:rsidR="003B099A">
        <w:rPr>
          <w:rFonts w:ascii="Times New Roman" w:hAnsi="Times New Roman"/>
          <w:sz w:val="20"/>
          <w:szCs w:val="20"/>
        </w:rPr>
        <w:t>99</w:t>
      </w:r>
      <w:r w:rsidR="003E2C6E">
        <w:rPr>
          <w:rFonts w:ascii="Times New Roman" w:hAnsi="Times New Roman"/>
          <w:sz w:val="20"/>
          <w:szCs w:val="20"/>
        </w:rPr>
        <w:t>1</w:t>
      </w:r>
      <w:r w:rsidRPr="0006637B">
        <w:rPr>
          <w:rFonts w:ascii="Times New Roman" w:hAnsi="Times New Roman"/>
          <w:sz w:val="20"/>
          <w:szCs w:val="20"/>
        </w:rPr>
        <w:t xml:space="preserve">) </w:t>
      </w:r>
      <w:r w:rsidR="007B596B">
        <w:rPr>
          <w:rFonts w:ascii="Times New Roman" w:hAnsi="Times New Roman"/>
          <w:sz w:val="20"/>
          <w:szCs w:val="20"/>
        </w:rPr>
        <w:t xml:space="preserve">      </w:t>
      </w:r>
      <w:r w:rsidRPr="0006637B">
        <w:rPr>
          <w:rFonts w:ascii="Times New Roman" w:hAnsi="Times New Roman"/>
          <w:sz w:val="20"/>
          <w:szCs w:val="20"/>
        </w:rPr>
        <w:t>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3169E1" w:rsidRPr="005722B1" w:rsidRDefault="003169E1" w:rsidP="00316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3169E1" w:rsidRPr="00EB7FA0" w:rsidRDefault="003169E1" w:rsidP="003169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3169E1" w:rsidRDefault="003169E1" w:rsidP="00316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:rsidR="003169E1" w:rsidRPr="00352E48" w:rsidRDefault="003169E1" w:rsidP="00316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3169E1" w:rsidRPr="00377852" w:rsidRDefault="003169E1" w:rsidP="003169E1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3169E1" w:rsidRDefault="003169E1" w:rsidP="003169E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:rsidR="003169E1" w:rsidRPr="0023034C" w:rsidRDefault="003169E1" w:rsidP="003169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lastRenderedPageBreak/>
        <w:t>Do konkursu mogą przystąpić oferenci/oferentki, którzy spełniają następujące warunki:</w:t>
      </w:r>
    </w:p>
    <w:p w:rsidR="003169E1" w:rsidRDefault="003169E1" w:rsidP="003169E1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CC0F35">
        <w:rPr>
          <w:rFonts w:ascii="Times New Roman" w:hAnsi="Times New Roman"/>
          <w:b/>
          <w:sz w:val="20"/>
          <w:szCs w:val="20"/>
        </w:rPr>
        <w:t>dla zakres</w:t>
      </w:r>
      <w:r>
        <w:rPr>
          <w:rFonts w:ascii="Times New Roman" w:hAnsi="Times New Roman"/>
          <w:b/>
          <w:sz w:val="20"/>
          <w:szCs w:val="20"/>
        </w:rPr>
        <w:t>u</w:t>
      </w:r>
      <w:r w:rsidRPr="00CC0F35">
        <w:rPr>
          <w:rFonts w:ascii="Times New Roman" w:hAnsi="Times New Roman"/>
          <w:b/>
          <w:sz w:val="20"/>
          <w:szCs w:val="20"/>
        </w:rPr>
        <w:t xml:space="preserve"> III.1</w:t>
      </w:r>
    </w:p>
    <w:p w:rsidR="003169E1" w:rsidRPr="00805B5A" w:rsidRDefault="003169E1" w:rsidP="003169E1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CC0F35">
        <w:rPr>
          <w:rFonts w:ascii="Times New Roman" w:hAnsi="Times New Roman"/>
          <w:b/>
          <w:sz w:val="20"/>
          <w:szCs w:val="20"/>
        </w:rPr>
        <w:t xml:space="preserve"> -</w:t>
      </w:r>
      <w:r w:rsidRPr="00805B5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>
        <w:rPr>
          <w:rFonts w:ascii="Times New Roman" w:hAnsi="Times New Roman"/>
          <w:sz w:val="20"/>
          <w:szCs w:val="20"/>
        </w:rPr>
        <w:t>elektroradiologa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3169E1" w:rsidRDefault="003169E1" w:rsidP="003169E1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b) </w:t>
      </w:r>
      <w:r w:rsidRPr="00701FDD">
        <w:rPr>
          <w:rFonts w:ascii="Times New Roman" w:hAnsi="Times New Roman"/>
          <w:b/>
          <w:sz w:val="20"/>
          <w:szCs w:val="20"/>
        </w:rPr>
        <w:t>dodatkowo dla zakresów III.1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05B5A">
        <w:rPr>
          <w:rFonts w:ascii="Times New Roman" w:hAnsi="Times New Roman"/>
          <w:sz w:val="20"/>
          <w:szCs w:val="20"/>
        </w:rPr>
        <w:t xml:space="preserve">legitymujące się nabyciem fachowych kwalifikacji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sz w:val="20"/>
          <w:szCs w:val="20"/>
        </w:rPr>
        <w:t xml:space="preserve"> oraz </w:t>
      </w:r>
      <w:r w:rsidRPr="00805B5A">
        <w:rPr>
          <w:rFonts w:ascii="Times New Roman" w:hAnsi="Times New Roman"/>
          <w:sz w:val="20"/>
          <w:szCs w:val="20"/>
        </w:rPr>
        <w:t xml:space="preserve"> dodatkowo posiadają </w:t>
      </w:r>
      <w:r w:rsidR="007A2C30">
        <w:rPr>
          <w:rFonts w:ascii="Times New Roman" w:hAnsi="Times New Roman"/>
          <w:sz w:val="20"/>
          <w:szCs w:val="20"/>
        </w:rPr>
        <w:t>umiejętność</w:t>
      </w:r>
      <w:r w:rsidRPr="00805B5A">
        <w:rPr>
          <w:rFonts w:ascii="Times New Roman" w:hAnsi="Times New Roman"/>
          <w:sz w:val="20"/>
          <w:szCs w:val="20"/>
        </w:rPr>
        <w:t xml:space="preserve"> obsługi urządzeń specjalistycznych </w:t>
      </w:r>
      <w:r w:rsidR="00E83B5D">
        <w:rPr>
          <w:rFonts w:ascii="Times New Roman" w:hAnsi="Times New Roman"/>
          <w:sz w:val="20"/>
          <w:szCs w:val="20"/>
        </w:rPr>
        <w:t xml:space="preserve">takich jak: IVUS, litotrypsja, FFR, </w:t>
      </w:r>
      <w:proofErr w:type="spellStart"/>
      <w:r w:rsidR="00E83B5D">
        <w:rPr>
          <w:rFonts w:ascii="Times New Roman" w:hAnsi="Times New Roman"/>
          <w:sz w:val="20"/>
          <w:szCs w:val="20"/>
        </w:rPr>
        <w:t>kontrapulsacja</w:t>
      </w:r>
      <w:proofErr w:type="spellEnd"/>
      <w:r w:rsidR="00E83B5D">
        <w:rPr>
          <w:rFonts w:ascii="Times New Roman" w:hAnsi="Times New Roman"/>
          <w:sz w:val="20"/>
          <w:szCs w:val="20"/>
        </w:rPr>
        <w:t xml:space="preserve">, programatory oraz </w:t>
      </w:r>
      <w:proofErr w:type="spellStart"/>
      <w:r w:rsidR="00E83B5D">
        <w:rPr>
          <w:rFonts w:ascii="Times New Roman" w:hAnsi="Times New Roman"/>
          <w:sz w:val="20"/>
          <w:szCs w:val="20"/>
        </w:rPr>
        <w:t>kriokonsola</w:t>
      </w:r>
      <w:proofErr w:type="spellEnd"/>
      <w:r w:rsidR="00E83B5D">
        <w:rPr>
          <w:rFonts w:ascii="Times New Roman" w:hAnsi="Times New Roman"/>
          <w:sz w:val="20"/>
          <w:szCs w:val="20"/>
        </w:rPr>
        <w:t>.</w:t>
      </w:r>
    </w:p>
    <w:p w:rsidR="003169E1" w:rsidRPr="00F910C7" w:rsidRDefault="003169E1" w:rsidP="003169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69E1" w:rsidRPr="00786219" w:rsidRDefault="003169E1" w:rsidP="003169E1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:rsidR="003169E1" w:rsidRDefault="003169E1" w:rsidP="003169E1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</w:t>
      </w:r>
      <w:r w:rsidR="007B596B">
        <w:rPr>
          <w:color w:val="auto"/>
          <w:sz w:val="20"/>
          <w:szCs w:val="20"/>
        </w:rPr>
        <w:t xml:space="preserve">               </w:t>
      </w:r>
      <w:r w:rsidRPr="00786219">
        <w:rPr>
          <w:color w:val="auto"/>
          <w:sz w:val="20"/>
          <w:szCs w:val="20"/>
        </w:rPr>
        <w:t xml:space="preserve">w zakresie pokrywającym się z przedmiotem niniejszego konkursu, z chwilą podpisania umowy o świadczenie usług zdrowotnych Oferent winien złożyć w wniosek o rozwiązanie łączącej go ze Spółką Szpitale Pomorskie Sp. z o.o. w Gdyni umowy za porozumieniem stron. </w:t>
      </w:r>
    </w:p>
    <w:p w:rsidR="003169E1" w:rsidRPr="00786219" w:rsidRDefault="003169E1" w:rsidP="003169E1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BB1E43" w:rsidRPr="00FB1855" w:rsidRDefault="00BB1E43" w:rsidP="00BB1E43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FB1855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BB1E43" w:rsidRPr="00FB1855" w:rsidRDefault="00BB1E43" w:rsidP="00BB1E43">
      <w:pPr>
        <w:pStyle w:val="western"/>
        <w:numPr>
          <w:ilvl w:val="0"/>
          <w:numId w:val="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BB1E43" w:rsidRPr="00FB1855" w:rsidRDefault="00BB1E43" w:rsidP="00BB1E43">
      <w:pPr>
        <w:pStyle w:val="western"/>
        <w:numPr>
          <w:ilvl w:val="0"/>
          <w:numId w:val="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:rsidR="00BB1E43" w:rsidRPr="00FB1855" w:rsidRDefault="00BB1E43" w:rsidP="00BB1E43">
      <w:pPr>
        <w:pStyle w:val="western"/>
        <w:numPr>
          <w:ilvl w:val="0"/>
          <w:numId w:val="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BB1E43" w:rsidRPr="00FB1855" w:rsidRDefault="00BB1E43" w:rsidP="00BB1E43">
      <w:pPr>
        <w:pStyle w:val="western"/>
        <w:numPr>
          <w:ilvl w:val="0"/>
          <w:numId w:val="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B596B">
        <w:rPr>
          <w:color w:val="auto"/>
          <w:sz w:val="20"/>
          <w:szCs w:val="20"/>
        </w:rPr>
        <w:t xml:space="preserve">         </w:t>
      </w:r>
      <w:r w:rsidRPr="00FB1855">
        <w:rPr>
          <w:color w:val="auto"/>
          <w:sz w:val="20"/>
          <w:szCs w:val="20"/>
        </w:rPr>
        <w:t>w przypadku wyboru jego oferty,</w:t>
      </w:r>
    </w:p>
    <w:p w:rsidR="00BB1E43" w:rsidRPr="00FB1855" w:rsidRDefault="00BB1E43" w:rsidP="00BB1E43">
      <w:pPr>
        <w:pStyle w:val="western"/>
        <w:numPr>
          <w:ilvl w:val="0"/>
          <w:numId w:val="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:rsidR="003169E1" w:rsidRPr="00786219" w:rsidRDefault="003169E1" w:rsidP="003169E1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*Przedstawiciel Oferenta załącza stosowne pełnomocnictwo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786219">
        <w:rPr>
          <w:color w:val="auto"/>
          <w:sz w:val="20"/>
          <w:szCs w:val="20"/>
          <w:u w:val="single"/>
        </w:rPr>
        <w:t>należy dołączyć oryginał pełnomocnictwa lub kopię,</w:t>
      </w:r>
      <w:r w:rsidRPr="00786219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86219">
        <w:rPr>
          <w:b/>
          <w:bCs/>
          <w:color w:val="auto"/>
          <w:sz w:val="20"/>
          <w:szCs w:val="20"/>
          <w:u w:val="single"/>
        </w:rPr>
        <w:t xml:space="preserve">oryginały lub potwierdzone za zgodność </w:t>
      </w:r>
      <w:r w:rsidR="007B596B">
        <w:rPr>
          <w:b/>
          <w:bCs/>
          <w:color w:val="auto"/>
          <w:sz w:val="20"/>
          <w:szCs w:val="20"/>
          <w:u w:val="single"/>
        </w:rPr>
        <w:t xml:space="preserve">           </w:t>
      </w:r>
      <w:r w:rsidRPr="00786219">
        <w:rPr>
          <w:b/>
          <w:bCs/>
          <w:color w:val="auto"/>
          <w:sz w:val="20"/>
          <w:szCs w:val="20"/>
          <w:u w:val="single"/>
        </w:rPr>
        <w:t>z oryginałem kserokopie odpowiednich dokumentów</w:t>
      </w:r>
      <w:r w:rsidRPr="00786219">
        <w:rPr>
          <w:color w:val="auto"/>
          <w:sz w:val="20"/>
          <w:szCs w:val="20"/>
          <w:u w:val="single"/>
        </w:rPr>
        <w:t>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Oferenci ponoszą wszystkie koszty związane z przygotowaniem i złożeniem oferty.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trwale zabezpieczona uniemożliwiając zmianę jej zawartości.</w:t>
      </w:r>
    </w:p>
    <w:p w:rsidR="007B596B" w:rsidRPr="007B596B" w:rsidRDefault="003169E1" w:rsidP="003169E1">
      <w:pPr>
        <w:pStyle w:val="western"/>
        <w:numPr>
          <w:ilvl w:val="0"/>
          <w:numId w:val="2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86219">
        <w:rPr>
          <w:b/>
          <w:bCs/>
          <w:color w:val="auto"/>
          <w:sz w:val="20"/>
          <w:szCs w:val="20"/>
        </w:rPr>
        <w:t xml:space="preserve">„Szpitale Pomorskie w Gdyni Sp. z o.o., ul. Powstania Styczniowego 1, 81-519 Gdynia - Konkurs ofert nr </w:t>
      </w:r>
      <w:r>
        <w:rPr>
          <w:b/>
          <w:bCs/>
          <w:color w:val="auto"/>
          <w:sz w:val="20"/>
          <w:szCs w:val="20"/>
        </w:rPr>
        <w:t xml:space="preserve"> </w:t>
      </w:r>
      <w:r w:rsidR="008E1115">
        <w:rPr>
          <w:b/>
          <w:bCs/>
          <w:color w:val="auto"/>
          <w:sz w:val="20"/>
          <w:szCs w:val="20"/>
        </w:rPr>
        <w:t>80</w:t>
      </w:r>
      <w:r w:rsidRPr="00786219">
        <w:rPr>
          <w:b/>
          <w:bCs/>
          <w:color w:val="auto"/>
          <w:sz w:val="20"/>
          <w:szCs w:val="20"/>
        </w:rPr>
        <w:t>/202</w:t>
      </w:r>
      <w:r>
        <w:rPr>
          <w:b/>
          <w:bCs/>
          <w:color w:val="auto"/>
          <w:sz w:val="20"/>
          <w:szCs w:val="20"/>
        </w:rPr>
        <w:t>3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Pr="00786219">
        <w:rPr>
          <w:b/>
          <w:color w:val="auto"/>
          <w:sz w:val="20"/>
          <w:szCs w:val="20"/>
        </w:rPr>
        <w:t>– (zakres oferty).</w:t>
      </w:r>
      <w:r w:rsidRPr="00786219">
        <w:rPr>
          <w:b/>
          <w:bCs/>
          <w:color w:val="auto"/>
          <w:sz w:val="20"/>
          <w:szCs w:val="20"/>
        </w:rPr>
        <w:t xml:space="preserve"> </w:t>
      </w:r>
    </w:p>
    <w:p w:rsidR="003169E1" w:rsidRPr="00786219" w:rsidRDefault="003169E1" w:rsidP="007B596B">
      <w:pPr>
        <w:pStyle w:val="western"/>
        <w:spacing w:after="0" w:line="240" w:lineRule="auto"/>
        <w:ind w:left="360"/>
        <w:jc w:val="both"/>
        <w:rPr>
          <w:b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Nie otwierać przed </w:t>
      </w:r>
      <w:r w:rsidR="007B596B">
        <w:rPr>
          <w:b/>
          <w:bCs/>
          <w:color w:val="auto"/>
          <w:sz w:val="20"/>
          <w:szCs w:val="20"/>
        </w:rPr>
        <w:t>30</w:t>
      </w:r>
      <w:r>
        <w:rPr>
          <w:b/>
          <w:bCs/>
          <w:color w:val="auto"/>
          <w:sz w:val="20"/>
          <w:szCs w:val="20"/>
        </w:rPr>
        <w:t>.0</w:t>
      </w:r>
      <w:r w:rsidR="003B099A">
        <w:rPr>
          <w:b/>
          <w:bCs/>
          <w:color w:val="auto"/>
          <w:sz w:val="20"/>
          <w:szCs w:val="20"/>
        </w:rPr>
        <w:t>6</w:t>
      </w:r>
      <w:r>
        <w:rPr>
          <w:b/>
          <w:bCs/>
          <w:color w:val="auto"/>
          <w:sz w:val="20"/>
          <w:szCs w:val="20"/>
        </w:rPr>
        <w:t>.</w:t>
      </w:r>
      <w:r w:rsidRPr="00786219">
        <w:rPr>
          <w:b/>
          <w:bCs/>
          <w:color w:val="auto"/>
          <w:sz w:val="20"/>
          <w:szCs w:val="20"/>
        </w:rPr>
        <w:t>202</w:t>
      </w:r>
      <w:r>
        <w:rPr>
          <w:b/>
          <w:bCs/>
          <w:color w:val="auto"/>
          <w:sz w:val="20"/>
          <w:szCs w:val="20"/>
        </w:rPr>
        <w:t>3</w:t>
      </w:r>
      <w:r w:rsidRPr="00786219">
        <w:rPr>
          <w:b/>
          <w:bCs/>
          <w:color w:val="auto"/>
          <w:sz w:val="20"/>
          <w:szCs w:val="20"/>
        </w:rPr>
        <w:t xml:space="preserve"> r. o godz. </w:t>
      </w:r>
      <w:r w:rsidR="003B099A">
        <w:rPr>
          <w:b/>
          <w:bCs/>
          <w:color w:val="auto"/>
          <w:sz w:val="20"/>
          <w:szCs w:val="20"/>
        </w:rPr>
        <w:t>11</w:t>
      </w:r>
      <w:r w:rsidRPr="00786219">
        <w:rPr>
          <w:b/>
          <w:bCs/>
          <w:color w:val="auto"/>
          <w:sz w:val="20"/>
          <w:szCs w:val="20"/>
        </w:rPr>
        <w:t>.00”</w:t>
      </w:r>
      <w:r w:rsidRPr="00786219">
        <w:rPr>
          <w:color w:val="auto"/>
          <w:sz w:val="20"/>
          <w:szCs w:val="20"/>
        </w:rPr>
        <w:t xml:space="preserve"> – składać w Kancelarii Spółki, budynek nr 6/ parter</w:t>
      </w:r>
      <w:r>
        <w:rPr>
          <w:color w:val="auto"/>
          <w:sz w:val="20"/>
          <w:szCs w:val="20"/>
        </w:rPr>
        <w:t xml:space="preserve"> lub </w:t>
      </w:r>
      <w:r w:rsidR="007B596B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>w Kancelarii HR/I piętro</w:t>
      </w:r>
      <w:r w:rsidRPr="00786219">
        <w:rPr>
          <w:color w:val="auto"/>
          <w:sz w:val="20"/>
          <w:szCs w:val="20"/>
        </w:rPr>
        <w:t xml:space="preserve">, tel. (58) 72 60 115 lub 334 </w:t>
      </w:r>
      <w:r w:rsidRPr="00786219">
        <w:rPr>
          <w:b/>
          <w:color w:val="auto"/>
          <w:sz w:val="20"/>
          <w:szCs w:val="20"/>
        </w:rPr>
        <w:t xml:space="preserve">do dnia </w:t>
      </w:r>
      <w:r w:rsidR="007B596B">
        <w:rPr>
          <w:b/>
          <w:color w:val="auto"/>
          <w:sz w:val="20"/>
          <w:szCs w:val="20"/>
        </w:rPr>
        <w:t>30</w:t>
      </w:r>
      <w:r>
        <w:rPr>
          <w:b/>
          <w:color w:val="auto"/>
          <w:sz w:val="20"/>
          <w:szCs w:val="20"/>
        </w:rPr>
        <w:t>.0</w:t>
      </w:r>
      <w:r w:rsidR="008E1115">
        <w:rPr>
          <w:b/>
          <w:color w:val="auto"/>
          <w:sz w:val="20"/>
          <w:szCs w:val="20"/>
        </w:rPr>
        <w:t>6</w:t>
      </w:r>
      <w:r>
        <w:rPr>
          <w:b/>
          <w:color w:val="auto"/>
          <w:sz w:val="20"/>
          <w:szCs w:val="20"/>
        </w:rPr>
        <w:t>.</w:t>
      </w:r>
      <w:r w:rsidRPr="00786219">
        <w:rPr>
          <w:b/>
          <w:color w:val="auto"/>
          <w:sz w:val="20"/>
          <w:szCs w:val="20"/>
        </w:rPr>
        <w:t>202</w:t>
      </w:r>
      <w:r>
        <w:rPr>
          <w:b/>
          <w:color w:val="auto"/>
          <w:sz w:val="20"/>
          <w:szCs w:val="20"/>
        </w:rPr>
        <w:t>3</w:t>
      </w:r>
      <w:r w:rsidRPr="00786219">
        <w:rPr>
          <w:b/>
          <w:color w:val="auto"/>
          <w:sz w:val="20"/>
          <w:szCs w:val="20"/>
        </w:rPr>
        <w:t xml:space="preserve"> r. do godz. 8.30.</w:t>
      </w:r>
    </w:p>
    <w:p w:rsidR="003169E1" w:rsidRPr="00786219" w:rsidRDefault="003169E1" w:rsidP="003169E1">
      <w:pPr>
        <w:pStyle w:val="western"/>
        <w:numPr>
          <w:ilvl w:val="0"/>
          <w:numId w:val="2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3169E1" w:rsidRPr="00786219" w:rsidRDefault="003169E1" w:rsidP="003169E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86219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786219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 – Dyrektor ds. Medycznych – Dariusz Nałęcz - tel. (58) 72 60 119.</w:t>
      </w:r>
    </w:p>
    <w:p w:rsidR="003169E1" w:rsidRDefault="003169E1" w:rsidP="003169E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7B596B">
        <w:rPr>
          <w:rFonts w:ascii="Times New Roman" w:hAnsi="Times New Roman"/>
          <w:sz w:val="20"/>
          <w:szCs w:val="20"/>
        </w:rPr>
        <w:t xml:space="preserve">           </w:t>
      </w:r>
      <w:r w:rsidRPr="00786219">
        <w:rPr>
          <w:rFonts w:ascii="Times New Roman" w:hAnsi="Times New Roman"/>
          <w:sz w:val="20"/>
          <w:szCs w:val="20"/>
        </w:rPr>
        <w:t>w Dziale K</w:t>
      </w:r>
      <w:r>
        <w:rPr>
          <w:rFonts w:ascii="Times New Roman" w:hAnsi="Times New Roman"/>
          <w:sz w:val="20"/>
          <w:szCs w:val="20"/>
        </w:rPr>
        <w:t xml:space="preserve">ontraktów </w:t>
      </w:r>
      <w:r w:rsidRPr="00786219">
        <w:rPr>
          <w:rFonts w:ascii="Times New Roman" w:hAnsi="Times New Roman"/>
          <w:sz w:val="20"/>
          <w:szCs w:val="20"/>
        </w:rPr>
        <w:t xml:space="preserve">– budynek nr 6, I p. - pok. nr 111 w dniach od poniedziałku do piątku w godz. 7:30 – 14:30, tel. (58) 72 60 425 </w:t>
      </w:r>
      <w:r w:rsidRPr="00786219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86219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7" w:history="1">
        <w:r w:rsidR="007B596B" w:rsidRPr="001546E9">
          <w:rPr>
            <w:rStyle w:val="Hipercze"/>
            <w:rFonts w:ascii="Times New Roman" w:hAnsi="Times New Roman"/>
            <w:sz w:val="20"/>
            <w:szCs w:val="20"/>
          </w:rPr>
          <w:t>www.szpitalegdynia.eu</w:t>
        </w:r>
      </w:hyperlink>
      <w:r w:rsidR="007B596B">
        <w:rPr>
          <w:rFonts w:ascii="Times New Roman" w:hAnsi="Times New Roman"/>
          <w:sz w:val="20"/>
          <w:szCs w:val="20"/>
        </w:rPr>
        <w:t xml:space="preserve">. </w:t>
      </w:r>
      <w:r w:rsidRPr="00786219">
        <w:rPr>
          <w:rFonts w:ascii="Times New Roman" w:hAnsi="Times New Roman"/>
          <w:sz w:val="20"/>
          <w:szCs w:val="20"/>
        </w:rPr>
        <w:t>Dokumenty dostępne od dnia ogłoszenia o konkursie.</w:t>
      </w:r>
    </w:p>
    <w:p w:rsidR="003B099A" w:rsidRPr="00786219" w:rsidRDefault="003B099A" w:rsidP="003B099A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169E1" w:rsidRPr="00786219" w:rsidRDefault="003169E1" w:rsidP="003169E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3169E1" w:rsidRPr="00786219" w:rsidRDefault="003169E1" w:rsidP="003169E1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86219">
        <w:rPr>
          <w:b/>
          <w:bCs/>
          <w:color w:val="auto"/>
          <w:sz w:val="20"/>
          <w:szCs w:val="20"/>
        </w:rPr>
        <w:t xml:space="preserve">w Kancelarii Spółki, </w:t>
      </w:r>
      <w:r w:rsidRPr="00786219">
        <w:rPr>
          <w:color w:val="auto"/>
          <w:sz w:val="20"/>
          <w:szCs w:val="20"/>
        </w:rPr>
        <w:t>budynek nr 6/parter</w:t>
      </w:r>
      <w:r>
        <w:rPr>
          <w:color w:val="auto"/>
          <w:sz w:val="20"/>
          <w:szCs w:val="20"/>
        </w:rPr>
        <w:t xml:space="preserve"> lub </w:t>
      </w:r>
      <w:r w:rsidR="007B596B">
        <w:rPr>
          <w:color w:val="auto"/>
          <w:sz w:val="20"/>
          <w:szCs w:val="20"/>
        </w:rPr>
        <w:t xml:space="preserve">                   </w:t>
      </w:r>
      <w:r>
        <w:rPr>
          <w:color w:val="auto"/>
          <w:sz w:val="20"/>
          <w:szCs w:val="20"/>
        </w:rPr>
        <w:t>w Kancelarii HR /I piętro</w:t>
      </w:r>
      <w:r w:rsidRPr="00786219">
        <w:rPr>
          <w:color w:val="auto"/>
          <w:sz w:val="20"/>
          <w:szCs w:val="20"/>
        </w:rPr>
        <w:t xml:space="preserve">, tel. (58) 72 60 115 lub 334 - </w:t>
      </w:r>
      <w:r w:rsidRPr="00786219">
        <w:rPr>
          <w:b/>
          <w:color w:val="auto"/>
          <w:sz w:val="20"/>
          <w:szCs w:val="20"/>
        </w:rPr>
        <w:t>do</w:t>
      </w:r>
      <w:r w:rsidRPr="00786219">
        <w:rPr>
          <w:b/>
          <w:bCs/>
          <w:color w:val="auto"/>
          <w:sz w:val="20"/>
          <w:szCs w:val="20"/>
        </w:rPr>
        <w:t xml:space="preserve"> dnia </w:t>
      </w:r>
      <w:r>
        <w:rPr>
          <w:b/>
          <w:bCs/>
          <w:color w:val="auto"/>
          <w:sz w:val="20"/>
          <w:szCs w:val="20"/>
        </w:rPr>
        <w:t xml:space="preserve"> </w:t>
      </w:r>
      <w:r w:rsidR="007B596B">
        <w:rPr>
          <w:b/>
          <w:bCs/>
          <w:color w:val="auto"/>
          <w:sz w:val="20"/>
          <w:szCs w:val="20"/>
        </w:rPr>
        <w:t>30</w:t>
      </w:r>
      <w:r>
        <w:rPr>
          <w:b/>
          <w:bCs/>
          <w:color w:val="auto"/>
          <w:sz w:val="20"/>
          <w:szCs w:val="20"/>
        </w:rPr>
        <w:t>.0</w:t>
      </w:r>
      <w:r w:rsidR="008E1115">
        <w:rPr>
          <w:b/>
          <w:bCs/>
          <w:color w:val="auto"/>
          <w:sz w:val="20"/>
          <w:szCs w:val="20"/>
        </w:rPr>
        <w:t>6</w:t>
      </w:r>
      <w:r>
        <w:rPr>
          <w:b/>
          <w:bCs/>
          <w:color w:val="auto"/>
          <w:sz w:val="20"/>
          <w:szCs w:val="20"/>
        </w:rPr>
        <w:t>.</w:t>
      </w:r>
      <w:r w:rsidRPr="00786219">
        <w:rPr>
          <w:b/>
          <w:bCs/>
          <w:color w:val="auto"/>
          <w:sz w:val="20"/>
          <w:szCs w:val="20"/>
        </w:rPr>
        <w:t>202</w:t>
      </w:r>
      <w:r>
        <w:rPr>
          <w:b/>
          <w:bCs/>
          <w:color w:val="auto"/>
          <w:sz w:val="20"/>
          <w:szCs w:val="20"/>
        </w:rPr>
        <w:t>3</w:t>
      </w:r>
      <w:r w:rsidRPr="00786219">
        <w:rPr>
          <w:b/>
          <w:bCs/>
          <w:color w:val="auto"/>
          <w:sz w:val="20"/>
          <w:szCs w:val="20"/>
        </w:rPr>
        <w:t xml:space="preserve"> r. do godz. 8.30.</w:t>
      </w:r>
    </w:p>
    <w:p w:rsidR="003169E1" w:rsidRPr="00786219" w:rsidRDefault="003169E1" w:rsidP="003169E1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3169E1" w:rsidRPr="00786219" w:rsidRDefault="003169E1" w:rsidP="003169E1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3169E1" w:rsidRPr="00786219" w:rsidRDefault="003169E1" w:rsidP="003169E1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86219">
        <w:rPr>
          <w:b/>
          <w:color w:val="auto"/>
          <w:sz w:val="20"/>
          <w:szCs w:val="20"/>
        </w:rPr>
        <w:t xml:space="preserve">budynek nr 6, II p. </w:t>
      </w:r>
      <w:r w:rsidRPr="00786219">
        <w:rPr>
          <w:b/>
          <w:bCs/>
          <w:color w:val="auto"/>
          <w:sz w:val="20"/>
          <w:szCs w:val="20"/>
        </w:rPr>
        <w:t xml:space="preserve">w dniu </w:t>
      </w:r>
      <w:r>
        <w:rPr>
          <w:b/>
          <w:bCs/>
          <w:color w:val="auto"/>
          <w:sz w:val="20"/>
          <w:szCs w:val="20"/>
        </w:rPr>
        <w:t xml:space="preserve"> </w:t>
      </w:r>
      <w:r w:rsidR="007B596B">
        <w:rPr>
          <w:b/>
          <w:bCs/>
          <w:color w:val="auto"/>
          <w:sz w:val="20"/>
          <w:szCs w:val="20"/>
        </w:rPr>
        <w:t>30</w:t>
      </w:r>
      <w:r>
        <w:rPr>
          <w:b/>
          <w:bCs/>
          <w:color w:val="auto"/>
          <w:sz w:val="20"/>
          <w:szCs w:val="20"/>
        </w:rPr>
        <w:t>.0</w:t>
      </w:r>
      <w:r w:rsidR="008E1115">
        <w:rPr>
          <w:b/>
          <w:bCs/>
          <w:color w:val="auto"/>
          <w:sz w:val="20"/>
          <w:szCs w:val="20"/>
        </w:rPr>
        <w:t>6</w:t>
      </w:r>
      <w:r>
        <w:rPr>
          <w:b/>
          <w:bCs/>
          <w:color w:val="auto"/>
          <w:sz w:val="20"/>
          <w:szCs w:val="20"/>
        </w:rPr>
        <w:t>.</w:t>
      </w:r>
      <w:r w:rsidRPr="00786219">
        <w:rPr>
          <w:b/>
          <w:bCs/>
          <w:color w:val="auto"/>
          <w:sz w:val="20"/>
          <w:szCs w:val="20"/>
        </w:rPr>
        <w:t>202</w:t>
      </w:r>
      <w:r>
        <w:rPr>
          <w:b/>
          <w:bCs/>
          <w:color w:val="auto"/>
          <w:sz w:val="20"/>
          <w:szCs w:val="20"/>
        </w:rPr>
        <w:t>3</w:t>
      </w:r>
      <w:r w:rsidRPr="00786219">
        <w:rPr>
          <w:b/>
          <w:bCs/>
          <w:color w:val="auto"/>
          <w:sz w:val="20"/>
          <w:szCs w:val="20"/>
        </w:rPr>
        <w:t xml:space="preserve"> r. o godz. </w:t>
      </w:r>
      <w:r w:rsidR="008E1115">
        <w:rPr>
          <w:b/>
          <w:bCs/>
          <w:color w:val="auto"/>
          <w:sz w:val="20"/>
          <w:szCs w:val="20"/>
        </w:rPr>
        <w:t>11</w:t>
      </w:r>
      <w:r w:rsidRPr="00786219">
        <w:rPr>
          <w:b/>
          <w:bCs/>
          <w:color w:val="auto"/>
          <w:sz w:val="20"/>
          <w:szCs w:val="20"/>
        </w:rPr>
        <w:t xml:space="preserve">.00. </w:t>
      </w:r>
    </w:p>
    <w:p w:rsidR="008E1115" w:rsidRDefault="008E1115" w:rsidP="003169E1">
      <w:pPr>
        <w:pStyle w:val="western"/>
        <w:spacing w:before="119" w:beforeAutospacing="0" w:after="198" w:line="276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3169E1" w:rsidRPr="00786219" w:rsidRDefault="003169E1" w:rsidP="003169E1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3169E1" w:rsidRPr="00786219" w:rsidRDefault="003169E1" w:rsidP="003169E1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3169E1" w:rsidRDefault="003169E1" w:rsidP="003169E1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8E1115" w:rsidRDefault="008E1115" w:rsidP="008E1115">
      <w:pPr>
        <w:pStyle w:val="western"/>
        <w:spacing w:after="0" w:line="240" w:lineRule="auto"/>
        <w:ind w:left="720"/>
        <w:jc w:val="both"/>
        <w:rPr>
          <w:color w:val="auto"/>
          <w:sz w:val="20"/>
          <w:szCs w:val="20"/>
        </w:rPr>
      </w:pPr>
    </w:p>
    <w:p w:rsidR="008E1115" w:rsidRPr="00EF4972" w:rsidRDefault="008E1115" w:rsidP="008E1115">
      <w:pPr>
        <w:pStyle w:val="western"/>
        <w:spacing w:after="0" w:line="240" w:lineRule="auto"/>
        <w:ind w:left="720"/>
        <w:jc w:val="both"/>
        <w:rPr>
          <w:color w:val="auto"/>
          <w:sz w:val="20"/>
          <w:szCs w:val="20"/>
        </w:rPr>
      </w:pPr>
    </w:p>
    <w:p w:rsidR="003169E1" w:rsidRDefault="003169E1" w:rsidP="003169E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86219">
        <w:rPr>
          <w:b/>
          <w:bCs/>
          <w:color w:val="auto"/>
          <w:sz w:val="20"/>
          <w:szCs w:val="20"/>
        </w:rPr>
        <w:br/>
        <w:t>C - cena (80%)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3169E1" w:rsidRPr="00786219" w:rsidRDefault="003169E1" w:rsidP="003169E1">
      <w:pPr>
        <w:spacing w:after="0" w:line="240" w:lineRule="auto"/>
        <w:rPr>
          <w:sz w:val="20"/>
          <w:szCs w:val="20"/>
        </w:rPr>
      </w:pPr>
      <w:r w:rsidRPr="00786219">
        <w:rPr>
          <w:b/>
          <w:bCs/>
          <w:sz w:val="20"/>
          <w:szCs w:val="20"/>
        </w:rPr>
        <w:t xml:space="preserve">Cena </w:t>
      </w:r>
      <w:r w:rsidRPr="00786219">
        <w:rPr>
          <w:sz w:val="20"/>
          <w:szCs w:val="20"/>
        </w:rPr>
        <w:t xml:space="preserve">proponowanych usług medycznych – waga </w:t>
      </w:r>
      <w:r w:rsidRPr="00786219">
        <w:rPr>
          <w:b/>
          <w:bCs/>
          <w:sz w:val="20"/>
          <w:szCs w:val="20"/>
        </w:rPr>
        <w:t>80%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najniższa cena oferty dla danej pozycji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badanej oferty </w:t>
      </w:r>
    </w:p>
    <w:p w:rsidR="003169E1" w:rsidRPr="00786219" w:rsidRDefault="003169E1" w:rsidP="003169E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:rsidR="003169E1" w:rsidRPr="00786219" w:rsidRDefault="003169E1" w:rsidP="003169E1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ofertowa powinna być wyrażona w walucie polskiej oraz powinna zawierać wszystkie koszty związane </w:t>
      </w:r>
      <w:r w:rsidR="007B596B">
        <w:rPr>
          <w:color w:val="auto"/>
          <w:sz w:val="20"/>
          <w:szCs w:val="20"/>
        </w:rPr>
        <w:t xml:space="preserve">            </w:t>
      </w:r>
      <w:r w:rsidRPr="00786219">
        <w:rPr>
          <w:color w:val="auto"/>
          <w:sz w:val="20"/>
          <w:szCs w:val="20"/>
        </w:rPr>
        <w:t xml:space="preserve">z realizacją zamówienia – w tym ewentualne rabaty. </w:t>
      </w:r>
    </w:p>
    <w:p w:rsidR="003169E1" w:rsidRPr="00786219" w:rsidRDefault="003169E1" w:rsidP="003169E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86219">
        <w:rPr>
          <w:color w:val="auto"/>
          <w:sz w:val="20"/>
          <w:szCs w:val="20"/>
        </w:rPr>
        <w:t xml:space="preserve">– suma ilości punktów wynikających </w:t>
      </w:r>
      <w:r w:rsidR="007B596B">
        <w:rPr>
          <w:color w:val="auto"/>
          <w:sz w:val="20"/>
          <w:szCs w:val="20"/>
        </w:rPr>
        <w:t xml:space="preserve">  </w:t>
      </w:r>
      <w:r w:rsidRPr="00786219">
        <w:rPr>
          <w:color w:val="auto"/>
          <w:sz w:val="20"/>
          <w:szCs w:val="20"/>
        </w:rPr>
        <w:t xml:space="preserve">z Formularza ofertowego – Kryteria oceny punktowej oferty – waga </w:t>
      </w:r>
      <w:r w:rsidRPr="00786219">
        <w:rPr>
          <w:b/>
          <w:bCs/>
          <w:color w:val="auto"/>
          <w:sz w:val="20"/>
          <w:szCs w:val="20"/>
        </w:rPr>
        <w:t>20%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liczba pkt w badanej ofercie 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3169E1" w:rsidRPr="00786219" w:rsidRDefault="003169E1" w:rsidP="003169E1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najwyższa liczba pkt wykazana w złożonych ofertach</w:t>
      </w:r>
    </w:p>
    <w:p w:rsidR="003169E1" w:rsidRPr="00786219" w:rsidRDefault="003169E1" w:rsidP="003169E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3169E1" w:rsidRDefault="003169E1" w:rsidP="003169E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3169E1" w:rsidRDefault="003169E1" w:rsidP="003169E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169E1" w:rsidRPr="00A037E5" w:rsidRDefault="003169E1" w:rsidP="003169E1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169E1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169E1" w:rsidRPr="00EA6EEC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7B596B">
        <w:rPr>
          <w:rFonts w:ascii="Times New Roman" w:hAnsi="Times New Roman"/>
          <w:sz w:val="20"/>
          <w:szCs w:val="20"/>
        </w:rPr>
        <w:t xml:space="preserve">                           </w:t>
      </w:r>
      <w:r w:rsidRPr="00EA6EEC">
        <w:rPr>
          <w:rFonts w:ascii="Times New Roman" w:hAnsi="Times New Roman"/>
          <w:sz w:val="20"/>
          <w:szCs w:val="20"/>
        </w:rPr>
        <w:t xml:space="preserve">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8E111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8E1115">
        <w:rPr>
          <w:rFonts w:ascii="Times New Roman" w:hAnsi="Times New Roman"/>
          <w:sz w:val="20"/>
          <w:szCs w:val="20"/>
        </w:rPr>
        <w:t>991</w:t>
      </w:r>
      <w:r w:rsidRPr="00EA6EEC">
        <w:rPr>
          <w:rFonts w:ascii="Times New Roman" w:hAnsi="Times New Roman"/>
          <w:sz w:val="20"/>
          <w:szCs w:val="20"/>
        </w:rPr>
        <w:t xml:space="preserve">) oraz stosowanych odpowiednio przepisów ustawy </w:t>
      </w:r>
      <w:r w:rsidR="007B596B">
        <w:rPr>
          <w:rFonts w:ascii="Times New Roman" w:hAnsi="Times New Roman"/>
          <w:sz w:val="20"/>
          <w:szCs w:val="20"/>
        </w:rPr>
        <w:t xml:space="preserve">       </w:t>
      </w:r>
      <w:r w:rsidRPr="00EA6EEC">
        <w:rPr>
          <w:rFonts w:ascii="Times New Roman" w:hAnsi="Times New Roman"/>
          <w:sz w:val="20"/>
          <w:szCs w:val="20"/>
        </w:rPr>
        <w:t>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8E1115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169E1" w:rsidRPr="00991614" w:rsidRDefault="003169E1" w:rsidP="003169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3169E1" w:rsidRPr="00991614" w:rsidRDefault="003169E1" w:rsidP="003169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3169E1" w:rsidRPr="00991614" w:rsidRDefault="003169E1" w:rsidP="003169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169E1" w:rsidRPr="00991614" w:rsidRDefault="003169E1" w:rsidP="003169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169E1" w:rsidRPr="00991614" w:rsidRDefault="003169E1" w:rsidP="003169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169E1" w:rsidRPr="00991614" w:rsidRDefault="003169E1" w:rsidP="003169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3169E1" w:rsidRPr="00991614" w:rsidRDefault="003169E1" w:rsidP="003169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169E1" w:rsidRPr="00991614" w:rsidRDefault="003169E1" w:rsidP="003169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169E1" w:rsidRPr="00991614" w:rsidRDefault="003169E1" w:rsidP="003169E1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3169E1" w:rsidRPr="00655208" w:rsidRDefault="003169E1" w:rsidP="003169E1">
      <w:pPr>
        <w:numPr>
          <w:ilvl w:val="1"/>
          <w:numId w:val="9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169E1" w:rsidRDefault="003169E1" w:rsidP="003169E1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3169E1" w:rsidRPr="00353D18" w:rsidRDefault="003169E1" w:rsidP="003169E1">
      <w:pPr>
        <w:pStyle w:val="Akapitzlist"/>
        <w:numPr>
          <w:ilvl w:val="0"/>
          <w:numId w:val="1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3169E1" w:rsidRPr="00353D18" w:rsidRDefault="003169E1" w:rsidP="003169E1">
      <w:pPr>
        <w:pStyle w:val="Akapitzlist"/>
        <w:numPr>
          <w:ilvl w:val="1"/>
          <w:numId w:val="1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3169E1" w:rsidRPr="00353D18" w:rsidRDefault="003169E1" w:rsidP="003169E1">
      <w:pPr>
        <w:pStyle w:val="Akapitzlist"/>
        <w:numPr>
          <w:ilvl w:val="1"/>
          <w:numId w:val="1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3169E1" w:rsidRPr="00353D18" w:rsidRDefault="003169E1" w:rsidP="003169E1">
      <w:pPr>
        <w:pStyle w:val="Akapitzlist"/>
        <w:numPr>
          <w:ilvl w:val="1"/>
          <w:numId w:val="1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3169E1" w:rsidRPr="00353D18" w:rsidRDefault="003169E1" w:rsidP="003169E1">
      <w:pPr>
        <w:pStyle w:val="Akapitzlist"/>
        <w:numPr>
          <w:ilvl w:val="1"/>
          <w:numId w:val="1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3169E1" w:rsidRPr="002F6AA3" w:rsidRDefault="003169E1" w:rsidP="003169E1">
      <w:pPr>
        <w:pStyle w:val="Akapitzlist"/>
        <w:numPr>
          <w:ilvl w:val="1"/>
          <w:numId w:val="1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3169E1" w:rsidRDefault="003169E1" w:rsidP="003169E1">
      <w:pPr>
        <w:pStyle w:val="Akapitzlist"/>
        <w:numPr>
          <w:ilvl w:val="0"/>
          <w:numId w:val="1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169E1" w:rsidRDefault="003169E1" w:rsidP="003169E1">
      <w:pPr>
        <w:pStyle w:val="Akapitzlist"/>
        <w:numPr>
          <w:ilvl w:val="0"/>
          <w:numId w:val="1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3169E1" w:rsidRDefault="003169E1" w:rsidP="003169E1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3169E1" w:rsidRPr="00E6115A" w:rsidRDefault="003169E1" w:rsidP="003169E1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D5A93">
        <w:rPr>
          <w:rFonts w:ascii="Times New Roman" w:hAnsi="Times New Roman"/>
          <w:b/>
          <w:sz w:val="20"/>
          <w:szCs w:val="20"/>
        </w:rPr>
        <w:t xml:space="preserve">dnia </w:t>
      </w:r>
      <w:r w:rsidR="007B596B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.0</w:t>
      </w:r>
      <w:r w:rsidR="008E1115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DD5A93">
        <w:rPr>
          <w:rFonts w:ascii="Times New Roman" w:hAnsi="Times New Roman"/>
          <w:b/>
          <w:sz w:val="20"/>
          <w:szCs w:val="20"/>
        </w:rPr>
        <w:t>2023 r.</w:t>
      </w:r>
      <w:r w:rsidRPr="00DD5A93">
        <w:rPr>
          <w:rFonts w:ascii="Times New Roman" w:hAnsi="Times New Roman"/>
          <w:sz w:val="20"/>
          <w:szCs w:val="20"/>
        </w:rPr>
        <w:t xml:space="preserve"> Udzielający </w:t>
      </w:r>
      <w:r w:rsidRPr="00E6115A">
        <w:rPr>
          <w:rFonts w:ascii="Times New Roman" w:hAnsi="Times New Roman"/>
          <w:sz w:val="20"/>
          <w:szCs w:val="20"/>
        </w:rPr>
        <w:t xml:space="preserve">Zamówienia dopuszcza możliwość częściowego rozstrzygnięcia konkursu. </w:t>
      </w:r>
      <w:r w:rsidR="007B596B">
        <w:rPr>
          <w:rFonts w:ascii="Times New Roman" w:hAnsi="Times New Roman"/>
          <w:sz w:val="20"/>
          <w:szCs w:val="20"/>
        </w:rPr>
        <w:t xml:space="preserve">  </w:t>
      </w:r>
      <w:r w:rsidRPr="00E6115A">
        <w:rPr>
          <w:rFonts w:ascii="Times New Roman" w:hAnsi="Times New Roman"/>
          <w:sz w:val="20"/>
          <w:szCs w:val="20"/>
        </w:rPr>
        <w:t xml:space="preserve">W takim przypadku: </w:t>
      </w:r>
    </w:p>
    <w:p w:rsidR="003169E1" w:rsidRPr="008C151D" w:rsidRDefault="003169E1" w:rsidP="003169E1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6115A">
        <w:rPr>
          <w:rFonts w:ascii="Times New Roman" w:hAnsi="Times New Roman"/>
        </w:rPr>
        <w:t xml:space="preserve"> Szpitale Pomorskie Sp. z o.o., ul. </w:t>
      </w:r>
      <w:r w:rsidRPr="00E6115A">
        <w:rPr>
          <w:rFonts w:ascii="Times New Roman" w:hAnsi="Times New Roman"/>
          <w:sz w:val="20"/>
          <w:szCs w:val="20"/>
        </w:rPr>
        <w:t xml:space="preserve">Powstania Styczniowego 1, 81- 519 Gdynia w </w:t>
      </w:r>
      <w:r w:rsidRPr="00DD5A93">
        <w:rPr>
          <w:rFonts w:ascii="Times New Roman" w:hAnsi="Times New Roman"/>
          <w:sz w:val="20"/>
          <w:szCs w:val="20"/>
        </w:rPr>
        <w:t xml:space="preserve">terminie </w:t>
      </w:r>
      <w:r w:rsidRPr="00DD5A93">
        <w:rPr>
          <w:rFonts w:ascii="Times New Roman" w:hAnsi="Times New Roman"/>
          <w:b/>
          <w:sz w:val="20"/>
          <w:szCs w:val="20"/>
        </w:rPr>
        <w:t>do dnia</w:t>
      </w:r>
      <w:r w:rsidRPr="00DD5A93">
        <w:rPr>
          <w:rFonts w:ascii="Times New Roman" w:hAnsi="Times New Roman"/>
          <w:sz w:val="20"/>
          <w:szCs w:val="20"/>
        </w:rPr>
        <w:t xml:space="preserve"> </w:t>
      </w:r>
      <w:r w:rsidRPr="00DD5A93">
        <w:rPr>
          <w:rFonts w:ascii="Times New Roman" w:hAnsi="Times New Roman"/>
          <w:b/>
          <w:sz w:val="20"/>
          <w:szCs w:val="20"/>
        </w:rPr>
        <w:t xml:space="preserve"> </w:t>
      </w:r>
      <w:r w:rsidR="008E1115">
        <w:rPr>
          <w:rFonts w:ascii="Times New Roman" w:hAnsi="Times New Roman"/>
          <w:b/>
          <w:sz w:val="20"/>
          <w:szCs w:val="20"/>
        </w:rPr>
        <w:t>0</w:t>
      </w:r>
      <w:r w:rsidR="007B596B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.0</w:t>
      </w:r>
      <w:r w:rsidR="008E1115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DD5A93">
        <w:rPr>
          <w:rFonts w:ascii="Times New Roman" w:hAnsi="Times New Roman"/>
          <w:b/>
          <w:sz w:val="20"/>
          <w:szCs w:val="20"/>
        </w:rPr>
        <w:t>2023 r.</w:t>
      </w:r>
    </w:p>
    <w:p w:rsidR="003169E1" w:rsidRPr="00DD5A93" w:rsidRDefault="003169E1" w:rsidP="003169E1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</w:t>
      </w:r>
      <w:r w:rsidRPr="00DD5A93">
        <w:rPr>
          <w:rFonts w:ascii="Times New Roman" w:hAnsi="Times New Roman"/>
          <w:sz w:val="20"/>
          <w:szCs w:val="20"/>
        </w:rPr>
        <w:t xml:space="preserve">terminie </w:t>
      </w:r>
      <w:r w:rsidR="007B596B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DD5A93">
        <w:rPr>
          <w:rFonts w:ascii="Times New Roman" w:hAnsi="Times New Roman"/>
          <w:b/>
          <w:sz w:val="20"/>
          <w:szCs w:val="20"/>
        </w:rPr>
        <w:t xml:space="preserve">do dnia </w:t>
      </w:r>
      <w:r w:rsidR="007B596B">
        <w:rPr>
          <w:rFonts w:ascii="Times New Roman" w:hAnsi="Times New Roman"/>
          <w:b/>
          <w:sz w:val="20"/>
          <w:szCs w:val="20"/>
        </w:rPr>
        <w:t>30</w:t>
      </w:r>
      <w:r w:rsidRPr="00DD5A93">
        <w:rPr>
          <w:rFonts w:ascii="Times New Roman" w:hAnsi="Times New Roman"/>
          <w:b/>
          <w:sz w:val="20"/>
          <w:szCs w:val="20"/>
        </w:rPr>
        <w:t>.0</w:t>
      </w:r>
      <w:r w:rsidR="008E1115">
        <w:rPr>
          <w:rFonts w:ascii="Times New Roman" w:hAnsi="Times New Roman"/>
          <w:b/>
          <w:sz w:val="20"/>
          <w:szCs w:val="20"/>
        </w:rPr>
        <w:t>7</w:t>
      </w:r>
      <w:r w:rsidRPr="00DD5A93">
        <w:rPr>
          <w:rFonts w:ascii="Times New Roman" w:hAnsi="Times New Roman"/>
          <w:b/>
          <w:sz w:val="20"/>
          <w:szCs w:val="20"/>
        </w:rPr>
        <w:t xml:space="preserve">.2023 r. </w:t>
      </w:r>
    </w:p>
    <w:p w:rsidR="008E1115" w:rsidRDefault="003169E1" w:rsidP="003169E1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</w:t>
      </w:r>
    </w:p>
    <w:p w:rsidR="008E1115" w:rsidRDefault="008E1115" w:rsidP="003169E1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3169E1" w:rsidRPr="00E94708" w:rsidRDefault="003169E1" w:rsidP="003169E1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3169E1" w:rsidRPr="007D1EB5" w:rsidRDefault="003169E1" w:rsidP="003169E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:rsidR="003169E1" w:rsidRPr="005F3B7E" w:rsidRDefault="003169E1" w:rsidP="003169E1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3169E1" w:rsidRPr="005F3B7E" w:rsidRDefault="003169E1" w:rsidP="003169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69E1" w:rsidRPr="007F5076" w:rsidRDefault="003169E1" w:rsidP="003169E1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169E1" w:rsidRDefault="003169E1" w:rsidP="003169E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3169E1" w:rsidRPr="00046471" w:rsidRDefault="003169E1" w:rsidP="007B596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9273FC">
        <w:rPr>
          <w:rFonts w:ascii="Times New Roman" w:hAnsi="Times New Roman"/>
          <w:b/>
          <w:sz w:val="20"/>
          <w:szCs w:val="20"/>
        </w:rPr>
        <w:t xml:space="preserve">do  </w:t>
      </w:r>
      <w:r w:rsidR="007B596B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.0</w:t>
      </w:r>
      <w:r w:rsidR="008E1115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</w:t>
      </w:r>
      <w:r w:rsidRPr="009273FC">
        <w:rPr>
          <w:rFonts w:ascii="Times New Roman" w:hAnsi="Times New Roman"/>
          <w:b/>
          <w:sz w:val="20"/>
          <w:szCs w:val="20"/>
        </w:rPr>
        <w:t>2023 r. do godz. 13.30</w:t>
      </w:r>
      <w:r w:rsidR="007B596B">
        <w:rPr>
          <w:rFonts w:ascii="Times New Roman" w:hAnsi="Times New Roman"/>
          <w:b/>
          <w:sz w:val="20"/>
          <w:szCs w:val="20"/>
        </w:rPr>
        <w:t xml:space="preserve">            </w:t>
      </w:r>
      <w:r w:rsidRPr="009273FC">
        <w:rPr>
          <w:rFonts w:ascii="Times New Roman" w:hAnsi="Times New Roman"/>
          <w:sz w:val="20"/>
          <w:szCs w:val="20"/>
        </w:rPr>
        <w:t xml:space="preserve"> </w:t>
      </w:r>
      <w:r w:rsidR="007B596B">
        <w:rPr>
          <w:rFonts w:ascii="Times New Roman" w:hAnsi="Times New Roman"/>
          <w:sz w:val="20"/>
          <w:szCs w:val="20"/>
        </w:rPr>
        <w:t xml:space="preserve">                        </w:t>
      </w:r>
      <w:r w:rsidRPr="009273FC">
        <w:rPr>
          <w:rFonts w:ascii="Times New Roman" w:hAnsi="Times New Roman"/>
          <w:sz w:val="20"/>
          <w:szCs w:val="20"/>
        </w:rPr>
        <w:t xml:space="preserve">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 lub w Kancelarii HR /I piętro,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3169E1" w:rsidRPr="00D90596" w:rsidRDefault="003169E1" w:rsidP="007B596B">
      <w:pPr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3169E1" w:rsidRPr="009F3CB9" w:rsidRDefault="003169E1" w:rsidP="007B596B">
      <w:pPr>
        <w:pStyle w:val="Akapitzlist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3169E1" w:rsidRPr="005E7805" w:rsidRDefault="003169E1" w:rsidP="007B596B">
      <w:pPr>
        <w:pStyle w:val="Akapitzlist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:rsidR="003169E1" w:rsidRPr="00D90596" w:rsidRDefault="003169E1" w:rsidP="007B59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3169E1" w:rsidRPr="00D90596" w:rsidRDefault="003169E1" w:rsidP="007B59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:rsidR="003169E1" w:rsidRPr="00D90596" w:rsidRDefault="003169E1" w:rsidP="007B59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169E1" w:rsidRPr="00D90596" w:rsidRDefault="003169E1" w:rsidP="007B596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:rsidR="003169E1" w:rsidRPr="00D90596" w:rsidRDefault="003169E1" w:rsidP="003169E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3169E1" w:rsidRPr="007F5076" w:rsidRDefault="003169E1" w:rsidP="003169E1">
      <w:pPr>
        <w:numPr>
          <w:ilvl w:val="0"/>
          <w:numId w:val="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3169E1" w:rsidRPr="007F5076" w:rsidRDefault="003169E1" w:rsidP="003169E1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3169E1" w:rsidRPr="00A037E5" w:rsidRDefault="003169E1" w:rsidP="003169E1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3169E1" w:rsidRPr="00A037E5" w:rsidRDefault="003169E1" w:rsidP="003169E1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3169E1" w:rsidRPr="00A037E5" w:rsidRDefault="003169E1" w:rsidP="003169E1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3169E1" w:rsidRPr="00A037E5" w:rsidRDefault="003169E1" w:rsidP="003169E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3169E1" w:rsidRPr="00A037E5" w:rsidRDefault="003169E1" w:rsidP="003169E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roboczych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dokonania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chyba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treści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on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bezzasadny.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ciągu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pisemnej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odpowiedzi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uzasadnienia.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zamieszcza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tablicy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zamówienia.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powtarza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czynność.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biorący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dotyczące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wstrzymuje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rozpatrzenia.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169E1" w:rsidRPr="00A037E5" w:rsidRDefault="003169E1" w:rsidP="003169E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sz w:val="20"/>
          <w:szCs w:val="20"/>
        </w:rPr>
        <w:t>o udzielanie zamówienia.</w:t>
      </w:r>
    </w:p>
    <w:p w:rsidR="003169E1" w:rsidRDefault="003169E1" w:rsidP="003169E1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2D53EF" w:rsidRDefault="002D53EF" w:rsidP="003169E1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2D53EF" w:rsidRDefault="002D53EF" w:rsidP="003169E1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3169E1" w:rsidRPr="00A037E5" w:rsidRDefault="003169E1" w:rsidP="003169E1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3169E1" w:rsidRPr="00200E30" w:rsidRDefault="003169E1" w:rsidP="003169E1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7B596B">
        <w:rPr>
          <w:rFonts w:ascii="Times New Roman" w:eastAsia="Times New Roman" w:hAnsi="Times New Roman"/>
          <w:sz w:val="20"/>
          <w:szCs w:val="20"/>
        </w:rPr>
        <w:t>16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8E1115">
        <w:rPr>
          <w:rFonts w:ascii="Times New Roman" w:eastAsia="Times New Roman" w:hAnsi="Times New Roman"/>
          <w:sz w:val="20"/>
          <w:szCs w:val="20"/>
        </w:rPr>
        <w:t>czerwca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3169E1" w:rsidRPr="00D422F6" w:rsidRDefault="003169E1" w:rsidP="003169E1"/>
    <w:p w:rsidR="003169E1" w:rsidRPr="00786219" w:rsidRDefault="003169E1" w:rsidP="003169E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3169E1" w:rsidRPr="00786219" w:rsidRDefault="003169E1" w:rsidP="003169E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CA721E" w:rsidRDefault="00CA721E"/>
    <w:sectPr w:rsidR="00CA721E" w:rsidSect="000148B8">
      <w:headerReference w:type="default" r:id="rId8"/>
      <w:footerReference w:type="default" r:id="rId9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1A4" w:rsidRDefault="00A6085C">
      <w:pPr>
        <w:spacing w:after="0" w:line="240" w:lineRule="auto"/>
      </w:pPr>
      <w:r>
        <w:separator/>
      </w:r>
    </w:p>
  </w:endnote>
  <w:endnote w:type="continuationSeparator" w:id="0">
    <w:p w:rsidR="000D41A4" w:rsidRDefault="00A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F3" w:rsidRPr="00DC4202" w:rsidRDefault="003169E1" w:rsidP="008D0FF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C43D5" wp14:editId="305327F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9245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D0FF3" w:rsidRDefault="003169E1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D0FF3" w:rsidRDefault="003169E1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D0FF3" w:rsidRDefault="003169E1" w:rsidP="008D0FF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D0FF3" w:rsidRDefault="00A52D8B" w:rsidP="008D0FF3">
    <w:pPr>
      <w:pStyle w:val="Stopka"/>
      <w:rPr>
        <w:rFonts w:ascii="Century Gothic" w:hAnsi="Century Gothic"/>
        <w:color w:val="004685"/>
        <w:sz w:val="18"/>
        <w:szCs w:val="18"/>
      </w:rPr>
    </w:pPr>
  </w:p>
  <w:p w:rsidR="008D0FF3" w:rsidRDefault="003169E1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D0FF3" w:rsidRDefault="003169E1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1A4" w:rsidRDefault="00A6085C">
      <w:pPr>
        <w:spacing w:after="0" w:line="240" w:lineRule="auto"/>
      </w:pPr>
      <w:r>
        <w:separator/>
      </w:r>
    </w:p>
  </w:footnote>
  <w:footnote w:type="continuationSeparator" w:id="0">
    <w:p w:rsidR="000D41A4" w:rsidRDefault="00A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169E1" w:rsidP="00B90AE7">
    <w:pPr>
      <w:pStyle w:val="Nagwek"/>
    </w:pPr>
    <w:r>
      <w:tab/>
    </w:r>
  </w:p>
  <w:p w:rsidR="003015E0" w:rsidRPr="00C43D92" w:rsidRDefault="003169E1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015E0" w:rsidRDefault="003169E1">
    <w:pPr>
      <w:pStyle w:val="Nagwek"/>
    </w:pPr>
    <w:r>
      <w:rPr>
        <w:noProof/>
      </w:rPr>
      <w:drawing>
        <wp:inline distT="0" distB="0" distL="0" distR="0" wp14:anchorId="51F5BDE6" wp14:editId="5B830E6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E1"/>
    <w:rsid w:val="000D41A4"/>
    <w:rsid w:val="0018041E"/>
    <w:rsid w:val="002D53EF"/>
    <w:rsid w:val="002F6B97"/>
    <w:rsid w:val="003169E1"/>
    <w:rsid w:val="003B099A"/>
    <w:rsid w:val="003E2C6E"/>
    <w:rsid w:val="00505E65"/>
    <w:rsid w:val="007A2C30"/>
    <w:rsid w:val="007B596B"/>
    <w:rsid w:val="008E1115"/>
    <w:rsid w:val="00A52D8B"/>
    <w:rsid w:val="00A6085C"/>
    <w:rsid w:val="00BB1E43"/>
    <w:rsid w:val="00CA721E"/>
    <w:rsid w:val="00E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24DE"/>
  <w15:chartTrackingRefBased/>
  <w15:docId w15:val="{1174A27F-180B-4BB6-8D1E-6C292A9A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9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169E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169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uiPriority w:val="99"/>
    <w:rsid w:val="003169E1"/>
  </w:style>
  <w:style w:type="paragraph" w:styleId="Akapitzlist">
    <w:name w:val="List Paragraph"/>
    <w:basedOn w:val="Normalny"/>
    <w:uiPriority w:val="99"/>
    <w:qFormat/>
    <w:rsid w:val="003169E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3169E1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69E1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unhideWhenUsed/>
    <w:rsid w:val="003169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69E1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uiPriority w:val="99"/>
    <w:rsid w:val="003169E1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3169E1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59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gdyn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3433</Words>
  <Characters>20599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9</cp:revision>
  <dcterms:created xsi:type="dcterms:W3CDTF">2023-06-14T11:11:00Z</dcterms:created>
  <dcterms:modified xsi:type="dcterms:W3CDTF">2023-06-15T11:57:00Z</dcterms:modified>
</cp:coreProperties>
</file>