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459" w:tblpY="215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8F6769" w:rsidRPr="00504BF3" w14:paraId="704E7201" w14:textId="77777777" w:rsidTr="00EC4C0E">
        <w:tc>
          <w:tcPr>
            <w:tcW w:w="9747" w:type="dxa"/>
            <w:shd w:val="clear" w:color="auto" w:fill="auto"/>
          </w:tcPr>
          <w:tbl>
            <w:tblPr>
              <w:tblW w:w="10033" w:type="dxa"/>
              <w:tblLayout w:type="fixed"/>
              <w:tblLook w:val="01E0" w:firstRow="1" w:lastRow="1" w:firstColumn="1" w:lastColumn="1" w:noHBand="0" w:noVBand="0"/>
            </w:tblPr>
            <w:tblGrid>
              <w:gridCol w:w="10033"/>
            </w:tblGrid>
            <w:tr w:rsidR="008F6769" w:rsidRPr="00504BF3" w14:paraId="08EDCD8F" w14:textId="77777777" w:rsidTr="00EC4C0E">
              <w:tc>
                <w:tcPr>
                  <w:tcW w:w="10033" w:type="dxa"/>
                </w:tcPr>
                <w:tbl>
                  <w:tblPr>
                    <w:tblW w:w="981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11"/>
                    <w:gridCol w:w="4606"/>
                  </w:tblGrid>
                  <w:tr w:rsidR="008F6769" w:rsidRPr="00504BF3" w14:paraId="0D95C3CF" w14:textId="77777777" w:rsidTr="00EC4C0E">
                    <w:tc>
                      <w:tcPr>
                        <w:tcW w:w="5211" w:type="dxa"/>
                        <w:shd w:val="clear" w:color="auto" w:fill="auto"/>
                      </w:tcPr>
                      <w:p w14:paraId="62048EF2" w14:textId="11A5C672" w:rsidR="008F6769" w:rsidRPr="00504BF3" w:rsidRDefault="008F6769" w:rsidP="00EC4C0E">
                        <w:pPr>
                          <w:framePr w:hSpace="141" w:wrap="around" w:vAnchor="text" w:hAnchor="margin" w:x="-459" w:y="215"/>
                          <w:spacing w:line="360" w:lineRule="auto"/>
                          <w:suppressOverlap/>
                          <w:jc w:val="both"/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  <w:r w:rsidRPr="00504BF3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 xml:space="preserve">Znak sprawy: D1/ </w:t>
                        </w:r>
                        <w:r w:rsidR="00B16A06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262</w:t>
                        </w:r>
                        <w:r w:rsidRPr="00504BF3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/23</w:t>
                        </w:r>
                        <w:r w:rsidR="00B16A06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/MB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14:paraId="63ECC6DC" w14:textId="5519241F" w:rsidR="008F6769" w:rsidRPr="00504BF3" w:rsidRDefault="008F6769" w:rsidP="00EC4C0E">
                        <w:pPr>
                          <w:framePr w:hSpace="141" w:wrap="around" w:vAnchor="text" w:hAnchor="margin" w:x="-459" w:y="215"/>
                          <w:spacing w:line="360" w:lineRule="auto"/>
                          <w:suppressOverlap/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  <w:r w:rsidRPr="00504BF3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 xml:space="preserve">Gdynia, dnia  </w:t>
                        </w:r>
                        <w:r w:rsidR="004202A3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12.06.</w:t>
                        </w:r>
                        <w:r w:rsidRPr="00504BF3"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  <w:t>2023 r.</w:t>
                        </w:r>
                      </w:p>
                    </w:tc>
                  </w:tr>
                  <w:tr w:rsidR="008F6769" w:rsidRPr="00504BF3" w14:paraId="7BBC3D5B" w14:textId="77777777" w:rsidTr="00EC4C0E">
                    <w:tc>
                      <w:tcPr>
                        <w:tcW w:w="5211" w:type="dxa"/>
                        <w:shd w:val="clear" w:color="auto" w:fill="auto"/>
                      </w:tcPr>
                      <w:p w14:paraId="4585A687" w14:textId="77777777" w:rsidR="008F6769" w:rsidRPr="00504BF3" w:rsidRDefault="008F6769" w:rsidP="00EC4C0E">
                        <w:pPr>
                          <w:framePr w:hSpace="141" w:wrap="around" w:vAnchor="text" w:hAnchor="margin" w:x="-459" w:y="215"/>
                          <w:spacing w:line="360" w:lineRule="auto"/>
                          <w:suppressOverlap/>
                          <w:jc w:val="both"/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14:paraId="33526A14" w14:textId="77777777" w:rsidR="008F6769" w:rsidRPr="00504BF3" w:rsidRDefault="008F6769" w:rsidP="00EC4C0E">
                        <w:pPr>
                          <w:framePr w:hSpace="141" w:wrap="around" w:vAnchor="text" w:hAnchor="margin" w:x="-459" w:y="215"/>
                          <w:spacing w:line="360" w:lineRule="auto"/>
                          <w:suppressOverlap/>
                          <w:jc w:val="right"/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F8ABFD2" w14:textId="77777777" w:rsidR="008F6769" w:rsidRPr="00504BF3" w:rsidRDefault="008F6769" w:rsidP="00EC4C0E">
                  <w:pPr>
                    <w:framePr w:hSpace="141" w:wrap="around" w:vAnchor="text" w:hAnchor="margin" w:x="-459" w:y="215"/>
                    <w:suppressOverlap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25F39A94" w14:textId="77777777" w:rsidR="008F6769" w:rsidRPr="00504BF3" w:rsidRDefault="008F6769" w:rsidP="00EC4C0E">
            <w:pPr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2585" w:type="dxa"/>
              <w:tblInd w:w="6629" w:type="dxa"/>
              <w:tblLayout w:type="fixed"/>
              <w:tblLook w:val="01E0" w:firstRow="1" w:lastRow="1" w:firstColumn="1" w:lastColumn="1" w:noHBand="0" w:noVBand="0"/>
            </w:tblPr>
            <w:tblGrid>
              <w:gridCol w:w="2585"/>
            </w:tblGrid>
            <w:tr w:rsidR="008F6769" w:rsidRPr="00504BF3" w14:paraId="68B8EB6C" w14:textId="77777777" w:rsidTr="00EC4C0E">
              <w:tc>
                <w:tcPr>
                  <w:tcW w:w="2585" w:type="dxa"/>
                </w:tcPr>
                <w:tbl>
                  <w:tblPr>
                    <w:tblW w:w="0" w:type="auto"/>
                    <w:tblInd w:w="3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72"/>
                  </w:tblGrid>
                  <w:tr w:rsidR="008F6769" w:rsidRPr="00504BF3" w14:paraId="2FFB193D" w14:textId="77777777" w:rsidTr="00EC4C0E">
                    <w:tc>
                      <w:tcPr>
                        <w:tcW w:w="29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D7DD904" w14:textId="77777777" w:rsidR="008F6769" w:rsidRPr="00504BF3" w:rsidRDefault="008F6769" w:rsidP="00EC4C0E">
                        <w:pPr>
                          <w:framePr w:hSpace="141" w:wrap="around" w:vAnchor="text" w:hAnchor="margin" w:x="-459" w:y="215"/>
                          <w:suppressOverlap/>
                          <w:rPr>
                            <w:rFonts w:ascii="Arial Narrow" w:hAnsi="Arial Narrow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F040822" w14:textId="77777777" w:rsidR="008F6769" w:rsidRPr="00504BF3" w:rsidRDefault="008F6769" w:rsidP="00EC4C0E">
                  <w:pPr>
                    <w:framePr w:hSpace="141" w:wrap="around" w:vAnchor="text" w:hAnchor="margin" w:x="-459" w:y="215"/>
                    <w:ind w:left="33"/>
                    <w:suppressOverlap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192C7DBB" w14:textId="77777777" w:rsidR="008F6769" w:rsidRPr="00504BF3" w:rsidRDefault="008F6769" w:rsidP="00EC4C0E">
            <w:pPr>
              <w:ind w:left="3600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bookmarkStart w:id="0" w:name="_GoBack"/>
            <w:bookmarkEnd w:id="0"/>
          </w:p>
          <w:p w14:paraId="5AE02D33" w14:textId="77777777" w:rsidR="008F6769" w:rsidRPr="00504BF3" w:rsidRDefault="008F6769" w:rsidP="00EC4C0E">
            <w:pPr>
              <w:ind w:left="360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532D531" w14:textId="77777777" w:rsidR="008F6769" w:rsidRPr="00504BF3" w:rsidRDefault="008F6769" w:rsidP="00EC4C0E">
            <w:pPr>
              <w:ind w:left="360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>ZAPYTANIE OFERTOWE</w:t>
            </w:r>
          </w:p>
          <w:p w14:paraId="6A29A692" w14:textId="77777777" w:rsidR="008F6769" w:rsidRPr="00504BF3" w:rsidRDefault="008F6769" w:rsidP="00EC4C0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AE80CD9" w14:textId="06FB1AE9" w:rsidR="008F6769" w:rsidRPr="00504BF3" w:rsidRDefault="008F6769" w:rsidP="00EC4C0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    Szpitale Pomorskie Sp. z o.o. zapraszają Państwa do złożenia oferty  na wykonanie usług  w zakresie Inspektora Ochrony Radiologicznej  o szacunkowej wartości zamówienia nie przekraczającej 130 000 zł :</w:t>
            </w:r>
          </w:p>
          <w:p w14:paraId="1341CA8F" w14:textId="77777777" w:rsidR="008F6769" w:rsidRPr="003A0D42" w:rsidRDefault="008F6769" w:rsidP="00EC4C0E">
            <w:pPr>
              <w:pStyle w:val="NormalnyWeb"/>
              <w:ind w:left="142" w:hanging="142"/>
              <w:rPr>
                <w:rFonts w:ascii="Arial Narrow" w:hAnsi="Arial Narrow"/>
                <w:bCs/>
                <w:sz w:val="22"/>
                <w:szCs w:val="22"/>
              </w:rPr>
            </w:pPr>
            <w:r w:rsidRPr="00504BF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Pr="00504BF3">
              <w:rPr>
                <w:rFonts w:ascii="Arial Narrow" w:hAnsi="Arial Narrow"/>
                <w:sz w:val="22"/>
                <w:szCs w:val="22"/>
              </w:rPr>
              <w:t>Termin realizacji: od dnia 01.07.</w:t>
            </w:r>
            <w:r w:rsidRPr="003A0D42">
              <w:rPr>
                <w:rFonts w:ascii="Arial Narrow" w:hAnsi="Arial Narrow"/>
                <w:sz w:val="22"/>
                <w:szCs w:val="22"/>
              </w:rPr>
              <w:t>2023 r. na okres 32 miesięcy.</w:t>
            </w:r>
          </w:p>
          <w:p w14:paraId="5E048EBD" w14:textId="77777777" w:rsidR="008F6769" w:rsidRPr="00504BF3" w:rsidRDefault="008F6769" w:rsidP="00EC4C0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FE4CABD" w14:textId="082B46E9" w:rsidR="008F6769" w:rsidRPr="00897A23" w:rsidRDefault="008F6769" w:rsidP="00EC4C0E">
            <w:pPr>
              <w:pStyle w:val="Nagwek3"/>
              <w:shd w:val="clear" w:color="auto" w:fill="FFFFFF"/>
              <w:spacing w:before="0" w:after="15" w:line="240" w:lineRule="auto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897A23">
              <w:rPr>
                <w:rFonts w:ascii="Arial Narrow" w:eastAsia="Arial" w:hAnsi="Arial Narrow"/>
                <w:color w:val="auto"/>
                <w:sz w:val="22"/>
                <w:szCs w:val="22"/>
                <w:shd w:val="clear" w:color="auto" w:fill="FFFFFF"/>
              </w:rPr>
              <w:t xml:space="preserve">Realizacja usług związanych </w:t>
            </w:r>
            <w:r w:rsidRPr="00897A23">
              <w:rPr>
                <w:rFonts w:ascii="Arial Narrow" w:hAnsi="Arial Narrow"/>
                <w:bCs/>
                <w:color w:val="auto"/>
                <w:sz w:val="22"/>
                <w:szCs w:val="22"/>
              </w:rPr>
              <w:t xml:space="preserve"> w</w:t>
            </w:r>
            <w:r w:rsidRPr="00897A23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897A23">
              <w:rPr>
                <w:rFonts w:ascii="Arial Narrow" w:hAnsi="Arial Narrow"/>
                <w:bCs/>
                <w:color w:val="auto"/>
                <w:sz w:val="22"/>
                <w:szCs w:val="22"/>
              </w:rPr>
              <w:t xml:space="preserve">zakresie uprawnień Inspektora Ochrony Radiologicznej   w Szpitalach Pomorskich Sp. z o. o.  w lokalizacji </w:t>
            </w:r>
            <w:r w:rsidRPr="00897A23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 przy ul. </w:t>
            </w:r>
            <w:r w:rsidRPr="00897A23">
              <w:rPr>
                <w:rFonts w:ascii="Arial Narrow" w:hAnsi="Arial Narrow"/>
                <w:b/>
                <w:sz w:val="22"/>
                <w:szCs w:val="22"/>
              </w:rPr>
              <w:t xml:space="preserve">Powstania Styczniowego 1, Gdynia – Szpital Morski im. PCK </w:t>
            </w:r>
            <w:r w:rsidRPr="00897A23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>– w zakresie Inspektora Ochrony Radiologicznej</w:t>
            </w:r>
            <w:r w:rsidR="00D53D3A" w:rsidRPr="00897A23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 typ IOR-3</w:t>
            </w:r>
            <w:r w:rsidRPr="00897A23">
              <w:rPr>
                <w:rFonts w:ascii="Arial Narrow" w:hAnsi="Arial Narrow"/>
                <w:b/>
                <w:sz w:val="22"/>
                <w:szCs w:val="22"/>
                <w:lang w:eastAsia="pl-PL"/>
              </w:rPr>
              <w:t xml:space="preserve">,  </w:t>
            </w:r>
            <w:r w:rsidRPr="00504BF3">
              <w:rPr>
                <w:rFonts w:ascii="Arial Narrow" w:hAnsi="Arial Narrow" w:cs="Tahoma"/>
                <w:sz w:val="22"/>
                <w:szCs w:val="22"/>
                <w:lang w:eastAsia="zh-CN"/>
              </w:rPr>
              <w:t xml:space="preserve">obejmujących sprawowanie </w:t>
            </w:r>
            <w:r w:rsidRPr="00504BF3">
              <w:rPr>
                <w:rFonts w:ascii="Arial Narrow" w:hAnsi="Arial Narrow" w:cs="Tahoma"/>
                <w:sz w:val="22"/>
                <w:szCs w:val="22"/>
                <w:lang w:eastAsia="pl-PL"/>
              </w:rPr>
              <w:t xml:space="preserve">wewnętrznego nadzoru nad przestrzeganiem wymagań ochrony radiologicznej u Zamawiającego, </w:t>
            </w:r>
            <w:r w:rsidRPr="00504BF3">
              <w:rPr>
                <w:rFonts w:ascii="Arial Narrow" w:hAnsi="Arial Narrow" w:cs="Tahoma"/>
                <w:sz w:val="22"/>
                <w:szCs w:val="22"/>
                <w:lang w:eastAsia="zh-CN"/>
              </w:rPr>
              <w:t>w szczególności w zakresie wynikającym z art. 7² ustawy z dnia 29 listopada 2000r. Prawo atomowe (</w:t>
            </w:r>
            <w:proofErr w:type="spellStart"/>
            <w:r w:rsidRPr="00504BF3">
              <w:rPr>
                <w:rFonts w:ascii="Arial Narrow" w:hAnsi="Arial Narrow" w:cs="Tahoma"/>
                <w:sz w:val="22"/>
                <w:szCs w:val="22"/>
                <w:lang w:eastAsia="zh-CN"/>
              </w:rPr>
              <w:t>t.j</w:t>
            </w:r>
            <w:proofErr w:type="spellEnd"/>
            <w:r w:rsidRPr="00504BF3">
              <w:rPr>
                <w:rFonts w:ascii="Arial Narrow" w:hAnsi="Arial Narrow" w:cs="Tahoma"/>
                <w:sz w:val="22"/>
                <w:szCs w:val="22"/>
                <w:lang w:eastAsia="zh-CN"/>
              </w:rPr>
              <w:t>. Dz. U. z  2021 r. poz.1941 ) i przepisami wykonawczymi wydanymi na jej podstawie.</w:t>
            </w:r>
          </w:p>
          <w:p w14:paraId="3742ABF2" w14:textId="77777777" w:rsidR="008F6769" w:rsidRPr="00897A23" w:rsidRDefault="008F6769" w:rsidP="00EC4C0E">
            <w:pPr>
              <w:suppressAutoHyphens w:val="0"/>
              <w:autoSpaceDE w:val="0"/>
              <w:autoSpaceDN w:val="0"/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  <w:lang w:eastAsia="pl-PL"/>
              </w:rPr>
            </w:pPr>
          </w:p>
          <w:p w14:paraId="13CB435A" w14:textId="77777777" w:rsidR="008F6769" w:rsidRPr="00504BF3" w:rsidRDefault="008F6769" w:rsidP="008F6769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uppressAutoHyphens w:val="0"/>
              <w:ind w:left="36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Zamawiający:</w:t>
            </w:r>
          </w:p>
          <w:p w14:paraId="77E37E67" w14:textId="77777777" w:rsidR="008F6769" w:rsidRPr="00504BF3" w:rsidRDefault="008F6769" w:rsidP="008F6769">
            <w:pPr>
              <w:widowControl/>
              <w:numPr>
                <w:ilvl w:val="0"/>
                <w:numId w:val="6"/>
              </w:numPr>
              <w:tabs>
                <w:tab w:val="num" w:pos="1440"/>
              </w:tabs>
              <w:suppressAutoHyphens w:val="0"/>
              <w:autoSpaceDE w:val="0"/>
              <w:ind w:left="1440" w:hanging="44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Szpitale Pomorskie Sp. z o.o. </w:t>
            </w:r>
          </w:p>
          <w:p w14:paraId="6D7523C9" w14:textId="77777777" w:rsidR="008F6769" w:rsidRPr="00504BF3" w:rsidRDefault="008F6769" w:rsidP="00EC4C0E">
            <w:pPr>
              <w:widowControl/>
              <w:suppressAutoHyphens w:val="0"/>
              <w:autoSpaceDE w:val="0"/>
              <w:ind w:left="14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z siedzib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ą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: w</w:t>
            </w:r>
            <w:r w:rsidRPr="00504BF3">
              <w:rPr>
                <w:rFonts w:ascii="Arial Narrow" w:hAnsi="Arial Narrow"/>
                <w:sz w:val="22"/>
                <w:szCs w:val="22"/>
              </w:rPr>
              <w:t xml:space="preserve"> Gdyni, ul. Powstania Styczniowego 1,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 kod </w:t>
            </w:r>
            <w:r w:rsidRPr="00504BF3">
              <w:rPr>
                <w:rFonts w:ascii="Arial Narrow" w:hAnsi="Arial Narrow"/>
                <w:sz w:val="22"/>
                <w:szCs w:val="22"/>
              </w:rPr>
              <w:t xml:space="preserve">81-519 Gdynia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reprezentowane przez:</w:t>
            </w:r>
          </w:p>
          <w:p w14:paraId="41EAC54A" w14:textId="77777777" w:rsidR="008F6769" w:rsidRPr="00504BF3" w:rsidRDefault="008F6769" w:rsidP="00EC4C0E">
            <w:pPr>
              <w:widowControl/>
              <w:suppressAutoHyphens w:val="0"/>
              <w:autoSpaceDE w:val="0"/>
              <w:ind w:left="14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 xml:space="preserve"> Jolantę </w:t>
            </w:r>
            <w:proofErr w:type="spellStart"/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>Sobierańską-Grenda</w:t>
            </w:r>
            <w:proofErr w:type="spellEnd"/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 xml:space="preserve"> – Prezesa Zarządu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669F77AE" w14:textId="77777777" w:rsidR="008F6769" w:rsidRPr="00504BF3" w:rsidRDefault="008F6769" w:rsidP="00EC4C0E">
            <w:pPr>
              <w:widowControl/>
              <w:suppressAutoHyphens w:val="0"/>
              <w:autoSpaceDE w:val="0"/>
              <w:ind w:left="14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 xml:space="preserve"> Dariusza Nałęcza                    - Wiceprezesa Zarządu</w:t>
            </w:r>
          </w:p>
          <w:p w14:paraId="0EBF3936" w14:textId="1DF3E70C" w:rsidR="008F6769" w:rsidRPr="00504BF3" w:rsidRDefault="008F6769" w:rsidP="008F6769">
            <w:pPr>
              <w:widowControl/>
              <w:numPr>
                <w:ilvl w:val="0"/>
                <w:numId w:val="6"/>
              </w:numPr>
              <w:tabs>
                <w:tab w:val="num" w:pos="1440"/>
              </w:tabs>
              <w:suppressAutoHyphens w:val="0"/>
              <w:autoSpaceDE w:val="0"/>
              <w:ind w:left="1440" w:hanging="447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Komórka organizacyjna Zamawiającego prowadząca sprawę: </w:t>
            </w:r>
            <w:r w:rsidR="006C2303" w:rsidRPr="00504BF3">
              <w:rPr>
                <w:rFonts w:ascii="Arial Narrow" w:hAnsi="Arial Narrow" w:cs="Arial"/>
                <w:b/>
                <w:sz w:val="22"/>
                <w:szCs w:val="22"/>
              </w:rPr>
              <w:t>PION HR</w:t>
            </w:r>
          </w:p>
          <w:p w14:paraId="59028EC7" w14:textId="77777777" w:rsidR="008F6769" w:rsidRPr="00504BF3" w:rsidRDefault="008F6769" w:rsidP="00EC4C0E">
            <w:pPr>
              <w:autoSpaceDE w:val="0"/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                    3)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ab/>
              <w:t>Zamawiaj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ą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cy do bezpo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ś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redniego kontaktu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 xml:space="preserve">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z Wykonawcami upowa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ż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nił Panią Małgorzatę Kowalczyk</w:t>
            </w:r>
          </w:p>
          <w:p w14:paraId="522C510B" w14:textId="77777777" w:rsidR="008F6769" w:rsidRPr="00504BF3" w:rsidRDefault="008F6769" w:rsidP="00EC4C0E">
            <w:pPr>
              <w:autoSpaceDE w:val="0"/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                             tel.: (58) 72-60-425, mkowalczyk@szpitalepomorskie.eu</w:t>
            </w:r>
          </w:p>
          <w:p w14:paraId="092DEA4B" w14:textId="77777777" w:rsidR="008F6769" w:rsidRPr="00504BF3" w:rsidRDefault="008F6769" w:rsidP="008F6769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uppressAutoHyphens w:val="0"/>
              <w:ind w:left="426" w:hanging="426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Przedmiot zamówienia:</w:t>
            </w:r>
          </w:p>
          <w:p w14:paraId="4181E3D0" w14:textId="6A4412D1" w:rsidR="008F6769" w:rsidRPr="00504BF3" w:rsidRDefault="008F6769" w:rsidP="00EC4C0E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        „Świadczenie </w:t>
            </w:r>
            <w:r w:rsidRPr="00897A23">
              <w:rPr>
                <w:rFonts w:ascii="Arial Narrow" w:eastAsia="Arial" w:hAnsi="Arial Narrow"/>
                <w:sz w:val="22"/>
                <w:szCs w:val="22"/>
                <w:shd w:val="clear" w:color="auto" w:fill="FFFFFF"/>
              </w:rPr>
              <w:t xml:space="preserve">usług  </w:t>
            </w:r>
            <w:r w:rsidRPr="00897A23">
              <w:rPr>
                <w:rFonts w:ascii="Arial Narrow" w:hAnsi="Arial Narrow"/>
                <w:bCs/>
                <w:sz w:val="22"/>
                <w:szCs w:val="22"/>
              </w:rPr>
              <w:t xml:space="preserve"> w</w:t>
            </w:r>
            <w:r w:rsidRPr="00897A2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897A23">
              <w:rPr>
                <w:rFonts w:ascii="Arial Narrow" w:hAnsi="Arial Narrow"/>
                <w:bCs/>
                <w:sz w:val="22"/>
                <w:szCs w:val="22"/>
              </w:rPr>
              <w:t xml:space="preserve">zakresie uprawnień Inspektora Ochrony Radiologicznej </w:t>
            </w:r>
            <w:r w:rsidR="006C2303" w:rsidRPr="00897A23">
              <w:rPr>
                <w:rFonts w:ascii="Arial Narrow" w:hAnsi="Arial Narrow"/>
                <w:bCs/>
                <w:sz w:val="22"/>
                <w:szCs w:val="22"/>
              </w:rPr>
              <w:t xml:space="preserve"> typu IOR - 3</w:t>
            </w:r>
            <w:r w:rsidRPr="00897A23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w Szpitalach Pomorskich Sp. z o. o., </w:t>
            </w:r>
            <w:r w:rsidR="00504BF3" w:rsidRPr="00504BF3">
              <w:rPr>
                <w:rFonts w:ascii="Arial Narrow" w:hAnsi="Arial Narrow" w:cs="Arial"/>
                <w:sz w:val="22"/>
                <w:szCs w:val="22"/>
              </w:rPr>
              <w:t xml:space="preserve">na </w:t>
            </w:r>
            <w:r w:rsidR="00504BF3" w:rsidRPr="003A0D42">
              <w:rPr>
                <w:rFonts w:ascii="Arial Narrow" w:hAnsi="Arial Narrow" w:cs="Arial"/>
                <w:sz w:val="22"/>
                <w:szCs w:val="22"/>
              </w:rPr>
              <w:t xml:space="preserve">okres </w:t>
            </w:r>
            <w:r w:rsidRPr="003A0D42">
              <w:rPr>
                <w:rFonts w:ascii="Arial Narrow" w:hAnsi="Arial Narrow" w:cs="Arial"/>
                <w:sz w:val="22"/>
                <w:szCs w:val="22"/>
              </w:rPr>
              <w:t xml:space="preserve"> 32  miesięcy od dnia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01.07.202</w:t>
            </w:r>
            <w:r w:rsidR="001A2CE5" w:rsidRPr="00504BF3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 r.</w:t>
            </w:r>
            <w:r w:rsidRPr="00504BF3">
              <w:rPr>
                <w:rFonts w:ascii="Arial Narrow" w:eastAsia="Times New Roman" w:hAnsi="Arial Narrow" w:cs="Tahoma"/>
                <w:sz w:val="22"/>
                <w:szCs w:val="22"/>
                <w:lang w:eastAsia="zh-CN"/>
              </w:rPr>
              <w:t>”</w:t>
            </w:r>
          </w:p>
          <w:p w14:paraId="2F0D6E9E" w14:textId="77777777" w:rsidR="008F6769" w:rsidRPr="00504BF3" w:rsidRDefault="008F6769" w:rsidP="00EC4C0E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15964E3" w14:textId="77777777" w:rsidR="008F6769" w:rsidRPr="00504BF3" w:rsidRDefault="008F6769" w:rsidP="008F6769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/>
                <w:sz w:val="22"/>
                <w:szCs w:val="22"/>
              </w:rPr>
              <w:t>Oferenci/Oferentki, winni spełniać następujące warunki:</w:t>
            </w:r>
          </w:p>
          <w:p w14:paraId="4D8028DD" w14:textId="77777777" w:rsidR="008F6769" w:rsidRPr="00504BF3" w:rsidRDefault="008F6769" w:rsidP="008F6769">
            <w:pPr>
              <w:widowControl/>
              <w:numPr>
                <w:ilvl w:val="0"/>
                <w:numId w:val="1"/>
              </w:numPr>
              <w:tabs>
                <w:tab w:val="left" w:pos="709"/>
              </w:tabs>
              <w:jc w:val="both"/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504BF3">
              <w:rPr>
                <w:rFonts w:ascii="Arial Narrow" w:hAnsi="Arial Narrow"/>
                <w:sz w:val="22"/>
                <w:szCs w:val="22"/>
              </w:rPr>
              <w:t xml:space="preserve">posiadają uprawnienia do występowania w obrocie prawnym, zgodnie z wymogami ustawowymi, </w:t>
            </w:r>
          </w:p>
          <w:p w14:paraId="48AC7C4D" w14:textId="77147BE3" w:rsidR="008F6769" w:rsidRPr="00504BF3" w:rsidRDefault="008F6769" w:rsidP="00EC4C0E">
            <w:pPr>
              <w:pStyle w:val="Akapitzlist"/>
              <w:spacing w:after="0" w:line="240" w:lineRule="auto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4BF3">
              <w:rPr>
                <w:rFonts w:ascii="Arial Narrow" w:hAnsi="Arial Narrow"/>
                <w:sz w:val="22"/>
                <w:szCs w:val="22"/>
              </w:rPr>
              <w:t xml:space="preserve">2) posiadają uprawnienia Inspektora Ochrony Radiologicznej typu </w:t>
            </w:r>
            <w:r w:rsidR="00FF684A" w:rsidRPr="00504BF3">
              <w:rPr>
                <w:rFonts w:ascii="Arial Narrow" w:hAnsi="Arial Narrow"/>
                <w:sz w:val="22"/>
                <w:szCs w:val="22"/>
              </w:rPr>
              <w:t>IOR - 3</w:t>
            </w:r>
            <w:r w:rsidRPr="00504BF3">
              <w:rPr>
                <w:rFonts w:ascii="Arial Narrow" w:hAnsi="Arial Narrow"/>
                <w:sz w:val="22"/>
                <w:szCs w:val="22"/>
              </w:rPr>
              <w:t xml:space="preserve"> oraz </w:t>
            </w:r>
            <w:r w:rsidR="00FF684A" w:rsidRPr="00504BF3">
              <w:rPr>
                <w:rFonts w:ascii="Arial Narrow" w:hAnsi="Arial Narrow"/>
                <w:sz w:val="22"/>
                <w:szCs w:val="22"/>
              </w:rPr>
              <w:t>certyfikat Ochrony Radiologicznej Pacjenta</w:t>
            </w:r>
            <w:r w:rsidRPr="00504BF3">
              <w:rPr>
                <w:rFonts w:ascii="Arial Narrow" w:hAnsi="Arial Narrow"/>
                <w:sz w:val="22"/>
                <w:szCs w:val="22"/>
              </w:rPr>
              <w:t xml:space="preserve"> lub dysponują osobami uprawnionymi do wykonywania świadczeń objętych zapytaniem ofertowym, tj. personelem posiadającym uprawnienia Inspektora Ochrony Radiologicznej typu </w:t>
            </w:r>
            <w:r w:rsidR="00FF684A" w:rsidRPr="00504BF3">
              <w:rPr>
                <w:rFonts w:ascii="Arial Narrow" w:hAnsi="Arial Narrow"/>
                <w:sz w:val="22"/>
                <w:szCs w:val="22"/>
              </w:rPr>
              <w:t>IOR - 3</w:t>
            </w:r>
            <w:r w:rsidRPr="00504BF3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1C2983E5" w14:textId="77777777" w:rsidR="008F6769" w:rsidRPr="00504BF3" w:rsidRDefault="008F6769" w:rsidP="00EC4C0E">
            <w:pPr>
              <w:widowControl/>
              <w:tabs>
                <w:tab w:val="left" w:pos="426"/>
                <w:tab w:val="left" w:pos="993"/>
              </w:tabs>
              <w:spacing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4BF3">
              <w:rPr>
                <w:rFonts w:ascii="Arial Narrow" w:hAnsi="Arial Narrow"/>
                <w:sz w:val="22"/>
                <w:szCs w:val="22"/>
              </w:rPr>
              <w:t xml:space="preserve">3) potwierdzą dyspozycyjność/dostępność do świadczenia usług zgodnie z zapotrzebowaniem Zamawiającego wskazanym w ustalonym przez niego harmonogramie.      </w:t>
            </w:r>
          </w:p>
          <w:p w14:paraId="7FB5AD92" w14:textId="5092C247" w:rsidR="008F6769" w:rsidRPr="00504BF3" w:rsidRDefault="008F6769" w:rsidP="00EC4C0E">
            <w:pPr>
              <w:widowControl/>
              <w:suppressAutoHyphens w:val="0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 xml:space="preserve">Szczegółowe  warunki współpracy określone zostały w umowie  /wzór umowy do wglądu w siedzibie </w:t>
            </w:r>
            <w:r w:rsidR="00504BF3" w:rsidRPr="00504BF3">
              <w:rPr>
                <w:rFonts w:ascii="Arial Narrow" w:eastAsia="Calibri" w:hAnsi="Arial Narrow" w:cs="Arial"/>
                <w:sz w:val="22"/>
                <w:szCs w:val="22"/>
              </w:rPr>
              <w:t xml:space="preserve">Zamawiającego 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/.</w:t>
            </w:r>
          </w:p>
          <w:p w14:paraId="77D0C1E2" w14:textId="77777777" w:rsidR="008F6769" w:rsidRPr="00504BF3" w:rsidRDefault="008F6769" w:rsidP="00EC4C0E">
            <w:pPr>
              <w:widowControl/>
              <w:suppressAutoHyphens w:val="0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</w:p>
          <w:p w14:paraId="1EAAE115" w14:textId="77777777" w:rsidR="008F6769" w:rsidRPr="00504BF3" w:rsidRDefault="008F6769" w:rsidP="00EC4C0E">
            <w:pPr>
              <w:widowControl/>
              <w:suppressAutoHyphens w:val="0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4.Wykaz dokumentów, które należy dołączyć do oferty:</w:t>
            </w:r>
          </w:p>
          <w:p w14:paraId="1C899E59" w14:textId="55BFF2DB" w:rsidR="008F6769" w:rsidRPr="00504BF3" w:rsidRDefault="008F6769" w:rsidP="008F6769">
            <w:pPr>
              <w:widowControl/>
              <w:numPr>
                <w:ilvl w:val="1"/>
                <w:numId w:val="9"/>
              </w:numPr>
              <w:rPr>
                <w:rFonts w:ascii="Arial Narrow" w:eastAsia="Times New Roman" w:hAnsi="Arial Narrow"/>
                <w:sz w:val="22"/>
                <w:szCs w:val="22"/>
                <w:lang w:eastAsia="ar-SA"/>
              </w:rPr>
            </w:pPr>
            <w:r w:rsidRPr="00504BF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lastRenderedPageBreak/>
              <w:t>dokumenty potwierdzające kwalifikacje Wykonawcy lub osób za pomocą których Wykonawca będzie realizował oferowane usługi, w tym: dyplom uczelni, uprawnienia Inspektora Ochrony Radiologicznej</w:t>
            </w:r>
            <w:r w:rsidR="00BB55F3" w:rsidRPr="00504BF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 xml:space="preserve"> typu IOR-3</w:t>
            </w:r>
            <w:r w:rsidRPr="00504BF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>;</w:t>
            </w:r>
          </w:p>
          <w:p w14:paraId="3FD4AF06" w14:textId="54080CD7" w:rsidR="00BB55F3" w:rsidRPr="00504BF3" w:rsidRDefault="00BB55F3" w:rsidP="008F6769">
            <w:pPr>
              <w:widowControl/>
              <w:numPr>
                <w:ilvl w:val="1"/>
                <w:numId w:val="9"/>
              </w:numPr>
              <w:rPr>
                <w:rFonts w:ascii="Arial Narrow" w:eastAsia="Times New Roman" w:hAnsi="Arial Narrow"/>
                <w:sz w:val="22"/>
                <w:szCs w:val="22"/>
                <w:lang w:eastAsia="ar-SA"/>
              </w:rPr>
            </w:pPr>
            <w:r w:rsidRPr="00504BF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>Certyfikat Ochrony Radiologicznej Pacjenta</w:t>
            </w:r>
          </w:p>
          <w:p w14:paraId="668C8D41" w14:textId="77777777" w:rsidR="008F6769" w:rsidRPr="00504BF3" w:rsidRDefault="008F6769" w:rsidP="008F6769">
            <w:pPr>
              <w:widowControl/>
              <w:numPr>
                <w:ilvl w:val="1"/>
                <w:numId w:val="9"/>
              </w:numPr>
              <w:rPr>
                <w:rFonts w:ascii="Arial Narrow" w:eastAsia="Times New Roman" w:hAnsi="Arial Narrow"/>
                <w:sz w:val="22"/>
                <w:szCs w:val="22"/>
                <w:lang w:eastAsia="ar-SA"/>
              </w:rPr>
            </w:pPr>
            <w:r w:rsidRPr="00504BF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 xml:space="preserve">polisa ubezpieczeniowa OC Wykonawcy o równowartości w złotych </w:t>
            </w:r>
            <w:r w:rsidRPr="00504BF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ar-SA"/>
              </w:rPr>
              <w:t>30.000 euro</w:t>
            </w:r>
            <w:r w:rsidRPr="00504BF3">
              <w:rPr>
                <w:rFonts w:ascii="Arial Narrow" w:eastAsia="Times New Roman" w:hAnsi="Arial Narrow"/>
                <w:bCs/>
                <w:sz w:val="22"/>
                <w:szCs w:val="22"/>
                <w:lang w:eastAsia="ar-SA"/>
              </w:rPr>
              <w:t xml:space="preserve">  w odniesieniu do 1 zdarzenia oraz </w:t>
            </w:r>
            <w:r w:rsidRPr="00504BF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ar-SA"/>
              </w:rPr>
              <w:t>150.000 euro</w:t>
            </w:r>
            <w:r w:rsidRPr="00504BF3">
              <w:rPr>
                <w:rFonts w:ascii="Arial Narrow" w:eastAsia="Times New Roman" w:hAnsi="Arial Narrow"/>
                <w:bCs/>
                <w:sz w:val="22"/>
                <w:szCs w:val="22"/>
                <w:lang w:eastAsia="ar-SA"/>
              </w:rPr>
              <w:t xml:space="preserve"> w odniesieniu do wszystkich zdarzeń</w:t>
            </w:r>
          </w:p>
          <w:p w14:paraId="3913D70C" w14:textId="77777777" w:rsidR="008F6769" w:rsidRPr="00504BF3" w:rsidRDefault="008F6769" w:rsidP="008F6769">
            <w:pPr>
              <w:widowControl/>
              <w:numPr>
                <w:ilvl w:val="1"/>
                <w:numId w:val="9"/>
              </w:numPr>
              <w:rPr>
                <w:rFonts w:ascii="Arial Narrow" w:eastAsia="Times New Roman" w:hAnsi="Arial Narrow"/>
                <w:sz w:val="22"/>
                <w:szCs w:val="22"/>
                <w:lang w:eastAsia="ar-SA"/>
              </w:rPr>
            </w:pPr>
            <w:r w:rsidRPr="00504BF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>zaświadczenie o aktualnych badaniach lekarskich Wykonawcy  lub osób za pomocą, których Wykonawca będzie realizował  oferowane usługi;</w:t>
            </w:r>
          </w:p>
          <w:p w14:paraId="492DB86E" w14:textId="77777777" w:rsidR="008F6769" w:rsidRPr="00504BF3" w:rsidRDefault="008F6769" w:rsidP="008F6769">
            <w:pPr>
              <w:numPr>
                <w:ilvl w:val="1"/>
                <w:numId w:val="9"/>
              </w:numPr>
              <w:tabs>
                <w:tab w:val="clear" w:pos="1438"/>
              </w:tabs>
              <w:rPr>
                <w:rFonts w:ascii="Arial Narrow" w:eastAsia="Times New Roman" w:hAnsi="Arial Narrow"/>
                <w:sz w:val="22"/>
                <w:szCs w:val="22"/>
                <w:lang w:eastAsia="ar-SA"/>
              </w:rPr>
            </w:pPr>
            <w:r w:rsidRPr="00504BF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>zaświadczenie o przeszkoleniu w zakresie B i HP i P/</w:t>
            </w:r>
            <w:proofErr w:type="spellStart"/>
            <w:r w:rsidRPr="00504BF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>poż</w:t>
            </w:r>
            <w:proofErr w:type="spellEnd"/>
            <w:r w:rsidRPr="00504BF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 xml:space="preserve"> .Wykonawcy lub osób za pomocą których Wykonawca będzie realizował oferowane usługi;</w:t>
            </w:r>
          </w:p>
          <w:p w14:paraId="7A094254" w14:textId="77777777" w:rsidR="008F6769" w:rsidRPr="00504BF3" w:rsidRDefault="008F6769" w:rsidP="00EC4C0E">
            <w:pPr>
              <w:widowControl/>
              <w:tabs>
                <w:tab w:val="left" w:pos="1418"/>
              </w:tabs>
              <w:suppressAutoHyphens w:val="0"/>
              <w:ind w:left="1418" w:hanging="284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 5)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 xml:space="preserve"> aktualny odpis, wydruk z systemu z właściwego rejestru lub z centralnej ewidencji i informacji o działalności    gospodarczej, wystawiony nie wcześniej niż  6 miesięcy przed terminem składania ofert.</w:t>
            </w:r>
          </w:p>
          <w:p w14:paraId="50427FB5" w14:textId="77777777" w:rsidR="008F6769" w:rsidRPr="00504BF3" w:rsidRDefault="008F6769" w:rsidP="00EC4C0E">
            <w:pPr>
              <w:ind w:left="1145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 6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)</w:t>
            </w:r>
            <w:r w:rsidRPr="00504BF3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 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formularz ofertowy- Zał. nr 1</w:t>
            </w:r>
          </w:p>
          <w:p w14:paraId="222A31E0" w14:textId="77777777" w:rsidR="008F6769" w:rsidRPr="00504BF3" w:rsidRDefault="008F6769" w:rsidP="00EC4C0E">
            <w:pPr>
              <w:ind w:left="1080"/>
              <w:contextualSpacing/>
              <w:jc w:val="both"/>
              <w:rPr>
                <w:rFonts w:ascii="Arial Narrow" w:eastAsia="Calibri" w:hAnsi="Arial Narrow" w:cs="Arial"/>
                <w:color w:val="FF0000"/>
                <w:sz w:val="22"/>
                <w:szCs w:val="22"/>
              </w:rPr>
            </w:pPr>
          </w:p>
          <w:p w14:paraId="47C82029" w14:textId="2933FC47" w:rsidR="008F6769" w:rsidRPr="00504BF3" w:rsidRDefault="008F6769" w:rsidP="00EC4C0E">
            <w:pPr>
              <w:widowControl/>
              <w:autoSpaceDE w:val="0"/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5.Termin realizacji przedmiotu zamówienia</w:t>
            </w:r>
            <w:r w:rsidRPr="003A0D42">
              <w:rPr>
                <w:rFonts w:ascii="Arial Narrow" w:hAnsi="Arial Narrow" w:cs="Arial"/>
                <w:sz w:val="22"/>
                <w:szCs w:val="22"/>
              </w:rPr>
              <w:t xml:space="preserve">:  na okres 32 miesięcy od dnia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01.07.202</w:t>
            </w:r>
            <w:r w:rsidR="005F74C5" w:rsidRPr="00504BF3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 r.</w:t>
            </w:r>
          </w:p>
          <w:p w14:paraId="6386B12A" w14:textId="77777777" w:rsidR="008F6769" w:rsidRPr="00504BF3" w:rsidRDefault="008F6769" w:rsidP="00EC4C0E">
            <w:pPr>
              <w:widowControl/>
              <w:autoSpaceDE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6. Warunki finansowego rozliczenia realizacji świadczeń:</w:t>
            </w:r>
          </w:p>
          <w:p w14:paraId="41478428" w14:textId="77777777" w:rsidR="008F6769" w:rsidRPr="00504BF3" w:rsidRDefault="008F6769" w:rsidP="00EC4C0E">
            <w:pPr>
              <w:widowControl/>
              <w:autoSpaceDE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FA5BB95" w14:textId="77777777" w:rsidR="008F6769" w:rsidRPr="00897A23" w:rsidRDefault="008F6769" w:rsidP="008F6769">
            <w:pPr>
              <w:widowControl/>
              <w:numPr>
                <w:ilvl w:val="1"/>
                <w:numId w:val="1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7A23">
              <w:rPr>
                <w:rFonts w:ascii="Arial Narrow" w:hAnsi="Arial Narrow"/>
                <w:sz w:val="22"/>
                <w:szCs w:val="22"/>
              </w:rPr>
              <w:t xml:space="preserve">Zapłata za świadczenia realizowana będzie w terminach miesięcznych, przelewem na konto wskazane przez Wykonawcę w terminie: do 18-ego dnia miesiąca następującego po miesiącu, w którym nastąpiło wykonanie usługi, gdy Wykonawca złoży fakturę do 5 dnia następnego miesiąca. W razie złożenia faktury po 5-tym dniu następnego miesiąca kalendarzowego następującego po miesiącu, w którym nastąpiło wykonanie usługi wypłata nastąpi 28 dnia tego miesiąca. </w:t>
            </w:r>
          </w:p>
          <w:p w14:paraId="441A4727" w14:textId="77777777" w:rsidR="008F6769" w:rsidRPr="00504BF3" w:rsidRDefault="008F6769" w:rsidP="00EC4C0E">
            <w:pPr>
              <w:widowControl/>
              <w:suppressAutoHyphens w:val="0"/>
              <w:contextualSpacing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7.Cena oferty:</w:t>
            </w:r>
          </w:p>
          <w:p w14:paraId="3F287F1B" w14:textId="5EB15958" w:rsidR="008F6769" w:rsidRPr="00897A23" w:rsidRDefault="008F6769" w:rsidP="008F6769">
            <w:pPr>
              <w:widowControl/>
              <w:numPr>
                <w:ilvl w:val="2"/>
                <w:numId w:val="1"/>
              </w:numPr>
              <w:tabs>
                <w:tab w:val="clear" w:pos="1080"/>
              </w:tabs>
              <w:suppressAutoHyphens w:val="0"/>
              <w:jc w:val="both"/>
              <w:rPr>
                <w:rFonts w:ascii="Arial Narrow" w:eastAsia="Times New Roman" w:hAnsi="Arial Narrow"/>
                <w:sz w:val="22"/>
                <w:szCs w:val="22"/>
                <w:lang w:eastAsia="zh-CN"/>
              </w:rPr>
            </w:pPr>
            <w:r w:rsidRPr="00897A23">
              <w:rPr>
                <w:rFonts w:ascii="Arial Narrow" w:eastAsia="Times New Roman" w:hAnsi="Arial Narrow"/>
                <w:sz w:val="22"/>
                <w:szCs w:val="22"/>
                <w:lang w:eastAsia="ar-SA"/>
              </w:rPr>
              <w:t xml:space="preserve">Za wykonanie bez zastrzeżeń przedmiotu umowy </w:t>
            </w:r>
            <w:r w:rsidRPr="00897A23">
              <w:rPr>
                <w:rFonts w:ascii="Arial Narrow" w:eastAsia="Times New Roman" w:hAnsi="Arial Narrow" w:cs="Arial Narrow"/>
                <w:sz w:val="22"/>
                <w:szCs w:val="22"/>
                <w:lang w:eastAsia="zh-CN"/>
              </w:rPr>
              <w:t xml:space="preserve">Strony zgodnie ustalają, że należność Wykonawcy stanowić będzie </w:t>
            </w:r>
            <w:r w:rsidRPr="00897A23">
              <w:rPr>
                <w:rFonts w:ascii="Arial Narrow" w:eastAsia="Times New Roman" w:hAnsi="Arial Narrow"/>
                <w:sz w:val="22"/>
                <w:szCs w:val="22"/>
                <w:lang w:eastAsia="zh-CN"/>
              </w:rPr>
              <w:t>wynagrodzenie w formie miesięcznego ryczałtu</w:t>
            </w:r>
            <w:r w:rsidRPr="00897A23">
              <w:rPr>
                <w:rFonts w:ascii="Arial Narrow" w:eastAsia="Times New Roman" w:hAnsi="Arial Narrow"/>
                <w:b/>
                <w:sz w:val="22"/>
                <w:szCs w:val="22"/>
                <w:lang w:eastAsia="zh-CN"/>
              </w:rPr>
              <w:t xml:space="preserve">  </w:t>
            </w:r>
            <w:r w:rsidRPr="00897A23">
              <w:rPr>
                <w:rFonts w:ascii="Arial Narrow" w:eastAsia="Times New Roman" w:hAnsi="Arial Narrow"/>
                <w:sz w:val="22"/>
                <w:szCs w:val="22"/>
                <w:lang w:eastAsia="zh-CN"/>
              </w:rPr>
              <w:t>za wykonywanie świadczenia w ramach usług inspektora ochrony radiologicznej</w:t>
            </w:r>
            <w:r w:rsidR="00BB55F3" w:rsidRPr="00897A23">
              <w:rPr>
                <w:rFonts w:ascii="Arial Narrow" w:eastAsia="Times New Roman" w:hAnsi="Arial Narrow"/>
                <w:sz w:val="22"/>
                <w:szCs w:val="22"/>
                <w:lang w:eastAsia="zh-CN"/>
              </w:rPr>
              <w:t xml:space="preserve"> typu IOR -3</w:t>
            </w:r>
            <w:r w:rsidRPr="00897A23">
              <w:rPr>
                <w:rFonts w:ascii="Arial Narrow" w:eastAsia="Times New Roman" w:hAnsi="Arial Narrow"/>
                <w:sz w:val="22"/>
                <w:szCs w:val="22"/>
                <w:lang w:eastAsia="zh-CN"/>
              </w:rPr>
              <w:t>.</w:t>
            </w:r>
          </w:p>
          <w:p w14:paraId="0FA103C8" w14:textId="2E603A4B" w:rsidR="008F6769" w:rsidRPr="00504BF3" w:rsidRDefault="008F6769" w:rsidP="00EC4C0E">
            <w:pPr>
              <w:widowControl/>
              <w:suppressAutoHyphens w:val="0"/>
              <w:ind w:left="1080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  <w:r w:rsidR="00504BF3">
              <w:rPr>
                <w:rFonts w:ascii="Arial Narrow" w:eastAsia="Calibri" w:hAnsi="Arial Narrow" w:cs="Arial"/>
                <w:sz w:val="22"/>
                <w:szCs w:val="22"/>
              </w:rPr>
              <w:t>2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) Cena oferty powinna zawierać wszystkie koszty związane z wykonaniem przedmiotu zamówienia</w:t>
            </w:r>
            <w:r w:rsidR="00504BF3">
              <w:rPr>
                <w:rFonts w:ascii="Arial Narrow" w:eastAsia="Calibri" w:hAnsi="Arial Narrow" w:cs="Arial"/>
                <w:sz w:val="22"/>
                <w:szCs w:val="22"/>
              </w:rPr>
              <w:t>.</w:t>
            </w:r>
          </w:p>
          <w:p w14:paraId="2F1AC262" w14:textId="77777777" w:rsidR="008F6769" w:rsidRPr="00504BF3" w:rsidRDefault="008F6769" w:rsidP="00EC4C0E">
            <w:pPr>
              <w:widowControl/>
              <w:suppressAutoHyphens w:val="0"/>
              <w:ind w:left="1080"/>
              <w:contextualSpacing/>
              <w:jc w:val="both"/>
              <w:rPr>
                <w:rFonts w:ascii="Arial Narrow" w:eastAsia="Calibri" w:hAnsi="Arial Narrow" w:cs="Arial"/>
                <w:color w:val="FF0000"/>
                <w:sz w:val="22"/>
                <w:szCs w:val="22"/>
              </w:rPr>
            </w:pPr>
          </w:p>
          <w:p w14:paraId="30A00251" w14:textId="77777777" w:rsidR="008F6769" w:rsidRPr="00504BF3" w:rsidRDefault="008F6769" w:rsidP="00EC4C0E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 xml:space="preserve">8.Kryteria, którymi Zamawiający będzie się kierował przy wyborze oferty: </w:t>
            </w:r>
          </w:p>
          <w:p w14:paraId="0585B9AB" w14:textId="77777777" w:rsidR="008F6769" w:rsidRPr="00504BF3" w:rsidRDefault="008F6769" w:rsidP="008F6769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1418" w:hanging="425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 xml:space="preserve">Najniższa cena, </w:t>
            </w:r>
          </w:p>
          <w:p w14:paraId="7630793C" w14:textId="77777777" w:rsidR="008F6769" w:rsidRPr="00504BF3" w:rsidRDefault="008F6769" w:rsidP="008F6769">
            <w:pPr>
              <w:widowControl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1418" w:hanging="425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Dyspozycyjność</w:t>
            </w:r>
          </w:p>
          <w:p w14:paraId="3CA7E1C4" w14:textId="77777777" w:rsidR="008F6769" w:rsidRPr="00504BF3" w:rsidRDefault="008F6769" w:rsidP="00EC4C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9.Składanie ofert:</w:t>
            </w:r>
          </w:p>
          <w:p w14:paraId="0F8CF67F" w14:textId="77777777" w:rsidR="008F6769" w:rsidRPr="00504BF3" w:rsidRDefault="008F6769" w:rsidP="00EC4C0E">
            <w:pPr>
              <w:suppressAutoHyphens w:val="0"/>
              <w:autoSpaceDE w:val="0"/>
              <w:autoSpaceDN w:val="0"/>
              <w:adjustRightInd w:val="0"/>
              <w:spacing w:after="60"/>
              <w:ind w:left="136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1)Pisemnie w siedzibie Zamawiającego: </w:t>
            </w:r>
          </w:p>
          <w:p w14:paraId="2DD914E5" w14:textId="00E0EE38" w:rsidR="008F6769" w:rsidRPr="00504BF3" w:rsidRDefault="008F6769" w:rsidP="00EC4C0E">
            <w:pPr>
              <w:suppressAutoHyphens w:val="0"/>
              <w:autoSpaceDE w:val="0"/>
              <w:autoSpaceDN w:val="0"/>
              <w:adjustRightInd w:val="0"/>
              <w:spacing w:after="60"/>
              <w:ind w:left="1363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 xml:space="preserve"> Kancelaria </w:t>
            </w:r>
            <w:r w:rsidR="002626A6">
              <w:rPr>
                <w:rFonts w:ascii="Arial Narrow" w:hAnsi="Arial Narrow" w:cs="Arial"/>
                <w:b/>
                <w:sz w:val="22"/>
                <w:szCs w:val="22"/>
              </w:rPr>
              <w:t xml:space="preserve">HR </w:t>
            </w: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 xml:space="preserve">Szpitali Pomorskich Sp. z o.o.  </w:t>
            </w:r>
            <w:r w:rsidR="002626A6">
              <w:rPr>
                <w:rFonts w:ascii="Arial Narrow" w:hAnsi="Arial Narrow" w:cs="Arial"/>
                <w:b/>
                <w:sz w:val="22"/>
                <w:szCs w:val="22"/>
              </w:rPr>
              <w:t>/I piętro</w:t>
            </w:r>
          </w:p>
          <w:p w14:paraId="7C0355DA" w14:textId="77777777" w:rsidR="008F6769" w:rsidRPr="00504BF3" w:rsidRDefault="008F6769" w:rsidP="00EC4C0E">
            <w:pPr>
              <w:suppressAutoHyphens w:val="0"/>
              <w:autoSpaceDE w:val="0"/>
              <w:autoSpaceDN w:val="0"/>
              <w:adjustRightInd w:val="0"/>
              <w:spacing w:after="60"/>
              <w:ind w:left="1363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 xml:space="preserve"> 81-519 Gdynia ul. Powstania Styczniowego 1, </w:t>
            </w:r>
          </w:p>
          <w:p w14:paraId="27018309" w14:textId="15C77E98" w:rsidR="008F6769" w:rsidRPr="00504BF3" w:rsidRDefault="008F6769" w:rsidP="00EC4C0E">
            <w:pPr>
              <w:suppressAutoHyphens w:val="0"/>
              <w:autoSpaceDE w:val="0"/>
              <w:autoSpaceDN w:val="0"/>
              <w:adjustRightInd w:val="0"/>
              <w:spacing w:after="60"/>
              <w:ind w:left="1363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2)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Termin złożenia oferty</w:t>
            </w:r>
            <w:r w:rsidRPr="00504BF3">
              <w:rPr>
                <w:rFonts w:ascii="Arial Narrow" w:eastAsia="Calibri" w:hAnsi="Arial Narrow" w:cs="Arial"/>
                <w:b/>
                <w:sz w:val="22"/>
                <w:szCs w:val="22"/>
              </w:rPr>
              <w:t xml:space="preserve">: </w:t>
            </w:r>
            <w:r w:rsidR="002626A6">
              <w:rPr>
                <w:rFonts w:ascii="Arial Narrow" w:eastAsia="Calibri" w:hAnsi="Arial Narrow" w:cs="Arial"/>
                <w:b/>
                <w:sz w:val="22"/>
                <w:szCs w:val="22"/>
              </w:rPr>
              <w:t>26</w:t>
            </w:r>
            <w:r w:rsidRPr="00504BF3">
              <w:rPr>
                <w:rFonts w:ascii="Arial Narrow" w:eastAsia="Calibri" w:hAnsi="Arial Narrow" w:cs="Arial"/>
                <w:b/>
                <w:sz w:val="22"/>
                <w:szCs w:val="22"/>
              </w:rPr>
              <w:t>.06.2023 r. godz.10.00</w:t>
            </w:r>
          </w:p>
          <w:p w14:paraId="000CA70C" w14:textId="77777777" w:rsidR="008F6769" w:rsidRPr="00504BF3" w:rsidRDefault="008F6769" w:rsidP="00EC4C0E">
            <w:pPr>
              <w:widowControl/>
              <w:suppressAutoHyphens w:val="0"/>
              <w:spacing w:before="120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10.Wymogi dotyczące oferty:</w:t>
            </w:r>
          </w:p>
          <w:p w14:paraId="0071225F" w14:textId="77777777" w:rsidR="008F6769" w:rsidRPr="00504BF3" w:rsidRDefault="008F6769" w:rsidP="008F6769">
            <w:pPr>
              <w:widowControl/>
              <w:numPr>
                <w:ilvl w:val="1"/>
                <w:numId w:val="8"/>
              </w:numPr>
              <w:suppressAutoHyphens w:val="0"/>
              <w:contextualSpacing/>
              <w:jc w:val="both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Wykonawca mo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ż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e zło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ż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y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 xml:space="preserve">ć 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tylko jedn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 xml:space="preserve">ą 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ofert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ę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, tre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 xml:space="preserve">ść 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oferty pod rygorem odrzucenia musi odpowiada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 xml:space="preserve">ć 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tre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ś</w:t>
            </w: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ci niniejszego zapytania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,</w:t>
            </w:r>
            <w:r w:rsidRPr="00504BF3">
              <w:rPr>
                <w:rFonts w:ascii="Arial Narrow" w:eastAsia="Calibri" w:hAnsi="Arial Narrow" w:cs="Arial"/>
                <w:bCs/>
                <w:sz w:val="22"/>
                <w:szCs w:val="22"/>
              </w:rPr>
              <w:t xml:space="preserve"> </w:t>
            </w:r>
          </w:p>
          <w:p w14:paraId="0F405408" w14:textId="77777777" w:rsidR="008F6769" w:rsidRPr="00504BF3" w:rsidRDefault="008F6769" w:rsidP="008F6769">
            <w:pPr>
              <w:widowControl/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Ofertę pisemną należy złożyć w zamkniętej kopercie. Koperta musi być opisana w sposób następujący:</w:t>
            </w:r>
          </w:p>
          <w:tbl>
            <w:tblPr>
              <w:tblW w:w="8134" w:type="dxa"/>
              <w:tblInd w:w="1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134"/>
            </w:tblGrid>
            <w:tr w:rsidR="008F6769" w:rsidRPr="00504BF3" w14:paraId="0C9F8148" w14:textId="77777777" w:rsidTr="00EC4C0E">
              <w:trPr>
                <w:trHeight w:val="2207"/>
              </w:trPr>
              <w:tc>
                <w:tcPr>
                  <w:tcW w:w="8134" w:type="dxa"/>
                  <w:tcBorders>
                    <w:top w:val="single" w:sz="6" w:space="0" w:color="00007F"/>
                    <w:left w:val="single" w:sz="6" w:space="0" w:color="00007F"/>
                    <w:bottom w:val="single" w:sz="6" w:space="0" w:color="00007F"/>
                    <w:right w:val="single" w:sz="6" w:space="0" w:color="00007F"/>
                  </w:tcBorders>
                </w:tcPr>
                <w:p w14:paraId="31E47CE9" w14:textId="77777777" w:rsidR="008F6769" w:rsidRPr="00504BF3" w:rsidRDefault="008F6769" w:rsidP="00EC4C0E">
                  <w:pPr>
                    <w:framePr w:hSpace="141" w:wrap="around" w:vAnchor="text" w:hAnchor="margin" w:x="-459" w:y="215"/>
                    <w:autoSpaceDE w:val="0"/>
                    <w:autoSpaceDN w:val="0"/>
                    <w:adjustRightInd w:val="0"/>
                    <w:suppressOverlap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504BF3">
                    <w:rPr>
                      <w:rFonts w:ascii="Arial Narrow" w:hAnsi="Arial Narrow" w:cs="Arial"/>
                      <w:sz w:val="22"/>
                      <w:szCs w:val="22"/>
                    </w:rPr>
                    <w:lastRenderedPageBreak/>
                    <w:t xml:space="preserve">                                                                                                Szpitale Pomorskie Sp. z o.o.</w:t>
                  </w:r>
                </w:p>
                <w:p w14:paraId="2598B58C" w14:textId="77777777" w:rsidR="008F6769" w:rsidRPr="00504BF3" w:rsidRDefault="008F6769" w:rsidP="00EC4C0E">
                  <w:pPr>
                    <w:framePr w:hSpace="141" w:wrap="around" w:vAnchor="text" w:hAnchor="margin" w:x="-459" w:y="215"/>
                    <w:autoSpaceDE w:val="0"/>
                    <w:autoSpaceDN w:val="0"/>
                    <w:adjustRightInd w:val="0"/>
                    <w:ind w:left="4804"/>
                    <w:suppressOverlap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04BF3">
                    <w:rPr>
                      <w:rFonts w:ascii="Arial Narrow" w:hAnsi="Arial Narrow"/>
                      <w:sz w:val="22"/>
                      <w:szCs w:val="22"/>
                    </w:rPr>
                    <w:t>ul. Powstania Styczniowego 1</w:t>
                  </w:r>
                </w:p>
                <w:p w14:paraId="6E799535" w14:textId="77777777" w:rsidR="008F6769" w:rsidRPr="00504BF3" w:rsidRDefault="008F6769" w:rsidP="00EC4C0E">
                  <w:pPr>
                    <w:framePr w:hSpace="141" w:wrap="around" w:vAnchor="text" w:hAnchor="margin" w:x="-459" w:y="215"/>
                    <w:autoSpaceDE w:val="0"/>
                    <w:autoSpaceDN w:val="0"/>
                    <w:adjustRightInd w:val="0"/>
                    <w:ind w:left="4804"/>
                    <w:suppressOverlap/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</w:pPr>
                  <w:r w:rsidRPr="00504BF3">
                    <w:rPr>
                      <w:rFonts w:ascii="Arial Narrow" w:hAnsi="Arial Narrow"/>
                      <w:sz w:val="22"/>
                      <w:szCs w:val="22"/>
                    </w:rPr>
                    <w:t xml:space="preserve">81-519 Gdynia </w:t>
                  </w:r>
                </w:p>
                <w:p w14:paraId="495E168A" w14:textId="77777777" w:rsidR="008F6769" w:rsidRPr="00504BF3" w:rsidRDefault="008F6769" w:rsidP="00EC4C0E">
                  <w:pPr>
                    <w:framePr w:hSpace="141" w:wrap="around" w:vAnchor="text" w:hAnchor="margin" w:x="-459" w:y="215"/>
                    <w:autoSpaceDE w:val="0"/>
                    <w:autoSpaceDN w:val="0"/>
                    <w:adjustRightInd w:val="0"/>
                    <w:ind w:left="3528"/>
                    <w:suppressOverlap/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</w:pPr>
                  <w:r w:rsidRPr="00504BF3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 xml:space="preserve">OFERTA </w:t>
                  </w:r>
                </w:p>
                <w:p w14:paraId="39938D2A" w14:textId="77777777" w:rsidR="008F6769" w:rsidRPr="00504BF3" w:rsidRDefault="008F6769" w:rsidP="00EC4C0E">
                  <w:pPr>
                    <w:framePr w:hSpace="141" w:wrap="around" w:vAnchor="text" w:hAnchor="margin" w:x="-459" w:y="215"/>
                    <w:autoSpaceDE w:val="0"/>
                    <w:autoSpaceDN w:val="0"/>
                    <w:adjustRightInd w:val="0"/>
                    <w:ind w:left="3528"/>
                    <w:suppressOverlap/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</w:pPr>
                </w:p>
                <w:p w14:paraId="6C9B66B6" w14:textId="2D8AF8C9" w:rsidR="008F6769" w:rsidRPr="00504BF3" w:rsidRDefault="008F6769" w:rsidP="00EC4C0E">
                  <w:pPr>
                    <w:framePr w:wrap="auto" w:hAnchor="text" w:x="-459"/>
                    <w:spacing w:after="120"/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504BF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„Świadczenie </w:t>
                  </w:r>
                  <w:r w:rsidRPr="00897A23">
                    <w:rPr>
                      <w:rFonts w:ascii="Arial Narrow" w:eastAsia="Arial" w:hAnsi="Arial Narrow"/>
                      <w:sz w:val="22"/>
                      <w:szCs w:val="22"/>
                      <w:shd w:val="clear" w:color="auto" w:fill="FFFFFF"/>
                    </w:rPr>
                    <w:t xml:space="preserve">usług </w:t>
                  </w:r>
                  <w:r w:rsidRPr="00897A23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w</w:t>
                  </w:r>
                  <w:r w:rsidRPr="00897A23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897A23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zakresie uprawnień Inspektora Ochrony Radiologicznej </w:t>
                  </w:r>
                  <w:r w:rsidR="00BB55F3" w:rsidRPr="00897A23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typu IOR-3</w:t>
                  </w:r>
                  <w:r w:rsidRPr="00897A23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 </w:t>
                  </w:r>
                  <w:r w:rsidRPr="00504BF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w Szpitalach Pomorskich Sp. z o. o.”        </w:t>
                  </w:r>
                </w:p>
                <w:p w14:paraId="20C047E2" w14:textId="77777777" w:rsidR="008F6769" w:rsidRPr="00504BF3" w:rsidRDefault="008F6769" w:rsidP="00EC4C0E">
                  <w:pPr>
                    <w:framePr w:hSpace="141" w:wrap="around" w:vAnchor="text" w:hAnchor="margin" w:x="-459" w:y="215"/>
                    <w:ind w:left="720"/>
                    <w:suppressOverlap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14:paraId="0B927502" w14:textId="1DEE886D" w:rsidR="008F6769" w:rsidRPr="00504BF3" w:rsidRDefault="008F6769" w:rsidP="00EC4C0E">
                  <w:pPr>
                    <w:framePr w:hSpace="141" w:wrap="around" w:vAnchor="text" w:hAnchor="margin" w:x="-459" w:y="215"/>
                    <w:autoSpaceDE w:val="0"/>
                    <w:autoSpaceDN w:val="0"/>
                    <w:adjustRightInd w:val="0"/>
                    <w:ind w:left="2536"/>
                    <w:suppressOverlap/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</w:pPr>
                  <w:r w:rsidRPr="00504BF3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 xml:space="preserve">Nie otwierać przed </w:t>
                  </w:r>
                  <w:r w:rsidRPr="002626A6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 xml:space="preserve">dniem: </w:t>
                  </w:r>
                  <w:r w:rsidR="004A11EE" w:rsidRPr="002626A6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2</w:t>
                  </w:r>
                  <w:r w:rsidR="002626A6" w:rsidRPr="002626A6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6</w:t>
                  </w:r>
                  <w:r w:rsidRPr="002626A6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.06.2023 r.</w:t>
                  </w:r>
                </w:p>
              </w:tc>
            </w:tr>
          </w:tbl>
          <w:p w14:paraId="5E2F596E" w14:textId="77777777" w:rsidR="008F6769" w:rsidRPr="00504BF3" w:rsidRDefault="008F6769" w:rsidP="00EC4C0E">
            <w:pPr>
              <w:autoSpaceDE w:val="0"/>
              <w:autoSpaceDN w:val="0"/>
              <w:adjustRightInd w:val="0"/>
              <w:spacing w:before="120"/>
              <w:ind w:left="1077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Wykonawca może (ma prawo) umieścić swoje logo na opakowaniu.</w:t>
            </w:r>
          </w:p>
          <w:p w14:paraId="5986CC97" w14:textId="77777777" w:rsidR="008F6769" w:rsidRPr="00504BF3" w:rsidRDefault="008F6769" w:rsidP="008F6769">
            <w:pPr>
              <w:widowControl/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ind w:left="1434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Cs/>
                <w:sz w:val="22"/>
                <w:szCs w:val="22"/>
              </w:rPr>
              <w:t>Konsekwencje złożenia oferty niezgodnie z podanym opisem ponosi Wykonawca. Niewłaściwe opisanie koperty może spowodować np. potraktowanie przesyłki zawierającej ofertę jako zwykłej korespondencji. Powyższe dotyczy również przesyłek kurierskich.</w:t>
            </w:r>
          </w:p>
          <w:p w14:paraId="2363B1D2" w14:textId="77777777" w:rsidR="008F6769" w:rsidRPr="00504BF3" w:rsidRDefault="008F6769" w:rsidP="008F6769">
            <w:pPr>
              <w:widowControl/>
              <w:numPr>
                <w:ilvl w:val="1"/>
                <w:numId w:val="8"/>
              </w:numPr>
              <w:suppressAutoHyphens w:val="0"/>
              <w:autoSpaceDE w:val="0"/>
              <w:autoSpaceDN w:val="0"/>
              <w:adjustRightInd w:val="0"/>
              <w:ind w:left="1434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Cs/>
                <w:sz w:val="22"/>
                <w:szCs w:val="22"/>
              </w:rPr>
              <w:t>Zamawiaj</w:t>
            </w:r>
            <w:r w:rsidRPr="00504BF3">
              <w:rPr>
                <w:rFonts w:ascii="Arial Narrow" w:eastAsia="TimesNewRoman" w:hAnsi="Arial Narrow" w:cs="Arial"/>
                <w:bCs/>
                <w:sz w:val="22"/>
                <w:szCs w:val="22"/>
              </w:rPr>
              <w:t>ą</w:t>
            </w:r>
            <w:r w:rsidRPr="00504BF3">
              <w:rPr>
                <w:rFonts w:ascii="Arial Narrow" w:hAnsi="Arial Narrow" w:cs="Arial"/>
                <w:bCs/>
                <w:sz w:val="22"/>
                <w:szCs w:val="22"/>
              </w:rPr>
              <w:t xml:space="preserve">cy zaleca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wykorzystanie formularzy załączników dołączonych do zapytania. Zamawiający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 xml:space="preserve">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dopuszcza zło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ż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enie dokumentów sporz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ą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dzonych na drukach opracowanych przez Wykonawc</w:t>
            </w:r>
            <w:r w:rsidRPr="00504BF3">
              <w:rPr>
                <w:rFonts w:ascii="Arial Narrow" w:eastAsia="TimesNewRoman" w:hAnsi="Arial Narrow" w:cs="Arial"/>
                <w:sz w:val="22"/>
                <w:szCs w:val="22"/>
              </w:rPr>
              <w:t>ę,</w:t>
            </w:r>
          </w:p>
          <w:p w14:paraId="42A98D85" w14:textId="77777777" w:rsidR="008F6769" w:rsidRPr="00504BF3" w:rsidRDefault="008F6769" w:rsidP="008F6769">
            <w:pPr>
              <w:widowControl/>
              <w:numPr>
                <w:ilvl w:val="1"/>
                <w:numId w:val="8"/>
              </w:numPr>
              <w:suppressAutoHyphens w:val="0"/>
              <w:ind w:left="1434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Wykonawca ponosi wszelkie konsekwencje związane ze złożeniem oferty o treści niezgodnej z zapytaniem lub złożenia oferty w innym miejscu lub terminie niż wyżej określono.</w:t>
            </w:r>
          </w:p>
          <w:p w14:paraId="29535BEC" w14:textId="55E8FBE2" w:rsidR="008F6769" w:rsidRPr="00504BF3" w:rsidRDefault="008F6769" w:rsidP="00BB55F3">
            <w:pPr>
              <w:widowControl/>
              <w:numPr>
                <w:ilvl w:val="1"/>
                <w:numId w:val="8"/>
              </w:numPr>
              <w:suppressAutoHyphens w:val="0"/>
              <w:spacing w:after="120"/>
              <w:ind w:left="1434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Oferta i wszystkie inne oświadczenia winny być podpisane przez osobę (lub osoby) do tego upoważnioną, tzn. osobę (lub osoby) upoważnioną do składania oświadczeń woli w imieniu Wykonawcy i zaciągania zobowiązań o wartości odpowiadającej cenie złożonej oferty.</w:t>
            </w:r>
          </w:p>
          <w:p w14:paraId="7DFA4380" w14:textId="77777777" w:rsidR="008F6769" w:rsidRPr="00504BF3" w:rsidRDefault="008F6769" w:rsidP="00EC4C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4FC8362" w14:textId="77777777" w:rsidR="008F6769" w:rsidRPr="00504BF3" w:rsidRDefault="008F6769" w:rsidP="00EC4C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11.Otwarcie ofert:</w:t>
            </w:r>
          </w:p>
          <w:p w14:paraId="66490012" w14:textId="77777777" w:rsidR="008F6769" w:rsidRPr="00504BF3" w:rsidRDefault="008F6769" w:rsidP="00EC4C0E">
            <w:pPr>
              <w:suppressAutoHyphens w:val="0"/>
              <w:autoSpaceDE w:val="0"/>
              <w:autoSpaceDN w:val="0"/>
              <w:adjustRightInd w:val="0"/>
              <w:ind w:left="709" w:firstLine="709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1)Miejsce otwarcia ofert: </w:t>
            </w:r>
          </w:p>
          <w:p w14:paraId="19949898" w14:textId="77777777" w:rsidR="008F6769" w:rsidRPr="00504BF3" w:rsidRDefault="008F6769" w:rsidP="00EC4C0E">
            <w:pPr>
              <w:tabs>
                <w:tab w:val="num" w:pos="1701"/>
              </w:tabs>
              <w:autoSpaceDE w:val="0"/>
              <w:autoSpaceDN w:val="0"/>
              <w:adjustRightInd w:val="0"/>
              <w:ind w:left="1701" w:hanging="283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Szpitale Pomorskie Sp. z o.o. </w:t>
            </w:r>
          </w:p>
          <w:p w14:paraId="74AEC1D4" w14:textId="77777777" w:rsidR="008F6769" w:rsidRPr="00504BF3" w:rsidRDefault="008F6769" w:rsidP="00EC4C0E">
            <w:pPr>
              <w:tabs>
                <w:tab w:val="num" w:pos="1701"/>
              </w:tabs>
              <w:autoSpaceDE w:val="0"/>
              <w:autoSpaceDN w:val="0"/>
              <w:adjustRightInd w:val="0"/>
              <w:ind w:left="1701" w:hanging="283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/>
                <w:sz w:val="22"/>
                <w:szCs w:val="22"/>
              </w:rPr>
              <w:t xml:space="preserve">81-519 Gdynia ul. Powstania Styczniowego 1, budynek nr 6, piętro I, </w:t>
            </w:r>
            <w:r w:rsidRPr="00504BF3">
              <w:rPr>
                <w:rFonts w:ascii="Arial Narrow" w:hAnsi="Arial Narrow" w:cs="Arial"/>
                <w:sz w:val="22"/>
                <w:szCs w:val="22"/>
              </w:rPr>
              <w:t>pok. nr 111,</w:t>
            </w:r>
          </w:p>
          <w:p w14:paraId="6F4ECE36" w14:textId="58BF1F42" w:rsidR="008F6769" w:rsidRPr="002626A6" w:rsidRDefault="008F6769" w:rsidP="00EC4C0E">
            <w:pPr>
              <w:suppressAutoHyphens w:val="0"/>
              <w:autoSpaceDE w:val="0"/>
              <w:autoSpaceDN w:val="0"/>
              <w:adjustRightInd w:val="0"/>
              <w:spacing w:after="120"/>
              <w:ind w:left="14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2)Termin </w:t>
            </w:r>
            <w:r w:rsidRPr="002626A6">
              <w:rPr>
                <w:rFonts w:ascii="Arial Narrow" w:hAnsi="Arial Narrow" w:cs="Arial"/>
                <w:sz w:val="22"/>
                <w:szCs w:val="22"/>
              </w:rPr>
              <w:t>otwarcia ofert</w:t>
            </w:r>
            <w:r w:rsidRPr="002626A6">
              <w:rPr>
                <w:rFonts w:ascii="Arial Narrow" w:hAnsi="Arial Narrow" w:cs="Arial"/>
                <w:b/>
                <w:sz w:val="22"/>
                <w:szCs w:val="22"/>
              </w:rPr>
              <w:t xml:space="preserve">:  </w:t>
            </w:r>
            <w:r w:rsidR="004A11EE" w:rsidRPr="002626A6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="002626A6" w:rsidRPr="002626A6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  <w:r w:rsidRPr="002626A6">
              <w:rPr>
                <w:rFonts w:ascii="Arial Narrow" w:hAnsi="Arial Narrow" w:cs="Arial"/>
                <w:b/>
                <w:bCs/>
                <w:sz w:val="22"/>
                <w:szCs w:val="22"/>
              </w:rPr>
              <w:t>.06.2022 r. o godz. 10.30</w:t>
            </w:r>
          </w:p>
          <w:p w14:paraId="3D49D28C" w14:textId="77777777" w:rsidR="008F6769" w:rsidRPr="00504BF3" w:rsidRDefault="008F6769" w:rsidP="00EC4C0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>12.Załączniki:</w:t>
            </w:r>
          </w:p>
          <w:p w14:paraId="541F121C" w14:textId="77777777" w:rsidR="008F6769" w:rsidRPr="00504BF3" w:rsidRDefault="008F6769" w:rsidP="00EC4C0E">
            <w:pPr>
              <w:widowControl/>
              <w:suppressAutoHyphens w:val="0"/>
              <w:ind w:left="1440"/>
              <w:contextualSpacing/>
              <w:jc w:val="both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04BF3">
              <w:rPr>
                <w:rFonts w:ascii="Arial Narrow" w:eastAsia="Calibri" w:hAnsi="Arial Narrow" w:cs="Arial"/>
                <w:sz w:val="22"/>
                <w:szCs w:val="22"/>
              </w:rPr>
              <w:t>1)Formularz ofertowy - Załącznik nr 1</w:t>
            </w:r>
          </w:p>
          <w:p w14:paraId="4706A06D" w14:textId="77777777" w:rsidR="008F6769" w:rsidRPr="00504BF3" w:rsidRDefault="008F6769" w:rsidP="00EC4C0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sz w:val="22"/>
                <w:szCs w:val="22"/>
              </w:rPr>
              <w:t xml:space="preserve">                             2)Wzór umowy Załącznik nr 2</w:t>
            </w:r>
          </w:p>
          <w:p w14:paraId="644550C9" w14:textId="77777777" w:rsidR="008F6769" w:rsidRPr="00504BF3" w:rsidRDefault="008F6769" w:rsidP="00EC4C0E">
            <w:pPr>
              <w:spacing w:after="6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>Uwaga:</w:t>
            </w:r>
          </w:p>
          <w:p w14:paraId="52390B08" w14:textId="3C97D0D5" w:rsidR="008F6769" w:rsidRPr="00504BF3" w:rsidRDefault="008F6769" w:rsidP="00EC4C0E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 xml:space="preserve">Zamawiający informuje, że w przypadku wystąpienia istotnych zmian okoliczności powodujących, że wykonanie </w:t>
            </w:r>
            <w:r w:rsidR="00A132A0">
              <w:rPr>
                <w:rFonts w:ascii="Arial Narrow" w:hAnsi="Arial Narrow" w:cs="Arial"/>
                <w:b/>
                <w:sz w:val="22"/>
                <w:szCs w:val="22"/>
              </w:rPr>
              <w:t xml:space="preserve">przedmiotu zamówienia </w:t>
            </w: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 xml:space="preserve"> nie leży w interesie </w:t>
            </w:r>
            <w:r w:rsidR="00A132A0">
              <w:rPr>
                <w:rFonts w:ascii="Arial Narrow" w:hAnsi="Arial Narrow" w:cs="Arial"/>
                <w:b/>
                <w:sz w:val="22"/>
                <w:szCs w:val="22"/>
              </w:rPr>
              <w:t xml:space="preserve">Zamawiającego </w:t>
            </w:r>
            <w:r w:rsidRPr="00504BF3">
              <w:rPr>
                <w:rFonts w:ascii="Arial Narrow" w:hAnsi="Arial Narrow" w:cs="Arial"/>
                <w:b/>
                <w:sz w:val="22"/>
                <w:szCs w:val="22"/>
              </w:rPr>
              <w:t xml:space="preserve"> czego nie można było wcześniej przewidzieć, Zamawiający może unieważnić prowadzone postępowanie lub odstąpić od zamówienia na każdym jego etapie.</w:t>
            </w:r>
          </w:p>
          <w:p w14:paraId="71690DD7" w14:textId="77777777" w:rsidR="008F6769" w:rsidRPr="00504BF3" w:rsidRDefault="008F6769" w:rsidP="00EC4C0E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644EC6F" w14:textId="77777777" w:rsidR="008F6769" w:rsidRPr="00504BF3" w:rsidRDefault="008F6769" w:rsidP="00EC4C0E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D2F5DEC" w14:textId="77777777" w:rsidR="008F6769" w:rsidRPr="00504BF3" w:rsidRDefault="008F6769" w:rsidP="00EC4C0E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D3333C0" w14:textId="77777777" w:rsidR="008F6769" w:rsidRPr="00504BF3" w:rsidRDefault="008F6769" w:rsidP="00EC4C0E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6EEE4BE" w14:textId="77777777" w:rsidR="008F6769" w:rsidRPr="00504BF3" w:rsidRDefault="008F6769" w:rsidP="00EC4C0E">
            <w:pPr>
              <w:ind w:left="558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504BF3">
              <w:rPr>
                <w:rFonts w:ascii="Arial Narrow" w:hAnsi="Arial Narrow" w:cs="Arial"/>
                <w:bCs/>
                <w:sz w:val="22"/>
                <w:szCs w:val="22"/>
              </w:rPr>
              <w:t xml:space="preserve">………………………………………….        </w:t>
            </w:r>
          </w:p>
          <w:p w14:paraId="55CA2537" w14:textId="77777777" w:rsidR="008F6769" w:rsidRPr="00897A23" w:rsidRDefault="008F6769" w:rsidP="00EC4C0E">
            <w:pPr>
              <w:pStyle w:val="Tekstpodstawowy"/>
              <w:spacing w:after="0"/>
              <w:ind w:left="5580"/>
              <w:jc w:val="center"/>
              <w:rPr>
                <w:rFonts w:ascii="Calibri" w:hAnsi="Calibri" w:cs="Arial"/>
                <w:bCs/>
                <w:i/>
                <w:sz w:val="22"/>
                <w:szCs w:val="22"/>
              </w:rPr>
            </w:pPr>
            <w:r w:rsidRPr="00897A23">
              <w:rPr>
                <w:rFonts w:ascii="Calibri" w:hAnsi="Calibri" w:cs="Arial"/>
                <w:bCs/>
                <w:i/>
                <w:sz w:val="22"/>
                <w:szCs w:val="22"/>
              </w:rPr>
              <w:t>(Podpis Kierownika Zamawiającego</w:t>
            </w:r>
          </w:p>
          <w:p w14:paraId="470280CD" w14:textId="77777777" w:rsidR="008F6769" w:rsidRPr="00897A23" w:rsidRDefault="008F6769" w:rsidP="00EC4C0E">
            <w:pPr>
              <w:pStyle w:val="Tekstpodstawowy"/>
              <w:spacing w:after="0"/>
              <w:ind w:left="5580"/>
              <w:jc w:val="center"/>
              <w:rPr>
                <w:rFonts w:ascii="Calibri" w:hAnsi="Calibri" w:cs="Arial"/>
                <w:bCs/>
                <w:i/>
                <w:sz w:val="22"/>
                <w:szCs w:val="22"/>
              </w:rPr>
            </w:pPr>
            <w:r w:rsidRPr="00897A23">
              <w:rPr>
                <w:rFonts w:ascii="Calibri" w:hAnsi="Calibri" w:cs="Arial"/>
                <w:bCs/>
                <w:i/>
                <w:sz w:val="22"/>
                <w:szCs w:val="22"/>
              </w:rPr>
              <w:t>lub osoby upoważnionej</w:t>
            </w:r>
          </w:p>
          <w:p w14:paraId="46141FCC" w14:textId="77777777" w:rsidR="008F6769" w:rsidRPr="00897A23" w:rsidRDefault="008F6769" w:rsidP="00EC4C0E">
            <w:pPr>
              <w:widowControl/>
              <w:spacing w:after="120"/>
              <w:rPr>
                <w:rFonts w:ascii="Arial Narrow" w:eastAsia="Times New Roman" w:hAnsi="Arial Narrow"/>
                <w:sz w:val="22"/>
                <w:szCs w:val="22"/>
                <w:lang w:eastAsia="ar-SA"/>
              </w:rPr>
            </w:pPr>
          </w:p>
          <w:p w14:paraId="0D14C176" w14:textId="77777777" w:rsidR="008F6769" w:rsidRPr="00504BF3" w:rsidRDefault="008F6769" w:rsidP="00EC4C0E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97A23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</w:tbl>
    <w:p w14:paraId="0C787BAA" w14:textId="77777777" w:rsidR="008F6769" w:rsidRPr="00897A23" w:rsidRDefault="008F6769" w:rsidP="008F6769">
      <w:pPr>
        <w:rPr>
          <w:vanish/>
          <w:sz w:val="22"/>
          <w:szCs w:val="22"/>
        </w:rPr>
      </w:pPr>
    </w:p>
    <w:p w14:paraId="052CE06F" w14:textId="77777777" w:rsidR="008F6769" w:rsidRPr="00897A23" w:rsidRDefault="008F6769" w:rsidP="008F6769">
      <w:pPr>
        <w:tabs>
          <w:tab w:val="right" w:leader="underscore" w:pos="9639"/>
        </w:tabs>
        <w:rPr>
          <w:rFonts w:ascii="Arial" w:hAnsi="Arial"/>
          <w:sz w:val="22"/>
          <w:szCs w:val="22"/>
        </w:rPr>
      </w:pPr>
    </w:p>
    <w:p w14:paraId="74F20711" w14:textId="5878D70C" w:rsidR="00D468CF" w:rsidRPr="00897A23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22"/>
          <w:szCs w:val="22"/>
        </w:rPr>
      </w:pPr>
      <w:r w:rsidRPr="00897A23">
        <w:rPr>
          <w:rFonts w:ascii="Fira Sans Condensed SemiBold" w:hAnsi="Fira Sans Condensed SemiBold" w:cs="Arial"/>
          <w:color w:val="020203"/>
          <w:sz w:val="22"/>
          <w:szCs w:val="22"/>
        </w:rPr>
        <w:t> </w:t>
      </w:r>
    </w:p>
    <w:sectPr w:rsidR="00D468CF" w:rsidRPr="00897A23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r>
        <w:separator/>
      </w:r>
    </w:p>
  </w:endnote>
  <w:endnote w:type="continuationSeparator" w:id="0">
    <w:p w14:paraId="3BCA3CF0" w14:textId="77777777" w:rsidR="00125B0C" w:rsidRDefault="00125B0C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3EDC5" w14:textId="77777777" w:rsidR="00F621FE" w:rsidRDefault="00F621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CDB262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A2386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621FE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7973D" w14:textId="77777777" w:rsidR="00F621FE" w:rsidRDefault="00F62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r>
        <w:separator/>
      </w:r>
    </w:p>
  </w:footnote>
  <w:footnote w:type="continuationSeparator" w:id="0">
    <w:p w14:paraId="660AFE2F" w14:textId="77777777" w:rsidR="00125B0C" w:rsidRDefault="00125B0C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45309" w14:textId="77777777" w:rsidR="00F621FE" w:rsidRDefault="00F621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CE8A4" w14:textId="77777777" w:rsidR="00F621FE" w:rsidRDefault="00F62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3FC4B8D8"/>
    <w:lvl w:ilvl="0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</w:lvl>
    <w:lvl w:ilvl="1">
      <w:start w:val="1"/>
      <w:numFmt w:val="decimal"/>
      <w:lvlText w:val="%2)"/>
      <w:lvlJc w:val="left"/>
      <w:pPr>
        <w:tabs>
          <w:tab w:val="num" w:pos="1438"/>
        </w:tabs>
        <w:ind w:left="1438" w:hanging="360"/>
      </w:pPr>
      <w:rPr>
        <w:rFonts w:ascii="Arial Narrow" w:eastAsia="Times New Roman" w:hAnsi="Arial Narrow" w:cs="Times New Roman"/>
        <w:b/>
        <w:i/>
      </w:rPr>
    </w:lvl>
    <w:lvl w:ilvl="2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2" w15:restartNumberingAfterBreak="0">
    <w:nsid w:val="0F4C0DA0"/>
    <w:multiLevelType w:val="hybridMultilevel"/>
    <w:tmpl w:val="C71883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5FB3A93"/>
    <w:multiLevelType w:val="hybridMultilevel"/>
    <w:tmpl w:val="9C7CC8AA"/>
    <w:name w:val="WW8Num5"/>
    <w:lvl w:ilvl="0" w:tplc="DC16FC40">
      <w:start w:val="1"/>
      <w:numFmt w:val="decimal"/>
      <w:lvlText w:val="%1)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 w:tplc="87BCB9B6">
      <w:start w:val="2"/>
      <w:numFmt w:val="decimal"/>
      <w:lvlText w:val="%2)"/>
      <w:lvlJc w:val="left"/>
      <w:pPr>
        <w:tabs>
          <w:tab w:val="num" w:pos="1865"/>
        </w:tabs>
        <w:ind w:left="186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3262C1"/>
    <w:multiLevelType w:val="hybridMultilevel"/>
    <w:tmpl w:val="591AB4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AAF8B2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90242F7"/>
    <w:multiLevelType w:val="hybridMultilevel"/>
    <w:tmpl w:val="5F606124"/>
    <w:lvl w:ilvl="0" w:tplc="26C4B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5A329B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178ED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7946DA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1066"/>
    <w:rsid w:val="00125B0C"/>
    <w:rsid w:val="00135352"/>
    <w:rsid w:val="001430F7"/>
    <w:rsid w:val="00144B8A"/>
    <w:rsid w:val="0015262A"/>
    <w:rsid w:val="001A2CE5"/>
    <w:rsid w:val="001A56F1"/>
    <w:rsid w:val="001B60F1"/>
    <w:rsid w:val="00255C96"/>
    <w:rsid w:val="002626A6"/>
    <w:rsid w:val="00265C0D"/>
    <w:rsid w:val="002A77B1"/>
    <w:rsid w:val="002B593F"/>
    <w:rsid w:val="002C6FF4"/>
    <w:rsid w:val="00304395"/>
    <w:rsid w:val="00344AD2"/>
    <w:rsid w:val="00375EE9"/>
    <w:rsid w:val="003A0D42"/>
    <w:rsid w:val="003A1E5F"/>
    <w:rsid w:val="003C6BC0"/>
    <w:rsid w:val="003D48E1"/>
    <w:rsid w:val="004202A3"/>
    <w:rsid w:val="00435F5F"/>
    <w:rsid w:val="004656D4"/>
    <w:rsid w:val="004725EA"/>
    <w:rsid w:val="0049713B"/>
    <w:rsid w:val="004A11EE"/>
    <w:rsid w:val="00504BF3"/>
    <w:rsid w:val="00522C07"/>
    <w:rsid w:val="005470A5"/>
    <w:rsid w:val="00580E73"/>
    <w:rsid w:val="00581E24"/>
    <w:rsid w:val="005F74C5"/>
    <w:rsid w:val="00600476"/>
    <w:rsid w:val="006472BF"/>
    <w:rsid w:val="00656E84"/>
    <w:rsid w:val="00684814"/>
    <w:rsid w:val="006C2303"/>
    <w:rsid w:val="007033F9"/>
    <w:rsid w:val="007762CF"/>
    <w:rsid w:val="00781BC0"/>
    <w:rsid w:val="007A5D7A"/>
    <w:rsid w:val="007B6969"/>
    <w:rsid w:val="007C1382"/>
    <w:rsid w:val="007C17CA"/>
    <w:rsid w:val="007F7BDC"/>
    <w:rsid w:val="0080633D"/>
    <w:rsid w:val="00822BAF"/>
    <w:rsid w:val="008368DE"/>
    <w:rsid w:val="00850762"/>
    <w:rsid w:val="00897A23"/>
    <w:rsid w:val="008A6410"/>
    <w:rsid w:val="008E1202"/>
    <w:rsid w:val="008E3119"/>
    <w:rsid w:val="008F6769"/>
    <w:rsid w:val="00931873"/>
    <w:rsid w:val="00983D8F"/>
    <w:rsid w:val="009B7280"/>
    <w:rsid w:val="009E5FF4"/>
    <w:rsid w:val="00A00946"/>
    <w:rsid w:val="00A132A0"/>
    <w:rsid w:val="00A56F12"/>
    <w:rsid w:val="00A87853"/>
    <w:rsid w:val="00A87C70"/>
    <w:rsid w:val="00A90D71"/>
    <w:rsid w:val="00AA25B2"/>
    <w:rsid w:val="00AB4461"/>
    <w:rsid w:val="00B13E50"/>
    <w:rsid w:val="00B16A06"/>
    <w:rsid w:val="00BB55F3"/>
    <w:rsid w:val="00C049FF"/>
    <w:rsid w:val="00C0583E"/>
    <w:rsid w:val="00C066BD"/>
    <w:rsid w:val="00C62097"/>
    <w:rsid w:val="00C91A99"/>
    <w:rsid w:val="00D04EA3"/>
    <w:rsid w:val="00D14253"/>
    <w:rsid w:val="00D17DA2"/>
    <w:rsid w:val="00D24E8E"/>
    <w:rsid w:val="00D402D9"/>
    <w:rsid w:val="00D468CF"/>
    <w:rsid w:val="00D53D3A"/>
    <w:rsid w:val="00D677FF"/>
    <w:rsid w:val="00DC0768"/>
    <w:rsid w:val="00DC4202"/>
    <w:rsid w:val="00DE0D25"/>
    <w:rsid w:val="00DF5D66"/>
    <w:rsid w:val="00E241E2"/>
    <w:rsid w:val="00E2462C"/>
    <w:rsid w:val="00E42D6A"/>
    <w:rsid w:val="00E75575"/>
    <w:rsid w:val="00E913D7"/>
    <w:rsid w:val="00F06B2C"/>
    <w:rsid w:val="00F10C97"/>
    <w:rsid w:val="00F20777"/>
    <w:rsid w:val="00F42E6E"/>
    <w:rsid w:val="00F621FE"/>
    <w:rsid w:val="00F86D74"/>
    <w:rsid w:val="00FA2386"/>
    <w:rsid w:val="00FD78E4"/>
    <w:rsid w:val="00FE0095"/>
    <w:rsid w:val="00FF2485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76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6769"/>
    <w:pPr>
      <w:keepNext/>
      <w:keepLines/>
      <w:widowControl/>
      <w:suppressAutoHyphens w:val="0"/>
      <w:spacing w:before="40" w:line="276" w:lineRule="auto"/>
      <w:outlineLvl w:val="2"/>
    </w:pPr>
    <w:rPr>
      <w:rFonts w:ascii="Cambria" w:eastAsia="Times New Roma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6769"/>
    <w:rPr>
      <w:rFonts w:ascii="Cambria" w:eastAsia="Times New Roman" w:hAnsi="Cambria" w:cs="Times New Roman"/>
      <w:color w:val="243F6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8F67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769"/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5C58-3373-4B29-BB12-00BC1369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976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7</cp:revision>
  <cp:lastPrinted>2023-06-07T10:45:00Z</cp:lastPrinted>
  <dcterms:created xsi:type="dcterms:W3CDTF">2023-06-07T09:31:00Z</dcterms:created>
  <dcterms:modified xsi:type="dcterms:W3CDTF">2023-06-12T05:22:00Z</dcterms:modified>
</cp:coreProperties>
</file>