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56273404" w:rsidR="0023643E" w:rsidRPr="007A0B7A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7A0B7A">
        <w:rPr>
          <w:rFonts w:ascii="Arial Narrow" w:hAnsi="Arial Narrow"/>
          <w:sz w:val="20"/>
          <w:szCs w:val="20"/>
        </w:rPr>
        <w:t xml:space="preserve">Gdynia, dnia  </w:t>
      </w:r>
      <w:r w:rsidR="004B22D5" w:rsidRPr="007A0B7A">
        <w:rPr>
          <w:rFonts w:ascii="Arial Narrow" w:hAnsi="Arial Narrow"/>
          <w:sz w:val="20"/>
          <w:szCs w:val="20"/>
        </w:rPr>
        <w:t>2</w:t>
      </w:r>
      <w:r w:rsidR="00F278C4">
        <w:rPr>
          <w:rFonts w:ascii="Arial Narrow" w:hAnsi="Arial Narrow"/>
          <w:sz w:val="20"/>
          <w:szCs w:val="20"/>
        </w:rPr>
        <w:t>4</w:t>
      </w:r>
      <w:r w:rsidR="00A24596" w:rsidRPr="007A0B7A">
        <w:rPr>
          <w:rFonts w:ascii="Arial Narrow" w:hAnsi="Arial Narrow"/>
          <w:sz w:val="20"/>
          <w:szCs w:val="20"/>
        </w:rPr>
        <w:t>.0</w:t>
      </w:r>
      <w:r w:rsidR="0065792F">
        <w:rPr>
          <w:rFonts w:ascii="Arial Narrow" w:hAnsi="Arial Narrow"/>
          <w:sz w:val="20"/>
          <w:szCs w:val="20"/>
        </w:rPr>
        <w:t>8</w:t>
      </w:r>
      <w:r w:rsidR="00A24596" w:rsidRPr="007A0B7A">
        <w:rPr>
          <w:rFonts w:ascii="Arial Narrow" w:hAnsi="Arial Narrow"/>
          <w:sz w:val="20"/>
          <w:szCs w:val="20"/>
        </w:rPr>
        <w:t>.</w:t>
      </w:r>
      <w:r w:rsidRPr="007A0B7A">
        <w:rPr>
          <w:rFonts w:ascii="Arial Narrow" w:hAnsi="Arial Narrow"/>
          <w:sz w:val="20"/>
          <w:szCs w:val="20"/>
        </w:rPr>
        <w:t>202</w:t>
      </w:r>
      <w:r w:rsidR="008047BC" w:rsidRPr="007A0B7A">
        <w:rPr>
          <w:rFonts w:ascii="Arial Narrow" w:hAnsi="Arial Narrow"/>
          <w:sz w:val="20"/>
          <w:szCs w:val="20"/>
        </w:rPr>
        <w:t>3</w:t>
      </w:r>
      <w:r w:rsidR="00A07A2F" w:rsidRPr="007A0B7A">
        <w:rPr>
          <w:rFonts w:ascii="Arial Narrow" w:hAnsi="Arial Narrow"/>
          <w:sz w:val="20"/>
          <w:szCs w:val="20"/>
        </w:rPr>
        <w:t xml:space="preserve"> </w:t>
      </w:r>
      <w:r w:rsidRPr="007A0B7A">
        <w:rPr>
          <w:rFonts w:ascii="Arial Narrow" w:hAnsi="Arial Narrow"/>
          <w:sz w:val="20"/>
          <w:szCs w:val="20"/>
        </w:rPr>
        <w:t>r.</w:t>
      </w:r>
    </w:p>
    <w:p w14:paraId="610B9564" w14:textId="4E89679C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C3FB9" w:rsidRPr="0055265E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2F8EC856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278C4">
        <w:rPr>
          <w:rFonts w:ascii="Arial Narrow" w:hAnsi="Arial Narrow"/>
          <w:sz w:val="20"/>
          <w:szCs w:val="20"/>
          <w:u w:val="single"/>
        </w:rPr>
        <w:t>07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8047BC">
        <w:rPr>
          <w:rFonts w:ascii="Arial Narrow" w:hAnsi="Arial Narrow"/>
          <w:sz w:val="20"/>
          <w:szCs w:val="20"/>
          <w:u w:val="single"/>
        </w:rPr>
        <w:t>0</w:t>
      </w:r>
      <w:r w:rsidR="00F278C4">
        <w:rPr>
          <w:rFonts w:ascii="Arial Narrow" w:hAnsi="Arial Narrow"/>
          <w:sz w:val="20"/>
          <w:szCs w:val="20"/>
          <w:u w:val="single"/>
        </w:rPr>
        <w:t>8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8047BC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F278C4">
        <w:rPr>
          <w:rFonts w:ascii="Arial Narrow" w:hAnsi="Arial Narrow"/>
          <w:sz w:val="20"/>
          <w:szCs w:val="20"/>
          <w:u w:val="single"/>
        </w:rPr>
        <w:t>100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8047BC">
        <w:rPr>
          <w:rFonts w:ascii="Arial Narrow" w:hAnsi="Arial Narrow"/>
          <w:sz w:val="20"/>
          <w:szCs w:val="20"/>
          <w:u w:val="single"/>
        </w:rPr>
        <w:t>3</w:t>
      </w:r>
    </w:p>
    <w:p w14:paraId="5359475A" w14:textId="126D466C" w:rsidR="001C535F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>
        <w:rPr>
          <w:rFonts w:ascii="Arial Narrow" w:hAnsi="Arial Narrow"/>
          <w:sz w:val="20"/>
          <w:szCs w:val="20"/>
        </w:rPr>
        <w:t>Wiceprezes</w:t>
      </w:r>
      <w:r w:rsidR="0065792F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F278C4">
        <w:rPr>
          <w:rFonts w:ascii="Arial Narrow" w:hAnsi="Arial Narrow"/>
          <w:sz w:val="20"/>
          <w:szCs w:val="20"/>
        </w:rPr>
        <w:t>07</w:t>
      </w:r>
      <w:r>
        <w:rPr>
          <w:rFonts w:ascii="Arial Narrow" w:hAnsi="Arial Narrow"/>
          <w:sz w:val="20"/>
          <w:szCs w:val="20"/>
        </w:rPr>
        <w:t>.</w:t>
      </w:r>
      <w:r w:rsidR="008047BC">
        <w:rPr>
          <w:rFonts w:ascii="Arial Narrow" w:hAnsi="Arial Narrow"/>
          <w:sz w:val="20"/>
          <w:szCs w:val="20"/>
        </w:rPr>
        <w:t>0</w:t>
      </w:r>
      <w:r w:rsidR="00F278C4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.202</w:t>
      </w:r>
      <w:r w:rsidR="008047BC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1C535F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1C535F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F56D6A">
        <w:rPr>
          <w:rFonts w:ascii="Arial Narrow" w:hAnsi="Arial Narrow"/>
          <w:sz w:val="20"/>
          <w:szCs w:val="20"/>
        </w:rPr>
        <w:t xml:space="preserve"> </w:t>
      </w:r>
      <w:r w:rsidR="00F278C4">
        <w:rPr>
          <w:rFonts w:ascii="Arial Narrow" w:hAnsi="Arial Narrow"/>
          <w:sz w:val="20"/>
          <w:szCs w:val="20"/>
        </w:rPr>
        <w:t>100</w:t>
      </w:r>
      <w:r>
        <w:rPr>
          <w:rFonts w:ascii="Arial Narrow" w:hAnsi="Arial Narrow"/>
          <w:sz w:val="20"/>
          <w:szCs w:val="20"/>
        </w:rPr>
        <w:t>/202</w:t>
      </w:r>
      <w:r w:rsidR="008047BC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7A0B7A">
        <w:rPr>
          <w:rFonts w:ascii="Arial Narrow" w:hAnsi="Arial Narrow"/>
          <w:sz w:val="20"/>
          <w:szCs w:val="20"/>
        </w:rPr>
        <w:t xml:space="preserve">o </w:t>
      </w:r>
      <w:r w:rsidR="00AC3FB9" w:rsidRPr="007A0B7A">
        <w:rPr>
          <w:rFonts w:ascii="Arial Narrow" w:hAnsi="Arial Narrow"/>
          <w:sz w:val="20"/>
          <w:szCs w:val="20"/>
        </w:rPr>
        <w:t xml:space="preserve"> </w:t>
      </w:r>
      <w:r w:rsidRPr="007A0B7A">
        <w:rPr>
          <w:rFonts w:ascii="Arial Narrow" w:hAnsi="Arial Narrow"/>
          <w:sz w:val="20"/>
          <w:szCs w:val="20"/>
        </w:rPr>
        <w:t xml:space="preserve">rozstrzygnięciu postępowania </w:t>
      </w:r>
      <w:r>
        <w:rPr>
          <w:rFonts w:ascii="Arial Narrow" w:hAnsi="Arial Narrow"/>
          <w:sz w:val="20"/>
          <w:szCs w:val="20"/>
        </w:rPr>
        <w:t>konkursowego w następujący</w:t>
      </w:r>
      <w:r w:rsidR="0076514E"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</w:rPr>
        <w:t xml:space="preserve"> zakres</w:t>
      </w:r>
      <w:r w:rsidR="0076514E">
        <w:rPr>
          <w:rFonts w:ascii="Arial Narrow" w:hAnsi="Arial Narrow"/>
          <w:sz w:val="20"/>
          <w:szCs w:val="20"/>
        </w:rPr>
        <w:t>ie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462A6BAC" w14:textId="6B959A07" w:rsidR="00F278C4" w:rsidRDefault="00F278C4" w:rsidP="00F278C4">
      <w:pPr>
        <w:spacing w:line="100" w:lineRule="atLeast"/>
        <w:jc w:val="both"/>
        <w:rPr>
          <w:rStyle w:val="Pogrubienie2"/>
          <w:rFonts w:ascii="Arial Narrow" w:hAnsi="Arial Narrow"/>
        </w:rPr>
      </w:pPr>
      <w:r w:rsidRPr="00331D3C">
        <w:rPr>
          <w:rFonts w:ascii="Arial Narrow" w:hAnsi="Arial Narrow"/>
          <w:b/>
        </w:rPr>
        <w:t>III.1. Udzielanie świadczeń zdrowotnych</w:t>
      </w:r>
      <w:r w:rsidRPr="00331D3C">
        <w:rPr>
          <w:rStyle w:val="Pogrubienie2"/>
          <w:rFonts w:ascii="Arial Narrow" w:hAnsi="Arial Narrow"/>
        </w:rPr>
        <w:t xml:space="preserve"> w 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14:paraId="647182EB" w14:textId="77777777" w:rsidR="00F278C4" w:rsidRPr="00966317" w:rsidRDefault="00F278C4" w:rsidP="00F278C4">
      <w:pPr>
        <w:spacing w:line="100" w:lineRule="atLeast"/>
        <w:jc w:val="both"/>
        <w:rPr>
          <w:rStyle w:val="Pogrubienie2"/>
          <w:rFonts w:ascii="Arial Narrow" w:hAnsi="Arial Narrow"/>
        </w:rPr>
      </w:pPr>
      <w:bookmarkStart w:id="0" w:name="_Hlk96427292"/>
      <w:bookmarkStart w:id="1" w:name="_Hlk97799217"/>
      <w:bookmarkStart w:id="2" w:name="_Hlk107923346"/>
      <w:r w:rsidRPr="00940637">
        <w:rPr>
          <w:rFonts w:ascii="Arial Narrow" w:hAnsi="Arial Narrow" w:cs="Arial"/>
          <w:b/>
          <w:lang w:eastAsia="pl-PL"/>
        </w:rPr>
        <w:t xml:space="preserve">Oferta nr 1 </w:t>
      </w:r>
      <w:bookmarkEnd w:id="0"/>
      <w:bookmarkEnd w:id="1"/>
      <w:bookmarkEnd w:id="2"/>
      <w:r w:rsidRPr="00940637">
        <w:rPr>
          <w:rFonts w:ascii="Arial Narrow" w:hAnsi="Arial Narrow" w:cs="Arial"/>
          <w:b/>
          <w:lang w:eastAsia="pl-PL"/>
        </w:rPr>
        <w:t>–</w:t>
      </w:r>
      <w:r w:rsidRPr="00D9730F">
        <w:rPr>
          <w:rFonts w:ascii="Arial Narrow" w:hAnsi="Arial Narrow" w:cs="Arial"/>
          <w:lang w:eastAsia="pl-PL"/>
        </w:rPr>
        <w:t xml:space="preserve"> Indywidualna Praktyka </w:t>
      </w:r>
      <w:r>
        <w:rPr>
          <w:rFonts w:ascii="Arial Narrow" w:hAnsi="Arial Narrow" w:cs="Arial"/>
          <w:lang w:eastAsia="pl-PL"/>
        </w:rPr>
        <w:t>L</w:t>
      </w:r>
      <w:r w:rsidRPr="00D9730F">
        <w:rPr>
          <w:rFonts w:ascii="Arial Narrow" w:hAnsi="Arial Narrow" w:cs="Arial"/>
          <w:lang w:eastAsia="pl-PL"/>
        </w:rPr>
        <w:t xml:space="preserve">ekarska Paweł </w:t>
      </w:r>
      <w:proofErr w:type="spellStart"/>
      <w:r w:rsidRPr="00D9730F">
        <w:rPr>
          <w:rFonts w:ascii="Arial Narrow" w:hAnsi="Arial Narrow" w:cs="Arial"/>
          <w:lang w:eastAsia="pl-PL"/>
        </w:rPr>
        <w:t>Piętaszewski</w:t>
      </w:r>
      <w:proofErr w:type="spellEnd"/>
      <w:r w:rsidRPr="00D9730F">
        <w:rPr>
          <w:rFonts w:ascii="Arial Narrow" w:hAnsi="Arial Narrow" w:cs="Arial"/>
          <w:lang w:eastAsia="pl-PL"/>
        </w:rPr>
        <w:t xml:space="preserve"> z siedzib</w:t>
      </w:r>
      <w:r>
        <w:rPr>
          <w:rFonts w:ascii="Arial Narrow" w:hAnsi="Arial Narrow" w:cs="Arial"/>
          <w:lang w:eastAsia="pl-PL"/>
        </w:rPr>
        <w:t>ą</w:t>
      </w:r>
      <w:r w:rsidRPr="00D9730F">
        <w:rPr>
          <w:rFonts w:ascii="Arial Narrow" w:hAnsi="Arial Narrow" w:cs="Arial"/>
          <w:lang w:eastAsia="pl-PL"/>
        </w:rPr>
        <w:t xml:space="preserve"> w Malborku, ul. Jana Kochanowskiego 111, kod 82-200 Malbork</w:t>
      </w:r>
    </w:p>
    <w:p w14:paraId="71B85E9D" w14:textId="77777777" w:rsidR="00F278C4" w:rsidRPr="002F1427" w:rsidRDefault="00F278C4" w:rsidP="00F278C4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4912A6CB" w14:textId="77777777" w:rsidR="00F278C4" w:rsidRDefault="00F278C4" w:rsidP="00F278C4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100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7ED71238" w14:textId="05335117" w:rsidR="0076514E" w:rsidRDefault="0076514E" w:rsidP="0076514E">
      <w:pPr>
        <w:spacing w:after="0" w:line="240" w:lineRule="auto"/>
        <w:jc w:val="both"/>
        <w:rPr>
          <w:rFonts w:ascii="Arial Narrow" w:hAnsi="Arial Narrow"/>
        </w:rPr>
      </w:pPr>
    </w:p>
    <w:p w14:paraId="58D6A407" w14:textId="77777777" w:rsidR="00F278C4" w:rsidRPr="0076514E" w:rsidRDefault="00F278C4" w:rsidP="0076514E">
      <w:pPr>
        <w:spacing w:after="0" w:line="240" w:lineRule="auto"/>
        <w:jc w:val="both"/>
        <w:rPr>
          <w:rFonts w:ascii="Arial Narrow" w:hAnsi="Arial Narrow"/>
        </w:rPr>
      </w:pPr>
      <w:bookmarkStart w:id="3" w:name="_GoBack"/>
      <w:bookmarkEnd w:id="3"/>
    </w:p>
    <w:p w14:paraId="1CE791A7" w14:textId="777A8F27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76514E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zostan</w:t>
      </w:r>
      <w:r w:rsidR="0076514E">
        <w:rPr>
          <w:rFonts w:ascii="Arial Narrow" w:hAnsi="Arial Narrow"/>
          <w:bCs/>
        </w:rPr>
        <w:t>ie</w:t>
      </w:r>
      <w:r w:rsidRPr="00717A33">
        <w:rPr>
          <w:rFonts w:ascii="Arial Narrow" w:hAnsi="Arial Narrow"/>
          <w:bCs/>
        </w:rPr>
        <w:t xml:space="preserve"> zawart</w:t>
      </w:r>
      <w:r w:rsidR="0076514E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DB34FD">
        <w:rPr>
          <w:rFonts w:ascii="Arial Narrow" w:hAnsi="Arial Narrow"/>
          <w:bCs/>
        </w:rPr>
        <w:t>12 miesięcy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13CFB363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3832"/>
    <w:rsid w:val="00054BD8"/>
    <w:rsid w:val="000738EE"/>
    <w:rsid w:val="000750E9"/>
    <w:rsid w:val="00083941"/>
    <w:rsid w:val="00086931"/>
    <w:rsid w:val="000908F8"/>
    <w:rsid w:val="000A4053"/>
    <w:rsid w:val="000B37D5"/>
    <w:rsid w:val="00125B0C"/>
    <w:rsid w:val="00144B8A"/>
    <w:rsid w:val="001A56F1"/>
    <w:rsid w:val="001B60F1"/>
    <w:rsid w:val="001C0DD7"/>
    <w:rsid w:val="001C120D"/>
    <w:rsid w:val="001C535F"/>
    <w:rsid w:val="001D34E9"/>
    <w:rsid w:val="00212306"/>
    <w:rsid w:val="002135EA"/>
    <w:rsid w:val="00214D04"/>
    <w:rsid w:val="002323CF"/>
    <w:rsid w:val="0023643E"/>
    <w:rsid w:val="00251702"/>
    <w:rsid w:val="0025625D"/>
    <w:rsid w:val="0026268B"/>
    <w:rsid w:val="00265C0D"/>
    <w:rsid w:val="00277649"/>
    <w:rsid w:val="0029349D"/>
    <w:rsid w:val="002A77B1"/>
    <w:rsid w:val="00302AB8"/>
    <w:rsid w:val="00344AD2"/>
    <w:rsid w:val="00375EE9"/>
    <w:rsid w:val="003A170C"/>
    <w:rsid w:val="003D48E1"/>
    <w:rsid w:val="003F421B"/>
    <w:rsid w:val="00460E49"/>
    <w:rsid w:val="004656D4"/>
    <w:rsid w:val="004725EA"/>
    <w:rsid w:val="00483592"/>
    <w:rsid w:val="004A4577"/>
    <w:rsid w:val="004B1B92"/>
    <w:rsid w:val="004B22D5"/>
    <w:rsid w:val="004C7AF8"/>
    <w:rsid w:val="004E479F"/>
    <w:rsid w:val="00522C07"/>
    <w:rsid w:val="0055265E"/>
    <w:rsid w:val="00581E24"/>
    <w:rsid w:val="005D75FC"/>
    <w:rsid w:val="00600476"/>
    <w:rsid w:val="00600D01"/>
    <w:rsid w:val="006531FF"/>
    <w:rsid w:val="00656E84"/>
    <w:rsid w:val="0065792F"/>
    <w:rsid w:val="00665751"/>
    <w:rsid w:val="00697DE8"/>
    <w:rsid w:val="006E524C"/>
    <w:rsid w:val="007452AC"/>
    <w:rsid w:val="0076514E"/>
    <w:rsid w:val="0076653E"/>
    <w:rsid w:val="007762CF"/>
    <w:rsid w:val="00780AE1"/>
    <w:rsid w:val="00781BC0"/>
    <w:rsid w:val="00781C15"/>
    <w:rsid w:val="007A0B7A"/>
    <w:rsid w:val="007B6969"/>
    <w:rsid w:val="007C17CA"/>
    <w:rsid w:val="007F630B"/>
    <w:rsid w:val="008047BC"/>
    <w:rsid w:val="00822BAF"/>
    <w:rsid w:val="008368DE"/>
    <w:rsid w:val="00840054"/>
    <w:rsid w:val="00847C76"/>
    <w:rsid w:val="00850762"/>
    <w:rsid w:val="008747E1"/>
    <w:rsid w:val="008752BE"/>
    <w:rsid w:val="0087705A"/>
    <w:rsid w:val="008A170F"/>
    <w:rsid w:val="008E1202"/>
    <w:rsid w:val="008E2584"/>
    <w:rsid w:val="008E3119"/>
    <w:rsid w:val="008F0204"/>
    <w:rsid w:val="00922E27"/>
    <w:rsid w:val="00931873"/>
    <w:rsid w:val="00960F57"/>
    <w:rsid w:val="00983D8F"/>
    <w:rsid w:val="009A38E8"/>
    <w:rsid w:val="009B7280"/>
    <w:rsid w:val="009E0F18"/>
    <w:rsid w:val="009F3375"/>
    <w:rsid w:val="009F7E5D"/>
    <w:rsid w:val="00A07A2F"/>
    <w:rsid w:val="00A24596"/>
    <w:rsid w:val="00A56F12"/>
    <w:rsid w:val="00A7446A"/>
    <w:rsid w:val="00A74AC7"/>
    <w:rsid w:val="00AA25B2"/>
    <w:rsid w:val="00AC3FB9"/>
    <w:rsid w:val="00AD0FC7"/>
    <w:rsid w:val="00AE1A50"/>
    <w:rsid w:val="00B26CA7"/>
    <w:rsid w:val="00B57AFF"/>
    <w:rsid w:val="00B81223"/>
    <w:rsid w:val="00C066BD"/>
    <w:rsid w:val="00C16B93"/>
    <w:rsid w:val="00C33DE2"/>
    <w:rsid w:val="00C704C8"/>
    <w:rsid w:val="00CA3A61"/>
    <w:rsid w:val="00CD1A14"/>
    <w:rsid w:val="00CE719F"/>
    <w:rsid w:val="00D468CF"/>
    <w:rsid w:val="00D74FF1"/>
    <w:rsid w:val="00D83FC3"/>
    <w:rsid w:val="00D90617"/>
    <w:rsid w:val="00D92A8D"/>
    <w:rsid w:val="00D92DF8"/>
    <w:rsid w:val="00D95164"/>
    <w:rsid w:val="00DB34FD"/>
    <w:rsid w:val="00DB55BC"/>
    <w:rsid w:val="00DC0768"/>
    <w:rsid w:val="00DC4202"/>
    <w:rsid w:val="00DC6B3B"/>
    <w:rsid w:val="00DE0D25"/>
    <w:rsid w:val="00E12E60"/>
    <w:rsid w:val="00E421BB"/>
    <w:rsid w:val="00E42D6A"/>
    <w:rsid w:val="00E6355E"/>
    <w:rsid w:val="00E75575"/>
    <w:rsid w:val="00F10C97"/>
    <w:rsid w:val="00F20777"/>
    <w:rsid w:val="00F278C4"/>
    <w:rsid w:val="00F31587"/>
    <w:rsid w:val="00F5496C"/>
    <w:rsid w:val="00F56D6A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C7DC8-F7FD-4F45-960B-96A3E02C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2023-02-23T13:22:00Z</cp:lastPrinted>
  <dcterms:created xsi:type="dcterms:W3CDTF">2023-08-23T12:23:00Z</dcterms:created>
  <dcterms:modified xsi:type="dcterms:W3CDTF">2023-08-23T12:26:00Z</dcterms:modified>
</cp:coreProperties>
</file>