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FD09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A1BBCB7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4F20711" w14:textId="31D6021C" w:rsidR="00D468CF" w:rsidRPr="002C5C2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C5C2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1E47AA0" w14:textId="77777777" w:rsidR="002C5C28" w:rsidRPr="00DE6536" w:rsidRDefault="002C5C28" w:rsidP="002C5C28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5540FF4D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  <w:r w:rsidRPr="002F26DC">
        <w:rPr>
          <w:rFonts w:ascii="Times New Roman" w:eastAsia="Times New Roman" w:hAnsi="Times New Roman"/>
          <w:b/>
          <w:spacing w:val="20"/>
          <w:sz w:val="32"/>
          <w:szCs w:val="32"/>
        </w:rPr>
        <w:t xml:space="preserve">SZCZEGÓŁOWE WARUNKI KONKURSU OFERT </w:t>
      </w:r>
      <w:r w:rsidRPr="002F26DC">
        <w:rPr>
          <w:rFonts w:ascii="Times New Roman" w:eastAsia="Times New Roman" w:hAnsi="Times New Roman"/>
          <w:b/>
          <w:spacing w:val="20"/>
          <w:sz w:val="32"/>
          <w:szCs w:val="32"/>
        </w:rPr>
        <w:br/>
        <w:t xml:space="preserve">NA UDZIELANIE ŚWIADCZEŃ ZDROWOTNYCH </w:t>
      </w:r>
    </w:p>
    <w:p w14:paraId="398F0923" w14:textId="4EC79566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F26DC">
        <w:rPr>
          <w:rFonts w:ascii="Times New Roman" w:eastAsia="Times New Roman" w:hAnsi="Times New Roman"/>
          <w:b/>
          <w:sz w:val="32"/>
          <w:szCs w:val="32"/>
        </w:rPr>
        <w:t xml:space="preserve">Nr </w:t>
      </w:r>
      <w:r w:rsidR="00300A09">
        <w:rPr>
          <w:rFonts w:ascii="Times New Roman" w:eastAsia="Times New Roman" w:hAnsi="Times New Roman"/>
          <w:b/>
          <w:sz w:val="32"/>
          <w:szCs w:val="32"/>
        </w:rPr>
        <w:t>97</w:t>
      </w:r>
      <w:r w:rsidRPr="002F26DC">
        <w:rPr>
          <w:rFonts w:ascii="Times New Roman" w:eastAsia="Times New Roman" w:hAnsi="Times New Roman"/>
          <w:b/>
          <w:sz w:val="32"/>
          <w:szCs w:val="32"/>
        </w:rPr>
        <w:t>/202</w:t>
      </w:r>
      <w:r w:rsidR="00300A09">
        <w:rPr>
          <w:rFonts w:ascii="Times New Roman" w:eastAsia="Times New Roman" w:hAnsi="Times New Roman"/>
          <w:b/>
          <w:sz w:val="32"/>
          <w:szCs w:val="32"/>
        </w:rPr>
        <w:t>3</w:t>
      </w:r>
    </w:p>
    <w:p w14:paraId="3F5E473A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EDF48CD" w14:textId="1EF70E12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C34E33">
        <w:rPr>
          <w:rFonts w:ascii="Times New Roman" w:eastAsia="Times New Roman" w:hAnsi="Times New Roman"/>
          <w:b/>
          <w:spacing w:val="20"/>
          <w:sz w:val="28"/>
          <w:szCs w:val="28"/>
        </w:rPr>
        <w:t>17</w:t>
      </w:r>
      <w:r w:rsidR="00571D09"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300A09">
        <w:rPr>
          <w:rFonts w:ascii="Times New Roman" w:eastAsia="Times New Roman" w:hAnsi="Times New Roman"/>
          <w:b/>
          <w:spacing w:val="20"/>
          <w:sz w:val="28"/>
          <w:szCs w:val="28"/>
        </w:rPr>
        <w:t>sierpnia</w:t>
      </w:r>
      <w:r w:rsidR="00571D09"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300A0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76F893F2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950A2F3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881DD1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26DC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1ECB717" w14:textId="58890FB6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F26DC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2F26DC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35C2ED01" w14:textId="77777777" w:rsidR="003C3144" w:rsidRPr="002F26DC" w:rsidRDefault="003C3144" w:rsidP="003C3144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F26DC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120B1DC7" w14:textId="77777777" w:rsidR="003C3144" w:rsidRPr="002F26DC" w:rsidRDefault="003C3144" w:rsidP="003C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6DC">
        <w:rPr>
          <w:rFonts w:ascii="Times New Roman" w:hAnsi="Times New Roman"/>
          <w:b/>
          <w:sz w:val="24"/>
          <w:szCs w:val="24"/>
        </w:rPr>
        <w:t>UL. WÓJTA RADTKEGO 1, GDYNIA</w:t>
      </w:r>
    </w:p>
    <w:p w14:paraId="4F8209AC" w14:textId="77777777" w:rsidR="003C3144" w:rsidRPr="002F26DC" w:rsidRDefault="003C3144" w:rsidP="003C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6DC">
        <w:rPr>
          <w:rFonts w:ascii="Times New Roman" w:hAnsi="Times New Roman"/>
          <w:b/>
          <w:sz w:val="24"/>
          <w:szCs w:val="24"/>
        </w:rPr>
        <w:t>SZPITAL ŚW. WINCENTEGO A PAULO</w:t>
      </w:r>
    </w:p>
    <w:p w14:paraId="4AB9F608" w14:textId="77777777" w:rsidR="003C3144" w:rsidRPr="002F26DC" w:rsidRDefault="003C3144" w:rsidP="003C3144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027342C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096E19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26DC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3D1A76D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26DC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2F26DC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2F26DC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6D10BB1D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5E7426B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3EBD885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9DE0B09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2F26DC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2F26DC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2F26DC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265A0BE6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72FCC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8419C9F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8224EBD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7336D5E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AF79EA5" w14:textId="77777777" w:rsidR="002C5C28" w:rsidRPr="002F26DC" w:rsidRDefault="002C5C28" w:rsidP="002C5C2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2F26DC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588DDE35" w14:textId="77777777" w:rsidR="002C5C28" w:rsidRPr="002F26DC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F26DC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55926EEB" w14:textId="77777777" w:rsidR="002C5C28" w:rsidRPr="002F26DC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F26DC">
        <w:rPr>
          <w:rFonts w:ascii="Times New Roman" w:hAnsi="Times New Roman"/>
          <w:sz w:val="18"/>
          <w:szCs w:val="18"/>
        </w:rPr>
        <w:t>Załącznik nr 2    - Informacja</w:t>
      </w:r>
      <w:r w:rsidRPr="002F26DC">
        <w:rPr>
          <w:rFonts w:ascii="Times New Roman" w:eastAsia="Arial" w:hAnsi="Times New Roman"/>
          <w:sz w:val="18"/>
          <w:szCs w:val="18"/>
        </w:rPr>
        <w:t xml:space="preserve"> </w:t>
      </w:r>
      <w:r w:rsidRPr="002F26DC">
        <w:rPr>
          <w:rFonts w:ascii="Times New Roman" w:hAnsi="Times New Roman"/>
          <w:sz w:val="18"/>
          <w:szCs w:val="18"/>
        </w:rPr>
        <w:t>o</w:t>
      </w:r>
      <w:r w:rsidRPr="002F26DC">
        <w:rPr>
          <w:rFonts w:ascii="Times New Roman" w:eastAsia="Arial" w:hAnsi="Times New Roman"/>
          <w:sz w:val="18"/>
          <w:szCs w:val="18"/>
        </w:rPr>
        <w:t xml:space="preserve"> </w:t>
      </w:r>
      <w:r w:rsidRPr="002F26DC">
        <w:rPr>
          <w:rFonts w:ascii="Times New Roman" w:hAnsi="Times New Roman"/>
          <w:sz w:val="18"/>
          <w:szCs w:val="18"/>
        </w:rPr>
        <w:t>kwalifikacjach</w:t>
      </w:r>
      <w:r w:rsidRPr="002F26DC">
        <w:rPr>
          <w:rFonts w:ascii="Times New Roman" w:eastAsia="Arial" w:hAnsi="Times New Roman"/>
          <w:sz w:val="18"/>
          <w:szCs w:val="18"/>
        </w:rPr>
        <w:t xml:space="preserve"> </w:t>
      </w:r>
      <w:r w:rsidRPr="002F26DC">
        <w:rPr>
          <w:rFonts w:ascii="Times New Roman" w:hAnsi="Times New Roman"/>
          <w:sz w:val="18"/>
          <w:szCs w:val="18"/>
        </w:rPr>
        <w:t>zawodowych</w:t>
      </w:r>
      <w:r w:rsidRPr="002F26DC">
        <w:rPr>
          <w:rFonts w:ascii="Times New Roman" w:eastAsia="Arial" w:hAnsi="Times New Roman"/>
          <w:sz w:val="18"/>
          <w:szCs w:val="18"/>
        </w:rPr>
        <w:t>;</w:t>
      </w:r>
    </w:p>
    <w:p w14:paraId="6DB61B23" w14:textId="3A70EF9E" w:rsidR="002C5C28" w:rsidRPr="002F26DC" w:rsidRDefault="002C5C28" w:rsidP="002C5C28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bCs/>
        </w:rPr>
      </w:pPr>
      <w:r w:rsidRPr="002F26DC">
        <w:rPr>
          <w:rFonts w:ascii="Times New Roman" w:hAnsi="Times New Roman"/>
          <w:sz w:val="18"/>
          <w:szCs w:val="18"/>
        </w:rPr>
        <w:t>Załącznik nr 3    - Wzór umowy</w:t>
      </w:r>
      <w:r w:rsidR="00D5066F" w:rsidRPr="002F26DC">
        <w:rPr>
          <w:rFonts w:ascii="Times New Roman" w:hAnsi="Times New Roman"/>
          <w:sz w:val="18"/>
          <w:szCs w:val="18"/>
        </w:rPr>
        <w:t>;</w:t>
      </w:r>
    </w:p>
    <w:p w14:paraId="7E3C11E3" w14:textId="77777777" w:rsidR="002C5C28" w:rsidRPr="002F26DC" w:rsidRDefault="002C5C28" w:rsidP="002C5C2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1871B30" w14:textId="77777777" w:rsidR="002C5C28" w:rsidRPr="002F26DC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2AE5AB" w14:textId="1523C2CD" w:rsidR="002C5C28" w:rsidRPr="002F26DC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F4F1F1" w14:textId="2AF25842" w:rsidR="000E0D60" w:rsidRPr="002F26DC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E30AE2D" w14:textId="77777777" w:rsidR="000E0D60" w:rsidRPr="002F26DC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3B993CE" w14:textId="39984904" w:rsidR="002C5C28" w:rsidRPr="002F26DC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F26DC"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300A09">
        <w:rPr>
          <w:rFonts w:ascii="Times New Roman" w:eastAsia="Times New Roman" w:hAnsi="Times New Roman"/>
          <w:b/>
          <w:sz w:val="20"/>
          <w:szCs w:val="20"/>
        </w:rPr>
        <w:t>sierpień</w:t>
      </w:r>
      <w:r w:rsidRPr="002F26DC">
        <w:rPr>
          <w:rFonts w:ascii="Times New Roman" w:eastAsia="Times New Roman" w:hAnsi="Times New Roman"/>
          <w:b/>
          <w:sz w:val="20"/>
          <w:szCs w:val="20"/>
        </w:rPr>
        <w:t xml:space="preserve"> 202</w:t>
      </w:r>
      <w:r w:rsidR="00300A09">
        <w:rPr>
          <w:rFonts w:ascii="Times New Roman" w:eastAsia="Times New Roman" w:hAnsi="Times New Roman"/>
          <w:b/>
          <w:sz w:val="20"/>
          <w:szCs w:val="20"/>
        </w:rPr>
        <w:t>3</w:t>
      </w:r>
      <w:r w:rsidRPr="002F26DC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r w:rsidRPr="002F26DC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61683900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2F26D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765F95CE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C02F3C0" w14:textId="77777777" w:rsidR="002C5C28" w:rsidRPr="002F26DC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F26D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2F26D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84DE697" w14:textId="77777777" w:rsidR="002C5C28" w:rsidRPr="002F26DC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F26DC">
        <w:rPr>
          <w:rFonts w:ascii="Times New Roman" w:hAnsi="Times New Roman"/>
          <w:b/>
          <w:sz w:val="20"/>
          <w:szCs w:val="20"/>
        </w:rPr>
        <w:t>81-519 Gdynia</w:t>
      </w:r>
    </w:p>
    <w:p w14:paraId="4F940087" w14:textId="77777777" w:rsidR="002C5C28" w:rsidRPr="002F26DC" w:rsidRDefault="002C5C28" w:rsidP="002C5C2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2F26D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BE5146E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2F26DC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1E4DB48D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1450FA" w14:textId="77777777" w:rsidR="002C5C28" w:rsidRPr="002F26DC" w:rsidRDefault="002C5C28" w:rsidP="002C5C2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2F26D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747352CB" w14:textId="15955833" w:rsidR="002C5C28" w:rsidRPr="002F26DC" w:rsidRDefault="002C5C28" w:rsidP="002C5C28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2F26DC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(t.j. Dz.U. z 202</w:t>
      </w:r>
      <w:r w:rsidR="00300A09">
        <w:rPr>
          <w:rFonts w:ascii="Times New Roman" w:eastAsia="Times New Roman" w:hAnsi="Times New Roman"/>
          <w:sz w:val="20"/>
          <w:szCs w:val="20"/>
        </w:rPr>
        <w:t>3</w:t>
      </w:r>
      <w:r w:rsidRPr="002F26DC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300A09">
        <w:rPr>
          <w:rFonts w:ascii="Times New Roman" w:eastAsia="Times New Roman" w:hAnsi="Times New Roman"/>
          <w:sz w:val="20"/>
          <w:szCs w:val="20"/>
        </w:rPr>
        <w:t>991</w:t>
      </w:r>
      <w:r w:rsidRPr="002F26DC">
        <w:rPr>
          <w:rFonts w:ascii="Times New Roman" w:eastAsia="Times New Roman" w:hAnsi="Times New Roman"/>
          <w:sz w:val="20"/>
          <w:szCs w:val="20"/>
        </w:rPr>
        <w:t>)</w:t>
      </w:r>
    </w:p>
    <w:p w14:paraId="073C3CFF" w14:textId="77777777" w:rsidR="002C5C28" w:rsidRPr="002F26DC" w:rsidRDefault="002C5C28" w:rsidP="002C5C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2F26D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CFCB0DE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751A1142" w14:textId="10B0281C" w:rsidR="002C5C28" w:rsidRPr="002F26DC" w:rsidRDefault="002C5C28" w:rsidP="002C5C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F26DC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2F26DC">
        <w:rPr>
          <w:rFonts w:ascii="Times New Roman" w:hAnsi="Times New Roman"/>
          <w:sz w:val="20"/>
          <w:szCs w:val="20"/>
        </w:rPr>
        <w:t xml:space="preserve">dla </w:t>
      </w:r>
      <w:r w:rsidRPr="002F26DC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2F26DC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2F26DC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2F26DC">
        <w:rPr>
          <w:rFonts w:ascii="Times New Roman" w:eastAsia="Times New Roman" w:hAnsi="Times New Roman"/>
          <w:sz w:val="20"/>
          <w:szCs w:val="20"/>
        </w:rPr>
        <w:t xml:space="preserve">w </w:t>
      </w:r>
      <w:r w:rsidR="003C3144" w:rsidRPr="002F26DC">
        <w:rPr>
          <w:rFonts w:ascii="Times New Roman" w:hAnsi="Times New Roman"/>
          <w:sz w:val="20"/>
          <w:szCs w:val="20"/>
        </w:rPr>
        <w:t>lokalizacji ul. Wójta Radtkego1, Gdynia – Szpital Św. Wincentego a Paulo</w:t>
      </w:r>
      <w:r w:rsidRPr="002F26DC">
        <w:rPr>
          <w:rFonts w:ascii="Times New Roman" w:hAnsi="Times New Roman"/>
          <w:sz w:val="20"/>
          <w:szCs w:val="20"/>
        </w:rPr>
        <w:t xml:space="preserve">, </w:t>
      </w:r>
      <w:r w:rsidRPr="002F26DC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2F26D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F26DC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2F26D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2F26DC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2F26DC">
        <w:rPr>
          <w:rFonts w:ascii="Times New Roman" w:hAnsi="Times New Roman"/>
          <w:bCs/>
          <w:sz w:val="20"/>
          <w:szCs w:val="20"/>
        </w:rPr>
        <w:t>w następującym zakresie:</w:t>
      </w:r>
    </w:p>
    <w:p w14:paraId="0414FE4D" w14:textId="77777777" w:rsidR="002C5C28" w:rsidRPr="002F26DC" w:rsidRDefault="002C5C28" w:rsidP="002C5C28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673FEC03" w14:textId="318D8C0A" w:rsidR="00DE1A75" w:rsidRPr="002F26DC" w:rsidRDefault="00571D09" w:rsidP="00DE1A75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2F26DC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2F26DC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Ratunkowym.</w:t>
      </w:r>
    </w:p>
    <w:p w14:paraId="315DE1E9" w14:textId="73BE2D96" w:rsidR="00BE1593" w:rsidRPr="002F26DC" w:rsidRDefault="00BE1593" w:rsidP="00BE159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19934953"/>
      <w:r w:rsidRPr="002F26DC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2F26DC">
        <w:rPr>
          <w:rFonts w:ascii="Times New Roman" w:hAnsi="Times New Roman"/>
          <w:bCs/>
          <w:sz w:val="20"/>
          <w:szCs w:val="20"/>
        </w:rPr>
        <w:t xml:space="preserve">w </w:t>
      </w:r>
      <w:r w:rsidR="003C3144" w:rsidRPr="002F26DC">
        <w:rPr>
          <w:rFonts w:ascii="Times New Roman" w:hAnsi="Times New Roman"/>
          <w:sz w:val="20"/>
          <w:szCs w:val="20"/>
        </w:rPr>
        <w:t>lokalizacji ul. Wójta Radtkego1 w Gdyni</w:t>
      </w:r>
      <w:r w:rsidRPr="002F26DC">
        <w:rPr>
          <w:rFonts w:ascii="Times New Roman" w:hAnsi="Times New Roman"/>
          <w:bCs/>
          <w:sz w:val="20"/>
          <w:szCs w:val="20"/>
        </w:rPr>
        <w:t>,</w:t>
      </w:r>
      <w:r w:rsidRPr="002F26DC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2F26DC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79B0853A" w14:textId="4213B0D3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C34E33">
        <w:rPr>
          <w:rFonts w:ascii="Times New Roman" w:hAnsi="Times New Roman"/>
          <w:sz w:val="20"/>
          <w:szCs w:val="20"/>
        </w:rPr>
        <w:t>280</w:t>
      </w:r>
      <w:r w:rsidRPr="002F26DC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03F3FD42" w14:textId="77777777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771C4" w14:textId="23F5D8AD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2F26D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2F26D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minimum </w:t>
      </w:r>
      <w:r w:rsidR="00C34E33">
        <w:rPr>
          <w:rFonts w:ascii="Times New Roman" w:hAnsi="Times New Roman"/>
          <w:b/>
          <w:bCs/>
          <w:sz w:val="20"/>
          <w:szCs w:val="20"/>
          <w:u w:val="single"/>
        </w:rPr>
        <w:t>200</w:t>
      </w: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 w:rsidRPr="002F26D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9E44D29" w14:textId="77777777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0F962" w14:textId="77777777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26D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2F26D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2F26D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1BF620" w14:textId="77777777" w:rsidR="00BE1593" w:rsidRPr="002F26DC" w:rsidRDefault="00BE1593" w:rsidP="00BE15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BDF515" w14:textId="1D654750" w:rsidR="00BE1593" w:rsidRPr="002F26DC" w:rsidRDefault="00BE1593" w:rsidP="00BE159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F26DC">
        <w:rPr>
          <w:rFonts w:ascii="Times New Roman" w:eastAsia="Times New Roman" w:hAnsi="Times New Roman"/>
          <w:sz w:val="20"/>
          <w:szCs w:val="20"/>
        </w:rPr>
        <w:t>Umowa zostanie zawarta na okres: 36 miesięcy po prawomocnym rozstrzygnięciu konkursu.</w:t>
      </w:r>
    </w:p>
    <w:p w14:paraId="732E46F9" w14:textId="5CD83D18" w:rsidR="002C5C28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F26D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5165C447" w14:textId="77777777" w:rsidR="002C5C28" w:rsidRPr="002F26DC" w:rsidRDefault="002C5C28" w:rsidP="002C5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27C184" w14:textId="77777777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2F26DC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2F26DC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3837CA1B" w14:textId="77777777" w:rsidR="002C5C28" w:rsidRPr="002F26DC" w:rsidRDefault="002C5C28" w:rsidP="002C5C28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F514FE4" w14:textId="6E8C47D5" w:rsidR="002C5C28" w:rsidRPr="002F26DC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(t.j. Dz.U. z 202</w:t>
      </w:r>
      <w:r w:rsidR="00300A09">
        <w:rPr>
          <w:rFonts w:ascii="Times New Roman" w:hAnsi="Times New Roman"/>
          <w:sz w:val="20"/>
          <w:szCs w:val="20"/>
        </w:rPr>
        <w:t>3</w:t>
      </w:r>
      <w:r w:rsidRPr="002F26DC">
        <w:rPr>
          <w:rFonts w:ascii="Times New Roman" w:hAnsi="Times New Roman"/>
          <w:sz w:val="20"/>
          <w:szCs w:val="20"/>
        </w:rPr>
        <w:t xml:space="preserve"> r. poz. </w:t>
      </w:r>
      <w:r w:rsidR="00300A09">
        <w:rPr>
          <w:rFonts w:ascii="Times New Roman" w:hAnsi="Times New Roman"/>
          <w:sz w:val="20"/>
          <w:szCs w:val="20"/>
        </w:rPr>
        <w:t>991</w:t>
      </w:r>
      <w:r w:rsidRPr="002F26DC">
        <w:rPr>
          <w:rFonts w:ascii="Times New Roman" w:hAnsi="Times New Roman"/>
          <w:sz w:val="20"/>
          <w:szCs w:val="20"/>
        </w:rPr>
        <w:t xml:space="preserve">) </w:t>
      </w:r>
      <w:r w:rsidRPr="002F26DC">
        <w:rPr>
          <w:rFonts w:ascii="Times New Roman" w:hAnsi="Times New Roman"/>
          <w:sz w:val="20"/>
          <w:szCs w:val="20"/>
        </w:rPr>
        <w:br/>
        <w:t xml:space="preserve">oraz art. 10 ustawy z dnia 8 września 2006 r. o Państwowym Ratownictwie Medycznym (t.j. Dz.U. </w:t>
      </w:r>
      <w:r w:rsidR="00A44971" w:rsidRPr="002F26DC">
        <w:rPr>
          <w:rFonts w:ascii="Times New Roman" w:hAnsi="Times New Roman"/>
          <w:sz w:val="20"/>
          <w:szCs w:val="20"/>
        </w:rPr>
        <w:br/>
      </w:r>
      <w:r w:rsidRPr="002F26DC">
        <w:rPr>
          <w:rFonts w:ascii="Times New Roman" w:hAnsi="Times New Roman"/>
          <w:sz w:val="20"/>
          <w:szCs w:val="20"/>
        </w:rPr>
        <w:t>z 202</w:t>
      </w:r>
      <w:r w:rsidR="007E6D02" w:rsidRPr="002F26DC">
        <w:rPr>
          <w:rFonts w:ascii="Times New Roman" w:hAnsi="Times New Roman"/>
          <w:sz w:val="20"/>
          <w:szCs w:val="20"/>
        </w:rPr>
        <w:t>2</w:t>
      </w:r>
      <w:r w:rsidRPr="002F26DC">
        <w:rPr>
          <w:rFonts w:ascii="Times New Roman" w:hAnsi="Times New Roman"/>
          <w:sz w:val="20"/>
          <w:szCs w:val="20"/>
        </w:rPr>
        <w:t xml:space="preserve"> r. poz. </w:t>
      </w:r>
      <w:r w:rsidR="007E6D02" w:rsidRPr="002F26DC">
        <w:rPr>
          <w:rFonts w:ascii="Times New Roman" w:hAnsi="Times New Roman"/>
          <w:sz w:val="20"/>
          <w:szCs w:val="20"/>
        </w:rPr>
        <w:t>1720</w:t>
      </w:r>
      <w:r w:rsidRPr="002F26DC">
        <w:rPr>
          <w:rFonts w:ascii="Times New Roman" w:hAnsi="Times New Roman"/>
          <w:sz w:val="20"/>
          <w:szCs w:val="20"/>
        </w:rPr>
        <w:t xml:space="preserve"> ze zm.) i pozostałych przepisach, </w:t>
      </w:r>
    </w:p>
    <w:p w14:paraId="7D72AEBF" w14:textId="77777777" w:rsidR="002C5C28" w:rsidRPr="002F26DC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3A6DC2F" w14:textId="77777777" w:rsidR="002C5C28" w:rsidRPr="002F26DC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359C839" w14:textId="77777777" w:rsidR="002C5C28" w:rsidRPr="002F26DC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445B48" w14:textId="77777777" w:rsidR="002C5C28" w:rsidRPr="002F26DC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5C6EC8A6" w14:textId="77777777" w:rsidR="002C5C28" w:rsidRPr="002F26DC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</w:t>
      </w:r>
      <w:r w:rsidRPr="002F26DC">
        <w:rPr>
          <w:sz w:val="20"/>
          <w:szCs w:val="20"/>
        </w:rPr>
        <w:lastRenderedPageBreak/>
        <w:t xml:space="preserve">lub w zakresie pokrywającym się z przedmiotem niniejszego konkursu. W przypadku pozostawania </w:t>
      </w:r>
      <w:r w:rsidRPr="002F26DC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2F26DC">
        <w:rPr>
          <w:sz w:val="20"/>
          <w:szCs w:val="20"/>
        </w:rPr>
        <w:br/>
        <w:t xml:space="preserve">w zakresie pokrywającym się z przedmiotem niniejszego konkursu, z chwilą podpisania umowy o świadczenie usług zdrowotnych Oferent winien złożyć w wniosek o rozwiązanie łączącej go ze Spółką Szpitale Pomorskie Sp.  z o.o. umowy za porozumieniem stron. </w:t>
      </w:r>
    </w:p>
    <w:p w14:paraId="5BDC23EF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21146CF0" w14:textId="377D4566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2F26DC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A3E47E" w14:textId="1A27B356" w:rsidR="002C5C28" w:rsidRPr="002F26DC" w:rsidRDefault="002C5C28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C342B53" w14:textId="5EFEB608" w:rsidR="00730CA7" w:rsidRPr="002F26DC" w:rsidRDefault="00730CA7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Opinia bezpośredniego przełożonego potwierdzająca świadczenie pracy/usług ratownika medycznego za okres 2 lat poprzedzających ogłoszenie niniejszego konkursu - według wzoru stanowiącego Załącznik </w:t>
      </w:r>
      <w:r w:rsidR="003D5BF2" w:rsidRPr="002F26DC">
        <w:rPr>
          <w:sz w:val="20"/>
          <w:szCs w:val="20"/>
        </w:rPr>
        <w:t xml:space="preserve">nr </w:t>
      </w:r>
      <w:r w:rsidRPr="002F26DC">
        <w:rPr>
          <w:sz w:val="20"/>
          <w:szCs w:val="20"/>
        </w:rPr>
        <w:t>1A.</w:t>
      </w:r>
    </w:p>
    <w:p w14:paraId="55817D2E" w14:textId="77777777" w:rsidR="002C5C28" w:rsidRPr="002F26DC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do uzyskania dodatkowej punktacji zgodnie z danymi zaoferowanymi na formularzu ofertowym – kryteria oceny punktowej.</w:t>
      </w:r>
    </w:p>
    <w:p w14:paraId="63AC2B85" w14:textId="77777777" w:rsidR="002C5C28" w:rsidRPr="002F26DC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F0E770A" w14:textId="77777777" w:rsidR="002C5C28" w:rsidRPr="002F26DC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2F26DC">
        <w:rPr>
          <w:sz w:val="20"/>
          <w:szCs w:val="20"/>
        </w:rPr>
        <w:br/>
        <w:t>w przypadku wyboru jego oferty.</w:t>
      </w:r>
    </w:p>
    <w:p w14:paraId="48F99FC9" w14:textId="77777777" w:rsidR="002C5C28" w:rsidRPr="002F26DC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2B73C41A" w14:textId="77777777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*Przedstawiciel Oferenta załącza stosowne pełnomocnictwo</w:t>
      </w:r>
    </w:p>
    <w:p w14:paraId="611681C5" w14:textId="77777777" w:rsidR="003C3144" w:rsidRPr="002F26DC" w:rsidRDefault="003C3144" w:rsidP="002C5C2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336EA5F" w14:textId="13E8B28D" w:rsidR="002C5C28" w:rsidRPr="002F26DC" w:rsidRDefault="002C5C28" w:rsidP="002C5C28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3CC9F895" w14:textId="77777777" w:rsidR="002C5C28" w:rsidRPr="002F26DC" w:rsidRDefault="002C5C28" w:rsidP="002C5C28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B523D34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D02BBE6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CEF2F63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EF9B1B8" w14:textId="4275CC38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Oferent może złożyć </w:t>
      </w:r>
      <w:r w:rsidRPr="002F26DC">
        <w:rPr>
          <w:sz w:val="20"/>
          <w:szCs w:val="20"/>
          <w:u w:val="single"/>
        </w:rPr>
        <w:t>ofertę wyłącznie na formularzu oferty Udzielającego zamówienia</w:t>
      </w:r>
      <w:r w:rsidRPr="002F26DC">
        <w:rPr>
          <w:sz w:val="20"/>
          <w:szCs w:val="20"/>
        </w:rPr>
        <w:t xml:space="preserve"> – wymagane wypełnienie Formularza ofertowego i Formularza kryteria oceny punktowej</w:t>
      </w:r>
      <w:r w:rsidR="00730CA7" w:rsidRPr="002F26DC">
        <w:rPr>
          <w:sz w:val="20"/>
          <w:szCs w:val="20"/>
        </w:rPr>
        <w:t xml:space="preserve"> oraz opinia bezpośredniego przełożonego</w:t>
      </w:r>
      <w:r w:rsidRPr="002F26DC">
        <w:rPr>
          <w:sz w:val="20"/>
          <w:szCs w:val="20"/>
        </w:rPr>
        <w:t>.</w:t>
      </w:r>
    </w:p>
    <w:p w14:paraId="0C23C7FF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2F26DC">
        <w:rPr>
          <w:sz w:val="20"/>
          <w:szCs w:val="20"/>
          <w:u w:val="single"/>
        </w:rPr>
        <w:t>należy dołączyć oryginał pełnomocnictwa lub kopię,</w:t>
      </w:r>
      <w:r w:rsidRPr="002F26DC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53BC478B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Ofertę oraz pozostałe oświadczenia Oferenta należy złożyć w oryginale. </w:t>
      </w:r>
    </w:p>
    <w:p w14:paraId="79118B64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Do oferty należy dołączyć wszystkie wymagane dokumenty i oświadczenia wymienione w SWKO.</w:t>
      </w:r>
    </w:p>
    <w:p w14:paraId="311D6ABF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b/>
          <w:bCs/>
          <w:sz w:val="20"/>
          <w:szCs w:val="20"/>
        </w:rPr>
        <w:t xml:space="preserve">W charakterze załączników do oferty Oferent przedkłada </w:t>
      </w:r>
      <w:r w:rsidRPr="002F26DC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2F26DC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2F26DC">
        <w:rPr>
          <w:sz w:val="20"/>
          <w:szCs w:val="20"/>
          <w:u w:val="single"/>
        </w:rPr>
        <w:t>.</w:t>
      </w:r>
    </w:p>
    <w:p w14:paraId="5094FF1F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F0C2B04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0DB21BB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Oferenci ponoszą wszystkie koszty związane z przygotowaniem i złożeniem oferty.</w:t>
      </w:r>
    </w:p>
    <w:p w14:paraId="41A9BE5A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Oferta powinna być trwale zabezpieczona uniemożliwiając zmianę jej zawartości.</w:t>
      </w:r>
    </w:p>
    <w:p w14:paraId="2DCA1AF2" w14:textId="335739D9" w:rsidR="003C3144" w:rsidRPr="002F26DC" w:rsidRDefault="003C3144" w:rsidP="003C3144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lastRenderedPageBreak/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2F26D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300A09">
        <w:rPr>
          <w:rFonts w:ascii="Times New Roman" w:hAnsi="Times New Roman"/>
          <w:b/>
          <w:bCs/>
          <w:sz w:val="20"/>
          <w:szCs w:val="20"/>
        </w:rPr>
        <w:t>97</w:t>
      </w:r>
      <w:r w:rsidRPr="002F26DC">
        <w:rPr>
          <w:rFonts w:ascii="Times New Roman" w:hAnsi="Times New Roman"/>
          <w:b/>
          <w:bCs/>
          <w:sz w:val="20"/>
          <w:szCs w:val="20"/>
        </w:rPr>
        <w:t>/202</w:t>
      </w:r>
      <w:r w:rsidR="00300A09">
        <w:rPr>
          <w:rFonts w:ascii="Times New Roman" w:hAnsi="Times New Roman"/>
          <w:b/>
          <w:bCs/>
          <w:sz w:val="20"/>
          <w:szCs w:val="20"/>
        </w:rPr>
        <w:t>3</w:t>
      </w:r>
      <w:r w:rsidRPr="002F26D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F26DC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C34E33">
        <w:rPr>
          <w:rFonts w:ascii="Times New Roman" w:hAnsi="Times New Roman"/>
          <w:b/>
          <w:sz w:val="20"/>
          <w:szCs w:val="20"/>
        </w:rPr>
        <w:t>3</w:t>
      </w:r>
      <w:r w:rsidR="00300A09">
        <w:rPr>
          <w:rFonts w:ascii="Times New Roman" w:hAnsi="Times New Roman"/>
          <w:b/>
          <w:sz w:val="20"/>
          <w:szCs w:val="20"/>
        </w:rPr>
        <w:t>1</w:t>
      </w:r>
      <w:r w:rsidRPr="002F26DC">
        <w:rPr>
          <w:rFonts w:ascii="Times New Roman" w:hAnsi="Times New Roman"/>
          <w:b/>
          <w:sz w:val="20"/>
          <w:szCs w:val="20"/>
        </w:rPr>
        <w:t>.</w:t>
      </w:r>
      <w:r w:rsidR="00300A09">
        <w:rPr>
          <w:rFonts w:ascii="Times New Roman" w:hAnsi="Times New Roman"/>
          <w:b/>
          <w:sz w:val="20"/>
          <w:szCs w:val="20"/>
        </w:rPr>
        <w:t>08</w:t>
      </w:r>
      <w:r w:rsidRPr="002F26DC">
        <w:rPr>
          <w:rFonts w:ascii="Times New Roman" w:hAnsi="Times New Roman"/>
          <w:b/>
          <w:sz w:val="20"/>
          <w:szCs w:val="20"/>
        </w:rPr>
        <w:t>.202</w:t>
      </w:r>
      <w:r w:rsidR="00300A09">
        <w:rPr>
          <w:rFonts w:ascii="Times New Roman" w:hAnsi="Times New Roman"/>
          <w:b/>
          <w:sz w:val="20"/>
          <w:szCs w:val="20"/>
        </w:rPr>
        <w:t>3</w:t>
      </w:r>
      <w:r w:rsidRPr="002F26DC">
        <w:rPr>
          <w:rFonts w:ascii="Times New Roman" w:hAnsi="Times New Roman"/>
          <w:b/>
          <w:sz w:val="20"/>
          <w:szCs w:val="20"/>
        </w:rPr>
        <w:t xml:space="preserve"> r. o godz. </w:t>
      </w:r>
      <w:r w:rsidR="00300A09">
        <w:rPr>
          <w:rFonts w:ascii="Times New Roman" w:hAnsi="Times New Roman"/>
          <w:b/>
          <w:sz w:val="20"/>
          <w:szCs w:val="20"/>
        </w:rPr>
        <w:t>10</w:t>
      </w:r>
      <w:r w:rsidRPr="002F26DC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6/parter, tel. (58) 72 60 115 lub 334 – do dnia </w:t>
      </w:r>
      <w:r w:rsidR="00C34E33">
        <w:rPr>
          <w:rFonts w:ascii="Times New Roman" w:hAnsi="Times New Roman"/>
          <w:b/>
          <w:sz w:val="20"/>
          <w:szCs w:val="20"/>
        </w:rPr>
        <w:t>3</w:t>
      </w:r>
      <w:r w:rsidR="00300A09">
        <w:rPr>
          <w:rFonts w:ascii="Times New Roman" w:hAnsi="Times New Roman"/>
          <w:b/>
          <w:sz w:val="20"/>
          <w:szCs w:val="20"/>
        </w:rPr>
        <w:t>1</w:t>
      </w:r>
      <w:r w:rsidRPr="002F26DC">
        <w:rPr>
          <w:rFonts w:ascii="Times New Roman" w:hAnsi="Times New Roman"/>
          <w:b/>
          <w:sz w:val="20"/>
          <w:szCs w:val="20"/>
        </w:rPr>
        <w:t>.</w:t>
      </w:r>
      <w:r w:rsidR="00300A09">
        <w:rPr>
          <w:rFonts w:ascii="Times New Roman" w:hAnsi="Times New Roman"/>
          <w:b/>
          <w:sz w:val="20"/>
          <w:szCs w:val="20"/>
        </w:rPr>
        <w:t>08</w:t>
      </w:r>
      <w:r w:rsidRPr="002F26DC">
        <w:rPr>
          <w:rFonts w:ascii="Times New Roman" w:hAnsi="Times New Roman"/>
          <w:b/>
          <w:sz w:val="20"/>
          <w:szCs w:val="20"/>
        </w:rPr>
        <w:t>.202</w:t>
      </w:r>
      <w:r w:rsidR="00300A09">
        <w:rPr>
          <w:rFonts w:ascii="Times New Roman" w:hAnsi="Times New Roman"/>
          <w:b/>
          <w:sz w:val="20"/>
          <w:szCs w:val="20"/>
        </w:rPr>
        <w:t>3</w:t>
      </w:r>
      <w:r w:rsidRPr="002F26DC">
        <w:rPr>
          <w:rFonts w:ascii="Times New Roman" w:hAnsi="Times New Roman"/>
          <w:b/>
          <w:sz w:val="20"/>
          <w:szCs w:val="20"/>
        </w:rPr>
        <w:t xml:space="preserve"> r. do godz. 8.30.</w:t>
      </w:r>
    </w:p>
    <w:p w14:paraId="3D78765A" w14:textId="77777777" w:rsidR="003C3144" w:rsidRPr="002F26DC" w:rsidRDefault="003C3144" w:rsidP="003C3144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1613CA0" w14:textId="77777777" w:rsidR="003C3144" w:rsidRPr="002F26DC" w:rsidRDefault="003C3144" w:rsidP="003C3144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F26DC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 Dyrektor ds. Pielęgniarstwa - tel. 58 72 60 710.</w:t>
      </w:r>
    </w:p>
    <w:p w14:paraId="1A5FAF7A" w14:textId="77777777" w:rsidR="003C3144" w:rsidRPr="002F26DC" w:rsidRDefault="003C3144" w:rsidP="003C3144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Kadr i Płac – budynek nr 6, I p. - pok. nr 111 w dniach od poniedziałku do piątku w godz. 7:30 – 14:30, tel. (58) 72 60 425 </w:t>
      </w:r>
      <w:r w:rsidRPr="002F26DC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2F26DC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3522D240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682A6409" w14:textId="7AC6BBE2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2F26DC">
        <w:rPr>
          <w:b/>
          <w:bCs/>
          <w:sz w:val="20"/>
          <w:szCs w:val="20"/>
          <w:u w:val="single"/>
        </w:rPr>
        <w:t xml:space="preserve">VII. MIEJSCE I TERMIN SKŁADANIA I OTWARCIA OFERT: </w:t>
      </w:r>
    </w:p>
    <w:p w14:paraId="4BE760E2" w14:textId="73379E5E" w:rsidR="003C3144" w:rsidRPr="002F26DC" w:rsidRDefault="003C3144" w:rsidP="003C3144">
      <w:pPr>
        <w:numPr>
          <w:ilvl w:val="0"/>
          <w:numId w:val="19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F26DC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2F26DC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2F26DC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2F26DC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C34E33">
        <w:rPr>
          <w:rFonts w:ascii="Times New Roman" w:hAnsi="Times New Roman"/>
          <w:b/>
          <w:bCs/>
          <w:sz w:val="20"/>
          <w:szCs w:val="20"/>
        </w:rPr>
        <w:t>3</w:t>
      </w:r>
      <w:r w:rsidR="00300A09">
        <w:rPr>
          <w:rFonts w:ascii="Times New Roman" w:hAnsi="Times New Roman"/>
          <w:b/>
          <w:bCs/>
          <w:sz w:val="20"/>
          <w:szCs w:val="20"/>
        </w:rPr>
        <w:t>1</w:t>
      </w:r>
      <w:r w:rsidRPr="002F26DC">
        <w:rPr>
          <w:rFonts w:ascii="Times New Roman" w:hAnsi="Times New Roman"/>
          <w:b/>
          <w:bCs/>
          <w:sz w:val="20"/>
          <w:szCs w:val="20"/>
        </w:rPr>
        <w:t>.</w:t>
      </w:r>
      <w:r w:rsidR="00300A09">
        <w:rPr>
          <w:rFonts w:ascii="Times New Roman" w:hAnsi="Times New Roman"/>
          <w:b/>
          <w:bCs/>
          <w:sz w:val="20"/>
          <w:szCs w:val="20"/>
        </w:rPr>
        <w:t>08</w:t>
      </w:r>
      <w:r w:rsidRPr="002F26DC">
        <w:rPr>
          <w:rFonts w:ascii="Times New Roman" w:hAnsi="Times New Roman"/>
          <w:b/>
          <w:bCs/>
          <w:sz w:val="20"/>
          <w:szCs w:val="20"/>
        </w:rPr>
        <w:t>.202</w:t>
      </w:r>
      <w:r w:rsidR="00300A09">
        <w:rPr>
          <w:rFonts w:ascii="Times New Roman" w:hAnsi="Times New Roman"/>
          <w:b/>
          <w:bCs/>
          <w:sz w:val="20"/>
          <w:szCs w:val="20"/>
        </w:rPr>
        <w:t>3</w:t>
      </w:r>
      <w:r w:rsidRPr="002F26DC">
        <w:rPr>
          <w:rFonts w:ascii="Times New Roman" w:hAnsi="Times New Roman"/>
          <w:b/>
          <w:bCs/>
          <w:sz w:val="20"/>
          <w:szCs w:val="20"/>
        </w:rPr>
        <w:t xml:space="preserve"> r. do godz. 8.30.</w:t>
      </w:r>
    </w:p>
    <w:p w14:paraId="067C927A" w14:textId="77777777" w:rsidR="003C3144" w:rsidRPr="002F26DC" w:rsidRDefault="003C3144" w:rsidP="003C3144">
      <w:pPr>
        <w:numPr>
          <w:ilvl w:val="0"/>
          <w:numId w:val="19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0BF3A9" w14:textId="77777777" w:rsidR="003C3144" w:rsidRPr="002F26DC" w:rsidRDefault="003C3144" w:rsidP="003C3144">
      <w:pPr>
        <w:numPr>
          <w:ilvl w:val="0"/>
          <w:numId w:val="19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98F9415" w14:textId="62793F7A" w:rsidR="003C3144" w:rsidRPr="002F26DC" w:rsidRDefault="003C3144" w:rsidP="003C3144">
      <w:pPr>
        <w:numPr>
          <w:ilvl w:val="0"/>
          <w:numId w:val="19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F26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F26DC">
        <w:rPr>
          <w:rFonts w:ascii="Times New Roman" w:hAnsi="Times New Roman"/>
          <w:sz w:val="20"/>
          <w:szCs w:val="20"/>
        </w:rPr>
        <w:t xml:space="preserve">budynek nr 6, II p. </w:t>
      </w:r>
      <w:r w:rsidRPr="002F26DC">
        <w:rPr>
          <w:rFonts w:ascii="Times New Roman" w:hAnsi="Times New Roman"/>
          <w:b/>
          <w:sz w:val="20"/>
          <w:szCs w:val="20"/>
        </w:rPr>
        <w:t xml:space="preserve">w dniu </w:t>
      </w:r>
      <w:r w:rsidR="00C34E33">
        <w:rPr>
          <w:rFonts w:ascii="Times New Roman" w:hAnsi="Times New Roman"/>
          <w:b/>
          <w:sz w:val="20"/>
          <w:szCs w:val="20"/>
        </w:rPr>
        <w:t>3</w:t>
      </w:r>
      <w:r w:rsidR="00300A09">
        <w:rPr>
          <w:rFonts w:ascii="Times New Roman" w:hAnsi="Times New Roman"/>
          <w:b/>
          <w:sz w:val="20"/>
          <w:szCs w:val="20"/>
        </w:rPr>
        <w:t>1</w:t>
      </w:r>
      <w:r w:rsidRPr="002F26DC">
        <w:rPr>
          <w:rFonts w:ascii="Times New Roman" w:hAnsi="Times New Roman"/>
          <w:b/>
          <w:sz w:val="20"/>
          <w:szCs w:val="20"/>
        </w:rPr>
        <w:t>.</w:t>
      </w:r>
      <w:r w:rsidR="00300A09">
        <w:rPr>
          <w:rFonts w:ascii="Times New Roman" w:hAnsi="Times New Roman"/>
          <w:b/>
          <w:sz w:val="20"/>
          <w:szCs w:val="20"/>
        </w:rPr>
        <w:t>08</w:t>
      </w:r>
      <w:r w:rsidRPr="002F26DC">
        <w:rPr>
          <w:rFonts w:ascii="Times New Roman" w:hAnsi="Times New Roman"/>
          <w:b/>
          <w:sz w:val="20"/>
          <w:szCs w:val="20"/>
        </w:rPr>
        <w:t>.202</w:t>
      </w:r>
      <w:r w:rsidR="00300A09">
        <w:rPr>
          <w:rFonts w:ascii="Times New Roman" w:hAnsi="Times New Roman"/>
          <w:b/>
          <w:sz w:val="20"/>
          <w:szCs w:val="20"/>
        </w:rPr>
        <w:t>3</w:t>
      </w:r>
      <w:r w:rsidRPr="002F26DC">
        <w:rPr>
          <w:rFonts w:ascii="Times New Roman" w:hAnsi="Times New Roman"/>
          <w:b/>
          <w:sz w:val="20"/>
          <w:szCs w:val="20"/>
        </w:rPr>
        <w:t xml:space="preserve"> </w:t>
      </w:r>
      <w:r w:rsidRPr="002F26DC">
        <w:rPr>
          <w:rFonts w:ascii="Times New Roman" w:hAnsi="Times New Roman"/>
          <w:b/>
          <w:bCs/>
          <w:sz w:val="20"/>
          <w:szCs w:val="20"/>
        </w:rPr>
        <w:t>r.</w:t>
      </w:r>
      <w:r w:rsidRPr="002F26DC">
        <w:rPr>
          <w:rFonts w:ascii="Times New Roman" w:hAnsi="Times New Roman"/>
          <w:b/>
          <w:sz w:val="20"/>
          <w:szCs w:val="20"/>
        </w:rPr>
        <w:t xml:space="preserve"> o godz.</w:t>
      </w:r>
      <w:r w:rsidR="00300A09">
        <w:rPr>
          <w:rFonts w:ascii="Times New Roman" w:hAnsi="Times New Roman"/>
          <w:b/>
          <w:sz w:val="20"/>
          <w:szCs w:val="20"/>
        </w:rPr>
        <w:t xml:space="preserve"> 10</w:t>
      </w:r>
      <w:r w:rsidRPr="002F26DC">
        <w:rPr>
          <w:rFonts w:ascii="Times New Roman" w:hAnsi="Times New Roman"/>
          <w:b/>
          <w:sz w:val="20"/>
          <w:szCs w:val="20"/>
        </w:rPr>
        <w:t>.00.</w:t>
      </w:r>
    </w:p>
    <w:p w14:paraId="37F0E784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722921DC" w14:textId="64309C81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2F26DC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2F04F114" w14:textId="77777777" w:rsidR="002C5C28" w:rsidRPr="002F26DC" w:rsidRDefault="002C5C28" w:rsidP="002C5C28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Oferent jest związany ofertą przez okres </w:t>
      </w:r>
      <w:r w:rsidRPr="002F26DC">
        <w:rPr>
          <w:color w:val="000000"/>
          <w:sz w:val="20"/>
          <w:szCs w:val="20"/>
        </w:rPr>
        <w:t>30 dni licząc od dnia, w którym upływa termin składania ofert.</w:t>
      </w:r>
    </w:p>
    <w:p w14:paraId="6BA1655A" w14:textId="77777777" w:rsidR="002C5C28" w:rsidRPr="002F26DC" w:rsidRDefault="002C5C28" w:rsidP="002C5C28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99AD6A0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</w:rPr>
      </w:pPr>
    </w:p>
    <w:p w14:paraId="29BA2CC6" w14:textId="073AE61F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2F26DC">
        <w:rPr>
          <w:b/>
          <w:bCs/>
          <w:sz w:val="20"/>
          <w:szCs w:val="20"/>
        </w:rPr>
        <w:t xml:space="preserve">IX. </w:t>
      </w:r>
      <w:r w:rsidRPr="002F26DC">
        <w:rPr>
          <w:b/>
          <w:bCs/>
          <w:sz w:val="20"/>
          <w:szCs w:val="20"/>
          <w:u w:val="single"/>
        </w:rPr>
        <w:t>SPOSÓB ROZPATRZENIA OFERTY:</w:t>
      </w:r>
    </w:p>
    <w:p w14:paraId="6654842A" w14:textId="77777777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Postępowanie konkursowe przeprowadzi komisja konkursowa powołana przez Udzielającego zamówienia.</w:t>
      </w:r>
    </w:p>
    <w:p w14:paraId="535F3019" w14:textId="77777777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5C51E0E" w14:textId="77777777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761EB2EF" w14:textId="5F59D721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2F26DC">
        <w:rPr>
          <w:sz w:val="20"/>
          <w:szCs w:val="20"/>
        </w:rPr>
        <w:br/>
        <w:t>o działalności leczniczej (t.j. Dz.U. z 202</w:t>
      </w:r>
      <w:r w:rsidR="00300A09">
        <w:rPr>
          <w:sz w:val="20"/>
          <w:szCs w:val="20"/>
        </w:rPr>
        <w:t>3</w:t>
      </w:r>
      <w:r w:rsidRPr="002F26DC">
        <w:rPr>
          <w:sz w:val="20"/>
          <w:szCs w:val="20"/>
        </w:rPr>
        <w:t xml:space="preserve"> r. poz. </w:t>
      </w:r>
      <w:r w:rsidR="00300A09">
        <w:rPr>
          <w:sz w:val="20"/>
          <w:szCs w:val="20"/>
        </w:rPr>
        <w:t>991</w:t>
      </w:r>
      <w:r w:rsidRPr="002F26DC">
        <w:rPr>
          <w:sz w:val="20"/>
          <w:szCs w:val="20"/>
        </w:rPr>
        <w:t xml:space="preserve">) oraz stosowanych odpowiednio przepisów ustawy z dnia 27 sierpnia 2004 r. o świadczeniach zdrowotnych finansowanych ze środków publicznych </w:t>
      </w:r>
      <w:r w:rsidRPr="002F26DC">
        <w:rPr>
          <w:sz w:val="20"/>
          <w:szCs w:val="20"/>
        </w:rPr>
        <w:br/>
        <w:t>(t.j. Dz.U. z 202</w:t>
      </w:r>
      <w:r w:rsidR="00300A09">
        <w:rPr>
          <w:sz w:val="20"/>
          <w:szCs w:val="20"/>
        </w:rPr>
        <w:t>2</w:t>
      </w:r>
      <w:r w:rsidRPr="002F26DC">
        <w:rPr>
          <w:sz w:val="20"/>
          <w:szCs w:val="20"/>
        </w:rPr>
        <w:t xml:space="preserve"> r. poz. </w:t>
      </w:r>
      <w:r w:rsidR="00300A09">
        <w:rPr>
          <w:sz w:val="20"/>
          <w:szCs w:val="20"/>
        </w:rPr>
        <w:t>2561</w:t>
      </w:r>
      <w:r w:rsidRPr="002F26DC">
        <w:rPr>
          <w:sz w:val="20"/>
          <w:szCs w:val="20"/>
        </w:rPr>
        <w:t xml:space="preserve"> ze zm.).</w:t>
      </w:r>
    </w:p>
    <w:p w14:paraId="12C36F57" w14:textId="77777777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 niniejszym postępowaniu odrzuca się ofertę:</w:t>
      </w:r>
    </w:p>
    <w:p w14:paraId="6E932176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5.1. złożoną po terminie;</w:t>
      </w:r>
    </w:p>
    <w:p w14:paraId="1D77A94D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5.2. zawierającą nieprawdziwe informacje;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12A6A526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5.3. jeżeli Oferent nie określił przedmiotu oferty lub nie podał proponowanej ceny świadczeń  opieki zdrowotnej;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1E1A62CC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5.4. jeżeli zawiera rażąco niską cenę w stosunku do przedmiotu zamówienia;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754CE43A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5.5. jeżeli jest nieważna na podstawie odrębnych przepisów;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21DC8726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5.6. jeżeli Oferent złożył ofertę alternatywną;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24397CDF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2F26DC">
        <w:rPr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4C78361A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AC05B0A" w14:textId="77777777" w:rsidR="002C5C28" w:rsidRPr="002F26DC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0714F13" w14:textId="77777777" w:rsidR="002C5C28" w:rsidRPr="002F26DC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5F34779" w14:textId="77777777" w:rsidR="002C5C28" w:rsidRPr="002F26DC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109AFF2" w14:textId="77777777" w:rsidR="002C5C28" w:rsidRPr="002F26DC" w:rsidRDefault="002C5C28" w:rsidP="002C5C28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26DC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67AD51D9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5BAFA4BA" w14:textId="4428AE23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2F26DC">
        <w:rPr>
          <w:b/>
          <w:bCs/>
          <w:sz w:val="20"/>
          <w:szCs w:val="20"/>
          <w:u w:val="single"/>
        </w:rPr>
        <w:t xml:space="preserve">X. KRYTERIA OCENY OFERT: </w:t>
      </w:r>
    </w:p>
    <w:p w14:paraId="7C4F528A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0A1E6DEC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cena,</w:t>
      </w:r>
    </w:p>
    <w:p w14:paraId="4C6BBEE4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5C870798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kompleksowość oferty,</w:t>
      </w:r>
    </w:p>
    <w:p w14:paraId="433B3918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520A369E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6CDE30A0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dyspozycyjność.</w:t>
      </w:r>
    </w:p>
    <w:p w14:paraId="22FC532D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50FB24D" w14:textId="0D81EBB3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2F26DC">
        <w:rPr>
          <w:rFonts w:ascii="Times New Roman" w:hAnsi="Times New Roman"/>
          <w:sz w:val="20"/>
          <w:szCs w:val="20"/>
        </w:rPr>
        <w:br/>
        <w:t>z zastrzeżeniem pkt 4 poniżej.</w:t>
      </w:r>
      <w:r w:rsidR="003D5BF2" w:rsidRPr="002F26DC">
        <w:rPr>
          <w:rFonts w:ascii="Times New Roman" w:hAnsi="Times New Roman"/>
          <w:sz w:val="20"/>
          <w:szCs w:val="20"/>
        </w:rPr>
        <w:t xml:space="preserve"> Oferta, która nie uzyska minimum 6 punktów w </w:t>
      </w:r>
      <w:r w:rsidR="003D5BF2" w:rsidRPr="002F26DC">
        <w:rPr>
          <w:rFonts w:ascii="Times New Roman" w:eastAsia="Times New Roman" w:hAnsi="Times New Roman"/>
          <w:sz w:val="20"/>
          <w:szCs w:val="20"/>
        </w:rPr>
        <w:t>kryterium oceny punktowej oferty – zakres ratownik medyczny nie zostanie wybrana.</w:t>
      </w:r>
    </w:p>
    <w:p w14:paraId="0637FC5B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2CD8F45E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1A2394AA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620B016B" w14:textId="77777777" w:rsidR="002C5C28" w:rsidRPr="002F26DC" w:rsidRDefault="002C5C28" w:rsidP="002C5C28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424088" w14:textId="77777777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2F26DC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17B2995F" w14:textId="77777777" w:rsidR="002C5C28" w:rsidRPr="002F26DC" w:rsidRDefault="002C5C28" w:rsidP="002C5C2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9B27D92" w14:textId="77777777" w:rsidR="002C5C28" w:rsidRPr="002F26DC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1.1. nie wpłynęła żadna oferta;</w:t>
      </w:r>
    </w:p>
    <w:p w14:paraId="0F881C63" w14:textId="77777777" w:rsidR="002C5C28" w:rsidRPr="002F26DC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3B5CD57" w14:textId="77777777" w:rsidR="002C5C28" w:rsidRPr="002F26DC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1.3. odrzucono wszystkie oferty;</w:t>
      </w:r>
    </w:p>
    <w:p w14:paraId="20937878" w14:textId="77777777" w:rsidR="002C5C28" w:rsidRPr="002F26DC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48162CB" w14:textId="77777777" w:rsidR="002C5C28" w:rsidRPr="002F26DC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2B7DF5D" w14:textId="77777777" w:rsidR="002C5C28" w:rsidRPr="002F26DC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350266B" w14:textId="77777777" w:rsidR="003C3144" w:rsidRPr="002F26DC" w:rsidRDefault="002C5C28" w:rsidP="003C314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lastRenderedPageBreak/>
        <w:t xml:space="preserve">Udzielający zamówienia zastrzega możliwość wybrania ofert 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3E366B1D" w14:textId="55DEA7CB" w:rsidR="003C3144" w:rsidRPr="002F26DC" w:rsidRDefault="003C3144" w:rsidP="003C314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2F26DC">
        <w:rPr>
          <w:rFonts w:ascii="Times New Roman" w:hAnsi="Times New Roman"/>
          <w:iCs/>
          <w:sz w:val="20"/>
          <w:szCs w:val="20"/>
        </w:rPr>
        <w:t>81-519 Gdynia</w:t>
      </w:r>
      <w:r w:rsidRPr="002F26DC">
        <w:rPr>
          <w:rFonts w:ascii="Times New Roman" w:hAnsi="Times New Roman"/>
          <w:sz w:val="20"/>
          <w:szCs w:val="20"/>
        </w:rPr>
        <w:t xml:space="preserve"> w terminie </w:t>
      </w:r>
      <w:r w:rsidRPr="002F26DC">
        <w:rPr>
          <w:rFonts w:ascii="Times New Roman" w:hAnsi="Times New Roman"/>
          <w:b/>
          <w:sz w:val="20"/>
          <w:szCs w:val="20"/>
        </w:rPr>
        <w:t xml:space="preserve">do dnia </w:t>
      </w:r>
      <w:r w:rsidR="00300A09">
        <w:rPr>
          <w:rFonts w:ascii="Times New Roman" w:hAnsi="Times New Roman"/>
          <w:b/>
          <w:sz w:val="20"/>
          <w:szCs w:val="20"/>
        </w:rPr>
        <w:t>01</w:t>
      </w:r>
      <w:r w:rsidRPr="002F26DC">
        <w:rPr>
          <w:rFonts w:ascii="Times New Roman" w:hAnsi="Times New Roman"/>
          <w:b/>
          <w:sz w:val="20"/>
          <w:szCs w:val="20"/>
        </w:rPr>
        <w:t>.0</w:t>
      </w:r>
      <w:r w:rsidR="00300A09">
        <w:rPr>
          <w:rFonts w:ascii="Times New Roman" w:hAnsi="Times New Roman"/>
          <w:b/>
          <w:sz w:val="20"/>
          <w:szCs w:val="20"/>
        </w:rPr>
        <w:t>9</w:t>
      </w:r>
      <w:r w:rsidRPr="002F26DC">
        <w:rPr>
          <w:rFonts w:ascii="Times New Roman" w:hAnsi="Times New Roman"/>
          <w:b/>
          <w:sz w:val="20"/>
          <w:szCs w:val="20"/>
        </w:rPr>
        <w:t>.2023</w:t>
      </w:r>
      <w:r w:rsidRPr="002F26DC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48B80131" w14:textId="77777777" w:rsidR="003C3144" w:rsidRPr="002F26DC" w:rsidRDefault="003C3144" w:rsidP="003C3144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1" w:name="_Hlk85032507"/>
      <w:r w:rsidRPr="002F26D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56127D7B" w14:textId="1B901ADF" w:rsidR="003C3144" w:rsidRPr="002F26DC" w:rsidRDefault="003C3144" w:rsidP="003C314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2F26DC">
        <w:rPr>
          <w:rFonts w:ascii="Times New Roman" w:hAnsi="Times New Roman"/>
          <w:b/>
          <w:sz w:val="20"/>
          <w:szCs w:val="20"/>
        </w:rPr>
        <w:t xml:space="preserve">do dnia </w:t>
      </w:r>
      <w:r w:rsidR="00C34E33">
        <w:rPr>
          <w:rFonts w:ascii="Times New Roman" w:hAnsi="Times New Roman"/>
          <w:b/>
          <w:sz w:val="20"/>
          <w:szCs w:val="20"/>
        </w:rPr>
        <w:t>01</w:t>
      </w:r>
      <w:r w:rsidRPr="002F26DC">
        <w:rPr>
          <w:rFonts w:ascii="Times New Roman" w:hAnsi="Times New Roman"/>
          <w:b/>
          <w:sz w:val="20"/>
          <w:szCs w:val="20"/>
        </w:rPr>
        <w:t>.</w:t>
      </w:r>
      <w:r w:rsidR="00300A09">
        <w:rPr>
          <w:rFonts w:ascii="Times New Roman" w:hAnsi="Times New Roman"/>
          <w:b/>
          <w:sz w:val="20"/>
          <w:szCs w:val="20"/>
        </w:rPr>
        <w:t>0</w:t>
      </w:r>
      <w:r w:rsidR="00C34E33">
        <w:rPr>
          <w:rFonts w:ascii="Times New Roman" w:hAnsi="Times New Roman"/>
          <w:b/>
          <w:sz w:val="20"/>
          <w:szCs w:val="20"/>
        </w:rPr>
        <w:t>9</w:t>
      </w:r>
      <w:r w:rsidRPr="002F26DC">
        <w:rPr>
          <w:rFonts w:ascii="Times New Roman" w:hAnsi="Times New Roman"/>
          <w:b/>
          <w:sz w:val="20"/>
          <w:szCs w:val="20"/>
        </w:rPr>
        <w:t>.202</w:t>
      </w:r>
      <w:r w:rsidR="00300A09">
        <w:rPr>
          <w:rFonts w:ascii="Times New Roman" w:hAnsi="Times New Roman"/>
          <w:b/>
          <w:sz w:val="20"/>
          <w:szCs w:val="20"/>
        </w:rPr>
        <w:t>3</w:t>
      </w:r>
      <w:r w:rsidRPr="002F26DC">
        <w:rPr>
          <w:rFonts w:ascii="Times New Roman" w:hAnsi="Times New Roman"/>
          <w:b/>
          <w:sz w:val="20"/>
          <w:szCs w:val="20"/>
        </w:rPr>
        <w:t xml:space="preserve"> r.</w:t>
      </w:r>
    </w:p>
    <w:p w14:paraId="1E64B8DE" w14:textId="04A7DBBC" w:rsidR="003C3144" w:rsidRPr="002F26DC" w:rsidRDefault="003C3144" w:rsidP="003C314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F26D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F26DC">
        <w:rPr>
          <w:rFonts w:ascii="Times New Roman" w:hAnsi="Times New Roman"/>
          <w:b/>
          <w:sz w:val="20"/>
          <w:szCs w:val="20"/>
        </w:rPr>
        <w:t xml:space="preserve">do </w:t>
      </w:r>
      <w:r w:rsidRPr="002F26DC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300A09">
        <w:rPr>
          <w:rFonts w:ascii="Times New Roman" w:hAnsi="Times New Roman"/>
          <w:b/>
          <w:sz w:val="20"/>
          <w:szCs w:val="20"/>
          <w:u w:val="single"/>
        </w:rPr>
        <w:t>01</w:t>
      </w:r>
      <w:r w:rsidRPr="002F26DC">
        <w:rPr>
          <w:rFonts w:ascii="Times New Roman" w:hAnsi="Times New Roman"/>
          <w:b/>
          <w:sz w:val="20"/>
          <w:szCs w:val="20"/>
          <w:u w:val="single"/>
        </w:rPr>
        <w:t>.0</w:t>
      </w:r>
      <w:r w:rsidR="00300A09">
        <w:rPr>
          <w:rFonts w:ascii="Times New Roman" w:hAnsi="Times New Roman"/>
          <w:b/>
          <w:sz w:val="20"/>
          <w:szCs w:val="20"/>
          <w:u w:val="single"/>
        </w:rPr>
        <w:t>9</w:t>
      </w:r>
      <w:r w:rsidRPr="002F26DC">
        <w:rPr>
          <w:rFonts w:ascii="Times New Roman" w:hAnsi="Times New Roman"/>
          <w:b/>
          <w:sz w:val="20"/>
          <w:szCs w:val="20"/>
          <w:u w:val="single"/>
        </w:rPr>
        <w:t>.2023 r.</w:t>
      </w:r>
    </w:p>
    <w:bookmarkEnd w:id="1"/>
    <w:p w14:paraId="5CFA4E96" w14:textId="70DBE03D" w:rsidR="002C5C28" w:rsidRPr="002F26DC" w:rsidRDefault="002C5C28" w:rsidP="003C3144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9A5ABAF" w14:textId="75C0F88C" w:rsidR="002C5C28" w:rsidRPr="002F26DC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całości w każdym czasie lub prawo do przesunięcia terminu składania lub otwarcia ofert, lub terminu rozstrzygnięcia konkursu - bez podawania przyczyny. </w:t>
      </w:r>
    </w:p>
    <w:p w14:paraId="33B80E39" w14:textId="77777777" w:rsidR="002C5C28" w:rsidRPr="002F26DC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37067CA5" w14:textId="77777777" w:rsidR="002C5C28" w:rsidRPr="002F26DC" w:rsidRDefault="002C5C28" w:rsidP="002C5C2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EE89AEA" w14:textId="77777777" w:rsidR="002C5C28" w:rsidRPr="002F26DC" w:rsidRDefault="002C5C28" w:rsidP="002C5C28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0C8BB5BD" w14:textId="77777777" w:rsidR="002C5C28" w:rsidRPr="002F26DC" w:rsidRDefault="002C5C28" w:rsidP="002C5C2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F26DC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2806E9F5" w14:textId="09949B08" w:rsidR="003C3144" w:rsidRPr="002F26DC" w:rsidRDefault="003C3144" w:rsidP="003C3144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2F26DC">
        <w:rPr>
          <w:rFonts w:ascii="Times New Roman" w:hAnsi="Times New Roman"/>
          <w:b/>
          <w:sz w:val="20"/>
          <w:szCs w:val="20"/>
        </w:rPr>
        <w:t xml:space="preserve"> do dnia </w:t>
      </w:r>
      <w:r w:rsidR="00C34E33">
        <w:rPr>
          <w:rFonts w:ascii="Times New Roman" w:hAnsi="Times New Roman"/>
          <w:b/>
          <w:sz w:val="20"/>
          <w:szCs w:val="20"/>
        </w:rPr>
        <w:t>22</w:t>
      </w:r>
      <w:r w:rsidRPr="002F26DC">
        <w:rPr>
          <w:rFonts w:ascii="Times New Roman" w:hAnsi="Times New Roman"/>
          <w:b/>
          <w:sz w:val="20"/>
          <w:szCs w:val="20"/>
        </w:rPr>
        <w:t>.</w:t>
      </w:r>
      <w:r w:rsidR="00300A09">
        <w:rPr>
          <w:rFonts w:ascii="Times New Roman" w:hAnsi="Times New Roman"/>
          <w:b/>
          <w:sz w:val="20"/>
          <w:szCs w:val="20"/>
        </w:rPr>
        <w:t>08</w:t>
      </w:r>
      <w:r w:rsidRPr="002F26DC">
        <w:rPr>
          <w:rFonts w:ascii="Times New Roman" w:hAnsi="Times New Roman"/>
          <w:b/>
          <w:sz w:val="20"/>
          <w:szCs w:val="20"/>
        </w:rPr>
        <w:t>.202</w:t>
      </w:r>
      <w:r w:rsidR="00300A09">
        <w:rPr>
          <w:rFonts w:ascii="Times New Roman" w:hAnsi="Times New Roman"/>
          <w:b/>
          <w:sz w:val="20"/>
          <w:szCs w:val="20"/>
        </w:rPr>
        <w:t>3</w:t>
      </w:r>
      <w:r w:rsidRPr="002F26DC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2F26DC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19043D54" w14:textId="77777777" w:rsidR="002C5C28" w:rsidRPr="002F26DC" w:rsidRDefault="002C5C28" w:rsidP="002C5C28">
      <w:pPr>
        <w:pStyle w:val="western"/>
        <w:numPr>
          <w:ilvl w:val="0"/>
          <w:numId w:val="12"/>
        </w:numPr>
        <w:spacing w:after="0" w:line="102" w:lineRule="atLeast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Podpisanie umów nastąpi w miejscu i czasie określonym przez Udzielającego zamówienia, w jego siedzibie.</w:t>
      </w:r>
    </w:p>
    <w:p w14:paraId="52B189FE" w14:textId="77777777" w:rsidR="002C5C28" w:rsidRPr="002F26DC" w:rsidRDefault="002C5C28" w:rsidP="002C5C28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Pr="002F26DC">
        <w:rPr>
          <w:sz w:val="20"/>
          <w:szCs w:val="20"/>
        </w:rPr>
        <w:t xml:space="preserve"> </w:t>
      </w:r>
    </w:p>
    <w:p w14:paraId="0007C43F" w14:textId="77777777" w:rsidR="002C5C28" w:rsidRPr="002F26DC" w:rsidRDefault="002C5C28" w:rsidP="002C5C28">
      <w:pPr>
        <w:pStyle w:val="NormalnyWeb"/>
        <w:numPr>
          <w:ilvl w:val="0"/>
          <w:numId w:val="12"/>
        </w:numPr>
        <w:spacing w:after="0" w:afterAutospacing="0"/>
        <w:ind w:right="-142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Przed podpisaniem umowy Oferent winien złożyć dodatkowo następujące dokumenty:</w:t>
      </w:r>
    </w:p>
    <w:p w14:paraId="450058BD" w14:textId="77777777" w:rsidR="002C5C28" w:rsidRPr="002F26DC" w:rsidRDefault="002C5C28" w:rsidP="002C5C28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kopię zaświadczenia lekarskiego o zdolności do pracy; </w:t>
      </w:r>
    </w:p>
    <w:p w14:paraId="395918D0" w14:textId="77777777" w:rsidR="002C5C28" w:rsidRPr="002F26DC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kopię zaświadczenia o przeszkoleniu BHP;</w:t>
      </w:r>
    </w:p>
    <w:p w14:paraId="2A19B5FC" w14:textId="77777777" w:rsidR="002C5C28" w:rsidRPr="002F26DC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polisę OC, jeżeli nie została złożona w ofercie konkursowej.</w:t>
      </w:r>
    </w:p>
    <w:p w14:paraId="376756E5" w14:textId="74C83E18" w:rsidR="002C5C28" w:rsidRPr="002F26DC" w:rsidRDefault="002C5C28" w:rsidP="002C5C2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BE1593" w:rsidRPr="002F26DC">
        <w:rPr>
          <w:sz w:val="20"/>
          <w:szCs w:val="20"/>
        </w:rPr>
        <w:t>faktury</w:t>
      </w:r>
      <w:r w:rsidRPr="002F26DC">
        <w:rPr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14:paraId="127D5A93" w14:textId="1F110F82" w:rsidR="002C5C28" w:rsidRPr="002F26DC" w:rsidRDefault="00BE1593" w:rsidP="002C5C28">
      <w:pPr>
        <w:pStyle w:val="NormalnyWeb"/>
        <w:numPr>
          <w:ilvl w:val="0"/>
          <w:numId w:val="12"/>
        </w:numPr>
        <w:spacing w:after="0" w:afterAutospacing="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F</w:t>
      </w:r>
      <w:r w:rsidR="002C5C28" w:rsidRPr="002F26DC">
        <w:rPr>
          <w:sz w:val="20"/>
          <w:szCs w:val="20"/>
        </w:rPr>
        <w:t>aktura może być wystawion</w:t>
      </w:r>
      <w:r w:rsidRPr="002F26DC">
        <w:rPr>
          <w:sz w:val="20"/>
          <w:szCs w:val="20"/>
        </w:rPr>
        <w:t>a</w:t>
      </w:r>
      <w:r w:rsidR="002C5C28" w:rsidRPr="002F26DC">
        <w:rPr>
          <w:sz w:val="20"/>
          <w:szCs w:val="20"/>
        </w:rPr>
        <w:t xml:space="preserve"> tylko za świadczenia zdrowotne faktycznie zrealizowane na rzecz Udzielającego zamówienie.</w:t>
      </w:r>
    </w:p>
    <w:p w14:paraId="6E086289" w14:textId="77777777" w:rsidR="002C5C28" w:rsidRPr="002F26DC" w:rsidRDefault="002C5C28" w:rsidP="002C5C28">
      <w:pPr>
        <w:pStyle w:val="NormalnyWeb"/>
        <w:numPr>
          <w:ilvl w:val="0"/>
          <w:numId w:val="12"/>
        </w:numPr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B57F94B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516B3284" w14:textId="77777777" w:rsidR="00300A09" w:rsidRDefault="00300A09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2E618C83" w14:textId="77777777" w:rsidR="00300A09" w:rsidRDefault="00300A09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29D45782" w14:textId="77777777" w:rsidR="00300A09" w:rsidRDefault="00300A09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52B91742" w14:textId="6F584ECF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2F26DC">
        <w:rPr>
          <w:b/>
          <w:bCs/>
          <w:sz w:val="20"/>
          <w:szCs w:val="20"/>
          <w:u w:val="single"/>
        </w:rPr>
        <w:lastRenderedPageBreak/>
        <w:t>XIII. ZASADY WNOSZENIA ŚRODKÓW ODWOŁAWCZYCH:</w:t>
      </w:r>
    </w:p>
    <w:p w14:paraId="21BE11A0" w14:textId="77777777" w:rsidR="002C5C28" w:rsidRPr="002F26DC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3B6E804" w14:textId="77777777" w:rsidR="002C5C28" w:rsidRPr="002F26DC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Środki odwoławcze nie przysługują na:</w:t>
      </w:r>
    </w:p>
    <w:p w14:paraId="6AEFA077" w14:textId="77777777" w:rsidR="002C5C28" w:rsidRPr="002F26DC" w:rsidRDefault="002C5C28" w:rsidP="002C5C2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2.1. wybór trybu postępowania;</w:t>
      </w:r>
    </w:p>
    <w:p w14:paraId="05EBEC38" w14:textId="77777777" w:rsidR="002C5C28" w:rsidRPr="002F26DC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6D1E4E7" w14:textId="77777777" w:rsidR="002C5C28" w:rsidRPr="002F26DC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D475379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2F26DC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345A35D4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03CFDD03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585E6B25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394146FB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84CCB2D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51B3578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2F26DC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0FDF184F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CB44EC2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C3E744B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4399B94D" w14:textId="77777777" w:rsidR="00300A09" w:rsidRDefault="00300A09" w:rsidP="002C5C28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</w:p>
    <w:p w14:paraId="2A79EFCE" w14:textId="77777777" w:rsidR="00300A09" w:rsidRDefault="00300A09" w:rsidP="002C5C28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</w:p>
    <w:p w14:paraId="730038FC" w14:textId="7B669BF5" w:rsidR="002C5C28" w:rsidRPr="002F26DC" w:rsidRDefault="002C5C28" w:rsidP="002C5C28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Zarząd </w:t>
      </w:r>
    </w:p>
    <w:p w14:paraId="6A971048" w14:textId="77777777" w:rsidR="002C5C28" w:rsidRPr="002F26DC" w:rsidRDefault="002C5C28" w:rsidP="002C5C28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Szpitali Pomorskich Sp. z o.o.</w:t>
      </w:r>
    </w:p>
    <w:p w14:paraId="40589A5C" w14:textId="605D42CA" w:rsidR="002C5C28" w:rsidRPr="00507550" w:rsidRDefault="002C5C28" w:rsidP="002C5C28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2F26DC">
        <w:rPr>
          <w:color w:val="auto"/>
          <w:sz w:val="20"/>
          <w:szCs w:val="20"/>
        </w:rPr>
        <w:t xml:space="preserve">Gdynia, dnia </w:t>
      </w:r>
      <w:r w:rsidR="00C34E33">
        <w:rPr>
          <w:color w:val="auto"/>
          <w:sz w:val="20"/>
          <w:szCs w:val="20"/>
        </w:rPr>
        <w:t>1</w:t>
      </w:r>
      <w:bookmarkStart w:id="9" w:name="_GoBack"/>
      <w:bookmarkEnd w:id="9"/>
      <w:r w:rsidR="00300A09">
        <w:rPr>
          <w:color w:val="auto"/>
          <w:sz w:val="20"/>
          <w:szCs w:val="20"/>
        </w:rPr>
        <w:t>7</w:t>
      </w:r>
      <w:r w:rsidR="00D94D3D" w:rsidRPr="002F26DC">
        <w:rPr>
          <w:color w:val="auto"/>
          <w:sz w:val="20"/>
          <w:szCs w:val="20"/>
        </w:rPr>
        <w:t xml:space="preserve"> </w:t>
      </w:r>
      <w:r w:rsidR="00300A09">
        <w:rPr>
          <w:color w:val="auto"/>
          <w:sz w:val="20"/>
          <w:szCs w:val="20"/>
        </w:rPr>
        <w:t>sierpnia</w:t>
      </w:r>
      <w:r w:rsidRPr="002F26DC">
        <w:rPr>
          <w:color w:val="auto"/>
          <w:sz w:val="20"/>
          <w:szCs w:val="20"/>
        </w:rPr>
        <w:t xml:space="preserve"> 202</w:t>
      </w:r>
      <w:r w:rsidR="00300A09">
        <w:rPr>
          <w:color w:val="auto"/>
          <w:sz w:val="20"/>
          <w:szCs w:val="20"/>
        </w:rPr>
        <w:t>3</w:t>
      </w:r>
      <w:r w:rsidRPr="002F26DC">
        <w:rPr>
          <w:color w:val="auto"/>
          <w:sz w:val="20"/>
          <w:szCs w:val="20"/>
        </w:rPr>
        <w:t xml:space="preserve"> r.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FC4F" w14:textId="77777777" w:rsidR="007C15C1" w:rsidRDefault="007C15C1" w:rsidP="00E42D6A">
      <w:pPr>
        <w:spacing w:after="0" w:line="240" w:lineRule="auto"/>
      </w:pPr>
      <w:r>
        <w:separator/>
      </w:r>
    </w:p>
  </w:endnote>
  <w:endnote w:type="continuationSeparator" w:id="0">
    <w:p w14:paraId="2957002B" w14:textId="77777777" w:rsidR="007C15C1" w:rsidRDefault="007C15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D8E11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1D0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DEF8" w14:textId="77777777" w:rsidR="007C15C1" w:rsidRDefault="007C15C1" w:rsidP="00E42D6A">
      <w:pPr>
        <w:spacing w:after="0" w:line="240" w:lineRule="auto"/>
      </w:pPr>
      <w:r>
        <w:separator/>
      </w:r>
    </w:p>
  </w:footnote>
  <w:footnote w:type="continuationSeparator" w:id="0">
    <w:p w14:paraId="0A4061A0" w14:textId="77777777" w:rsidR="007C15C1" w:rsidRDefault="007C15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14"/>
  </w:num>
  <w:num w:numId="13">
    <w:abstractNumId w:val="17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0D60"/>
    <w:rsid w:val="00125B0C"/>
    <w:rsid w:val="00144B8A"/>
    <w:rsid w:val="00181352"/>
    <w:rsid w:val="001A56F1"/>
    <w:rsid w:val="001B60F1"/>
    <w:rsid w:val="00265C0D"/>
    <w:rsid w:val="002A77B1"/>
    <w:rsid w:val="002C5C28"/>
    <w:rsid w:val="002F26DC"/>
    <w:rsid w:val="00300A09"/>
    <w:rsid w:val="00344AD2"/>
    <w:rsid w:val="00363C05"/>
    <w:rsid w:val="00375EE9"/>
    <w:rsid w:val="003C3144"/>
    <w:rsid w:val="003D48E1"/>
    <w:rsid w:val="003D5BF2"/>
    <w:rsid w:val="003F328A"/>
    <w:rsid w:val="004656D4"/>
    <w:rsid w:val="004725EA"/>
    <w:rsid w:val="004E21C8"/>
    <w:rsid w:val="00522C07"/>
    <w:rsid w:val="00571D09"/>
    <w:rsid w:val="00581E24"/>
    <w:rsid w:val="00600476"/>
    <w:rsid w:val="00651F97"/>
    <w:rsid w:val="00656E84"/>
    <w:rsid w:val="00730CA7"/>
    <w:rsid w:val="007762CF"/>
    <w:rsid w:val="00781BC0"/>
    <w:rsid w:val="007B6969"/>
    <w:rsid w:val="007C15C1"/>
    <w:rsid w:val="007C17CA"/>
    <w:rsid w:val="007E6D02"/>
    <w:rsid w:val="00822BAF"/>
    <w:rsid w:val="008368DE"/>
    <w:rsid w:val="00850762"/>
    <w:rsid w:val="00886F60"/>
    <w:rsid w:val="008E3119"/>
    <w:rsid w:val="00931873"/>
    <w:rsid w:val="00956E33"/>
    <w:rsid w:val="00983D8F"/>
    <w:rsid w:val="009B650A"/>
    <w:rsid w:val="009B7280"/>
    <w:rsid w:val="00A3707F"/>
    <w:rsid w:val="00A44971"/>
    <w:rsid w:val="00A45A44"/>
    <w:rsid w:val="00A56F12"/>
    <w:rsid w:val="00AA25B2"/>
    <w:rsid w:val="00AA6ADF"/>
    <w:rsid w:val="00B51189"/>
    <w:rsid w:val="00BE1593"/>
    <w:rsid w:val="00C066BD"/>
    <w:rsid w:val="00C31552"/>
    <w:rsid w:val="00C34E33"/>
    <w:rsid w:val="00C97380"/>
    <w:rsid w:val="00D468CF"/>
    <w:rsid w:val="00D5066F"/>
    <w:rsid w:val="00D94D3D"/>
    <w:rsid w:val="00DC0768"/>
    <w:rsid w:val="00DC4202"/>
    <w:rsid w:val="00DE0D25"/>
    <w:rsid w:val="00DE1A75"/>
    <w:rsid w:val="00E42D6A"/>
    <w:rsid w:val="00E75575"/>
    <w:rsid w:val="00F10C97"/>
    <w:rsid w:val="00F20777"/>
    <w:rsid w:val="00F7694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C5C2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C5C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C5C2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C28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C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C2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2C5C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D644-E1EB-4713-9B62-CC382DAA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3109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4</cp:revision>
  <cp:lastPrinted>2022-11-21T12:15:00Z</cp:lastPrinted>
  <dcterms:created xsi:type="dcterms:W3CDTF">2023-08-02T07:11:00Z</dcterms:created>
  <dcterms:modified xsi:type="dcterms:W3CDTF">2023-08-16T06:06:00Z</dcterms:modified>
</cp:coreProperties>
</file>