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:rsidR="004E7E11" w:rsidRDefault="00FA1964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8"/>
          <w:szCs w:val="28"/>
          <w:u w:val="single"/>
          <w:lang w:eastAsia="pl-PL"/>
        </w:rPr>
        <w:t xml:space="preserve">Diagnostę Laboratoryjnego </w:t>
      </w:r>
      <w:r w:rsidR="008561C0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8"/>
          <w:szCs w:val="28"/>
          <w:u w:val="single"/>
          <w:lang w:eastAsia="pl-PL"/>
        </w:rPr>
        <w:t>(</w:t>
      </w:r>
      <w:r w:rsidR="008561C0" w:rsidRPr="008561C0">
        <w:rPr>
          <w:rFonts w:ascii="Arial Black" w:eastAsia="Times New Roman" w:hAnsi="Arial Black" w:cs="Calibri"/>
          <w:b/>
          <w:bCs/>
          <w:color w:val="262626"/>
          <w:spacing w:val="-2"/>
          <w:kern w:val="36"/>
          <w:u w:val="single"/>
          <w:lang w:eastAsia="pl-PL"/>
        </w:rPr>
        <w:t>umowa na zastępstwo</w:t>
      </w:r>
      <w:r w:rsidR="00663C8C">
        <w:rPr>
          <w:rFonts w:ascii="Arial Black" w:eastAsia="Times New Roman" w:hAnsi="Arial Black" w:cs="Calibri"/>
          <w:b/>
          <w:bCs/>
          <w:color w:val="262626"/>
          <w:spacing w:val="-2"/>
          <w:kern w:val="36"/>
          <w:u w:val="single"/>
          <w:lang w:eastAsia="pl-PL"/>
        </w:rPr>
        <w:t xml:space="preserve"> </w:t>
      </w:r>
      <w:r w:rsidR="008561C0" w:rsidRPr="008561C0">
        <w:rPr>
          <w:rFonts w:ascii="Arial Black" w:eastAsia="Times New Roman" w:hAnsi="Arial Black" w:cs="Calibri"/>
          <w:b/>
          <w:bCs/>
          <w:color w:val="262626"/>
          <w:spacing w:val="-2"/>
          <w:kern w:val="36"/>
          <w:u w:val="single"/>
          <w:lang w:eastAsia="pl-PL"/>
        </w:rPr>
        <w:t>)</w:t>
      </w:r>
    </w:p>
    <w:p w:rsidR="00663C8C" w:rsidRPr="00663C8C" w:rsidRDefault="00663C8C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0"/>
          <w:szCs w:val="20"/>
          <w:u w:val="single"/>
          <w:lang w:eastAsia="pl-PL"/>
        </w:rPr>
      </w:pPr>
      <w:r w:rsidRPr="00663C8C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0"/>
          <w:szCs w:val="20"/>
          <w:u w:val="single"/>
          <w:lang w:eastAsia="pl-PL"/>
        </w:rPr>
        <w:t xml:space="preserve">Wakaty: 2 </w:t>
      </w:r>
    </w:p>
    <w:p w:rsidR="004E7E11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  <w:r w:rsidR="008561C0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 xml:space="preserve"> ul. Powstania Styczniowego 1 Gdynia</w:t>
      </w:r>
    </w:p>
    <w:p w:rsidR="00B065F0" w:rsidRPr="008561C0" w:rsidRDefault="008561C0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8561C0">
        <w:rPr>
          <w:b/>
          <w:bCs/>
        </w:rPr>
        <w:t>Zakład Patomorfologii</w:t>
      </w:r>
    </w:p>
    <w:p w:rsidR="00B02F53" w:rsidRPr="000B472B" w:rsidRDefault="00B02F53" w:rsidP="00B02F53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0B472B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:rsidR="00B02F53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  <w:b/>
          <w:sz w:val="24"/>
          <w:szCs w:val="24"/>
        </w:rPr>
        <w:t>Nasze wymagania</w:t>
      </w:r>
    </w:p>
    <w:p w:rsidR="008561C0" w:rsidRPr="00FC27E7" w:rsidRDefault="008561C0" w:rsidP="00B02F53">
      <w:pPr>
        <w:pStyle w:val="Bezodstpw"/>
        <w:rPr>
          <w:rFonts w:cstheme="minorHAnsi"/>
          <w:b/>
          <w:sz w:val="24"/>
          <w:szCs w:val="24"/>
        </w:rPr>
      </w:pPr>
    </w:p>
    <w:p w:rsidR="000E07DD" w:rsidRDefault="008561C0" w:rsidP="000E07DD">
      <w:pPr>
        <w:pStyle w:val="Bezodstpw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Posiadany tytuł Diagnosty Laboratoryjnego</w:t>
      </w:r>
    </w:p>
    <w:p w:rsidR="000E07DD" w:rsidRPr="000E07DD" w:rsidRDefault="000E07DD" w:rsidP="000E07DD">
      <w:pPr>
        <w:pStyle w:val="Bezodstpw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O</w:t>
      </w:r>
      <w:r w:rsidRPr="000E07DD">
        <w:rPr>
          <w:lang w:eastAsia="pl-PL"/>
        </w:rPr>
        <w:t xml:space="preserve">dpowiedzialność </w:t>
      </w:r>
    </w:p>
    <w:p w:rsidR="000E07DD" w:rsidRPr="000E07DD" w:rsidRDefault="00B02F53" w:rsidP="000E07DD">
      <w:pPr>
        <w:pStyle w:val="Bezodstpw"/>
        <w:numPr>
          <w:ilvl w:val="0"/>
          <w:numId w:val="19"/>
        </w:numPr>
        <w:rPr>
          <w:lang w:eastAsia="pl-PL"/>
        </w:rPr>
      </w:pPr>
      <w:r w:rsidRPr="000E07DD">
        <w:t>Umiejętność współpracy w interdyscyplinarnym zespole</w:t>
      </w:r>
    </w:p>
    <w:p w:rsidR="000E07DD" w:rsidRPr="000E07DD" w:rsidRDefault="00B02F53" w:rsidP="000E07DD">
      <w:pPr>
        <w:pStyle w:val="Bezodstpw"/>
        <w:numPr>
          <w:ilvl w:val="0"/>
          <w:numId w:val="19"/>
        </w:numPr>
        <w:rPr>
          <w:lang w:eastAsia="pl-PL"/>
        </w:rPr>
      </w:pPr>
      <w:r w:rsidRPr="000E07DD">
        <w:t>Samodzielność i odpowiedzialność za powierzone zadania</w:t>
      </w:r>
    </w:p>
    <w:p w:rsidR="00B02F53" w:rsidRDefault="00B02F53" w:rsidP="000E07DD">
      <w:pPr>
        <w:pStyle w:val="Bezodstpw"/>
        <w:numPr>
          <w:ilvl w:val="0"/>
          <w:numId w:val="19"/>
        </w:numPr>
        <w:rPr>
          <w:lang w:eastAsia="pl-PL"/>
        </w:rPr>
      </w:pPr>
      <w:r w:rsidRPr="000E07DD">
        <w:t>Dobra organizacja pracy własnej</w:t>
      </w:r>
    </w:p>
    <w:p w:rsidR="00663C8C" w:rsidRDefault="00663C8C" w:rsidP="00663C8C">
      <w:pPr>
        <w:pStyle w:val="Bezodstpw"/>
        <w:ind w:left="360"/>
        <w:rPr>
          <w:lang w:eastAsia="pl-PL"/>
        </w:rPr>
      </w:pPr>
    </w:p>
    <w:p w:rsidR="00663C8C" w:rsidRDefault="00663C8C" w:rsidP="00663C8C">
      <w:pPr>
        <w:pStyle w:val="Bezodstpw"/>
        <w:rPr>
          <w:b/>
          <w:lang w:eastAsia="pl-PL"/>
        </w:rPr>
      </w:pPr>
      <w:r w:rsidRPr="00663C8C">
        <w:rPr>
          <w:b/>
          <w:sz w:val="24"/>
          <w:szCs w:val="24"/>
          <w:lang w:eastAsia="pl-PL"/>
        </w:rPr>
        <w:t>Obowiązki</w:t>
      </w:r>
      <w:r>
        <w:rPr>
          <w:b/>
          <w:lang w:eastAsia="pl-PL"/>
        </w:rPr>
        <w:t xml:space="preserve"> :</w:t>
      </w:r>
    </w:p>
    <w:p w:rsidR="00663C8C" w:rsidRPr="00663C8C" w:rsidRDefault="00663C8C" w:rsidP="00663C8C">
      <w:pPr>
        <w:pStyle w:val="Bezodstpw"/>
        <w:numPr>
          <w:ilvl w:val="0"/>
          <w:numId w:val="21"/>
        </w:numPr>
        <w:rPr>
          <w:b/>
          <w:lang w:eastAsia="pl-PL"/>
        </w:rPr>
      </w:pPr>
      <w:r>
        <w:rPr>
          <w:lang w:eastAsia="pl-PL"/>
        </w:rPr>
        <w:t>Przygotowywanie preparatów histopatologicznych w technice mrożeniowej( tryb doraźny)     i parafinowej (tryb zwykły)</w:t>
      </w:r>
    </w:p>
    <w:p w:rsidR="00663C8C" w:rsidRPr="00663C8C" w:rsidRDefault="00663C8C" w:rsidP="00663C8C">
      <w:pPr>
        <w:pStyle w:val="Bezodstpw"/>
        <w:numPr>
          <w:ilvl w:val="0"/>
          <w:numId w:val="21"/>
        </w:numPr>
        <w:rPr>
          <w:b/>
          <w:lang w:eastAsia="pl-PL"/>
        </w:rPr>
      </w:pPr>
      <w:r>
        <w:rPr>
          <w:lang w:eastAsia="pl-PL"/>
        </w:rPr>
        <w:t>Dbałość o stanowisko pracy umożliwiające wykonywanie badań</w:t>
      </w:r>
    </w:p>
    <w:p w:rsidR="00663C8C" w:rsidRPr="00663C8C" w:rsidRDefault="00663C8C" w:rsidP="00663C8C">
      <w:pPr>
        <w:pStyle w:val="Bezodstpw"/>
        <w:numPr>
          <w:ilvl w:val="0"/>
          <w:numId w:val="21"/>
        </w:numPr>
        <w:rPr>
          <w:b/>
          <w:lang w:eastAsia="pl-PL"/>
        </w:rPr>
      </w:pPr>
      <w:r>
        <w:rPr>
          <w:lang w:eastAsia="pl-PL"/>
        </w:rPr>
        <w:t>Pomoc w archiwizacji preparatów i bloków parafinowych</w:t>
      </w:r>
    </w:p>
    <w:p w:rsidR="00663C8C" w:rsidRPr="00663C8C" w:rsidRDefault="00663C8C" w:rsidP="00663C8C">
      <w:pPr>
        <w:pStyle w:val="Bezodstpw"/>
        <w:numPr>
          <w:ilvl w:val="0"/>
          <w:numId w:val="21"/>
        </w:numPr>
        <w:rPr>
          <w:b/>
          <w:lang w:eastAsia="pl-PL"/>
        </w:rPr>
      </w:pPr>
      <w:r>
        <w:rPr>
          <w:lang w:eastAsia="pl-PL"/>
        </w:rPr>
        <w:t xml:space="preserve">Pomoc w </w:t>
      </w:r>
      <w:proofErr w:type="spellStart"/>
      <w:r>
        <w:rPr>
          <w:lang w:eastAsia="pl-PL"/>
        </w:rPr>
        <w:t>wypożyczeniach</w:t>
      </w:r>
      <w:proofErr w:type="spellEnd"/>
      <w:r>
        <w:rPr>
          <w:lang w:eastAsia="pl-PL"/>
        </w:rPr>
        <w:t xml:space="preserve"> materiałów do konsultacji wewnętrznych i zewnętrznych</w:t>
      </w:r>
    </w:p>
    <w:p w:rsidR="00663C8C" w:rsidRPr="00663C8C" w:rsidRDefault="00663C8C" w:rsidP="00663C8C">
      <w:pPr>
        <w:pStyle w:val="Bezodstpw"/>
        <w:numPr>
          <w:ilvl w:val="0"/>
          <w:numId w:val="21"/>
        </w:numPr>
        <w:rPr>
          <w:b/>
          <w:lang w:eastAsia="pl-PL"/>
        </w:rPr>
      </w:pPr>
      <w:r>
        <w:rPr>
          <w:lang w:eastAsia="pl-PL"/>
        </w:rPr>
        <w:t xml:space="preserve">Nadzór merytoryczny procesu </w:t>
      </w:r>
      <w:proofErr w:type="spellStart"/>
      <w:r>
        <w:rPr>
          <w:lang w:eastAsia="pl-PL"/>
        </w:rPr>
        <w:t>barwień</w:t>
      </w:r>
      <w:proofErr w:type="spellEnd"/>
      <w:r>
        <w:rPr>
          <w:lang w:eastAsia="pl-PL"/>
        </w:rPr>
        <w:t xml:space="preserve"> immunohistochemicznych</w:t>
      </w:r>
    </w:p>
    <w:p w:rsidR="00663C8C" w:rsidRDefault="00663C8C" w:rsidP="00663C8C">
      <w:pPr>
        <w:pStyle w:val="Bezodstpw"/>
        <w:numPr>
          <w:ilvl w:val="0"/>
          <w:numId w:val="21"/>
        </w:numPr>
        <w:rPr>
          <w:b/>
          <w:lang w:eastAsia="pl-PL"/>
        </w:rPr>
      </w:pPr>
      <w:r>
        <w:rPr>
          <w:lang w:eastAsia="pl-PL"/>
        </w:rPr>
        <w:t>Cyfryzacja preparatów histologicznych/cytologicznych</w:t>
      </w:r>
    </w:p>
    <w:p w:rsidR="00663C8C" w:rsidRPr="00663C8C" w:rsidRDefault="00663C8C" w:rsidP="00663C8C">
      <w:pPr>
        <w:pStyle w:val="Bezodstpw"/>
        <w:rPr>
          <w:b/>
          <w:lang w:eastAsia="pl-PL"/>
        </w:rPr>
      </w:pPr>
    </w:p>
    <w:p w:rsidR="00663C8C" w:rsidRPr="000E07DD" w:rsidRDefault="00663C8C" w:rsidP="00663C8C">
      <w:pPr>
        <w:pStyle w:val="Bezodstpw"/>
        <w:ind w:left="360"/>
        <w:rPr>
          <w:lang w:eastAsia="pl-PL"/>
        </w:rPr>
      </w:pPr>
    </w:p>
    <w:p w:rsidR="00B02F53" w:rsidRDefault="00FC27E7" w:rsidP="00B02F53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Oferujemy</w:t>
      </w:r>
    </w:p>
    <w:p w:rsidR="00FC27E7" w:rsidRPr="000E07DD" w:rsidRDefault="00FC27E7" w:rsidP="000E07DD">
      <w:pPr>
        <w:pStyle w:val="Bezodstpw"/>
      </w:pPr>
    </w:p>
    <w:p w:rsidR="00B02F53" w:rsidRPr="000E07DD" w:rsidRDefault="000E07DD" w:rsidP="000E07DD">
      <w:pPr>
        <w:pStyle w:val="Bezodstpw"/>
        <w:numPr>
          <w:ilvl w:val="0"/>
          <w:numId w:val="20"/>
        </w:numPr>
      </w:pPr>
      <w:r w:rsidRPr="000E07DD">
        <w:t xml:space="preserve">Umowa </w:t>
      </w:r>
      <w:r w:rsidR="008561C0">
        <w:t xml:space="preserve"> na zastępstwo </w:t>
      </w:r>
      <w:r w:rsidR="00663C8C">
        <w:t>(</w:t>
      </w:r>
      <w:r w:rsidR="008561C0">
        <w:t>1 rok</w:t>
      </w:r>
      <w:r w:rsidR="00663C8C">
        <w:t>)  z</w:t>
      </w:r>
      <w:r w:rsidR="008561C0">
        <w:t xml:space="preserve"> możliwoś</w:t>
      </w:r>
      <w:r w:rsidR="00663C8C">
        <w:t xml:space="preserve">cią </w:t>
      </w:r>
      <w:r w:rsidR="008561C0">
        <w:t xml:space="preserve"> nawiązani</w:t>
      </w:r>
      <w:r w:rsidR="00663C8C">
        <w:t>a dłuższej</w:t>
      </w:r>
      <w:r w:rsidR="008561C0">
        <w:t xml:space="preserve"> współpracy na podstawie kontraktu</w:t>
      </w:r>
      <w:r w:rsidR="00663C8C">
        <w:t xml:space="preserve"> lub umowy o pracę </w:t>
      </w:r>
      <w:r w:rsidRPr="000E07DD">
        <w:t xml:space="preserve"> w pełnym wymiarze</w:t>
      </w:r>
      <w:r w:rsidR="008561C0">
        <w:t xml:space="preserve"> (</w:t>
      </w:r>
      <w:r w:rsidRPr="000E07DD">
        <w:t xml:space="preserve"> </w:t>
      </w:r>
      <w:r w:rsidR="008561C0">
        <w:t>7,35 H ,Poniedziałek- Piątek)</w:t>
      </w:r>
    </w:p>
    <w:p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>Ubezpieczenie grupowe</w:t>
      </w:r>
    </w:p>
    <w:p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>Narzędzia niezbędne do realizacji powierzonych zadań</w:t>
      </w:r>
    </w:p>
    <w:p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>Możliwość rozwoju i doskonalenia zawodowego w postaci szkoleń zarówno wewnętrznych jak i zewnętrznych</w:t>
      </w:r>
    </w:p>
    <w:p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 xml:space="preserve">W ramach umowy o pracę benefity: dodatek za wysługę lat, Fundusz Świadczeń Socjalnych, w tym tzw. „wczasy pod gruszą”, kasa zapomogowo-pożyczkowa </w:t>
      </w:r>
    </w:p>
    <w:p w:rsidR="00B02F53" w:rsidRPr="00FC27E7" w:rsidRDefault="00B02F53" w:rsidP="00B02F53">
      <w:pPr>
        <w:pStyle w:val="Bezodstpw"/>
      </w:pPr>
    </w:p>
    <w:p w:rsidR="000E07DD" w:rsidRDefault="00B02F53" w:rsidP="000E07DD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  <w:sz w:val="22"/>
          <w:szCs w:val="22"/>
          <w:u w:val="none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Osoby zainteresowane proszone są o przesłanie aplikacji na adres </w:t>
      </w:r>
      <w:hyperlink r:id="rId8" w:history="1">
        <w:r w:rsidRPr="00FC27E7">
          <w:rPr>
            <w:rStyle w:val="Hipercze"/>
            <w:rFonts w:asciiTheme="minorHAnsi" w:hAnsiTheme="minorHAnsi" w:cstheme="minorHAnsi"/>
            <w:b/>
            <w:sz w:val="22"/>
            <w:szCs w:val="22"/>
            <w:u w:val="none"/>
          </w:rPr>
          <w:t>rekrutacja@szpitalepomorskie.eu</w:t>
        </w:r>
      </w:hyperlink>
    </w:p>
    <w:p w:rsidR="000E07DD" w:rsidRPr="000E07DD" w:rsidRDefault="000E07DD" w:rsidP="000E07D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563C1" w:themeColor="hyperlink"/>
          <w:sz w:val="22"/>
          <w:szCs w:val="22"/>
        </w:rPr>
      </w:pPr>
      <w:r>
        <w:rPr>
          <w:b/>
          <w:bCs/>
        </w:rPr>
        <w:t xml:space="preserve"> Telefon 58-</w:t>
      </w:r>
      <w:r w:rsidR="00663C8C">
        <w:rPr>
          <w:b/>
          <w:bCs/>
        </w:rPr>
        <w:t>726 01 22</w:t>
      </w:r>
    </w:p>
    <w:p w:rsidR="00B02F53" w:rsidRPr="00FC27E7" w:rsidRDefault="00B02F53" w:rsidP="00B02F53">
      <w:pPr>
        <w:pStyle w:val="offerviewfcqnj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</w:rPr>
      </w:pPr>
    </w:p>
    <w:p w:rsidR="00B02F53" w:rsidRDefault="00B02F53" w:rsidP="00B02F53">
      <w:pPr>
        <w:pStyle w:val="Bezodstpw"/>
      </w:pPr>
    </w:p>
    <w:p w:rsidR="00A2537A" w:rsidRPr="00FC27E7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FC27E7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A2537A" w:rsidRPr="00FC27E7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 w:history="1">
        <w:r w:rsidRPr="00FC27E7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Uprawienia: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:rsidR="00F20777" w:rsidRDefault="00F20777"/>
    <w:p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51" w:rsidRDefault="007E0451" w:rsidP="00E42D6A">
      <w:pPr>
        <w:spacing w:after="0" w:line="240" w:lineRule="auto"/>
      </w:pPr>
      <w:r>
        <w:separator/>
      </w:r>
    </w:p>
  </w:endnote>
  <w:endnote w:type="continuationSeparator" w:id="0">
    <w:p w:rsidR="007E0451" w:rsidRDefault="007E045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1547F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51" w:rsidRDefault="007E0451" w:rsidP="00E42D6A">
      <w:pPr>
        <w:spacing w:after="0" w:line="240" w:lineRule="auto"/>
      </w:pPr>
      <w:r>
        <w:separator/>
      </w:r>
    </w:p>
  </w:footnote>
  <w:footnote w:type="continuationSeparator" w:id="0">
    <w:p w:rsidR="007E0451" w:rsidRDefault="007E045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578F6"/>
    <w:multiLevelType w:val="hybridMultilevel"/>
    <w:tmpl w:val="B3D4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02F6"/>
    <w:multiLevelType w:val="hybridMultilevel"/>
    <w:tmpl w:val="7E309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815EE"/>
    <w:multiLevelType w:val="hybridMultilevel"/>
    <w:tmpl w:val="E8D4B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D2BEF"/>
    <w:multiLevelType w:val="hybridMultilevel"/>
    <w:tmpl w:val="3E7C871C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65A6B"/>
    <w:multiLevelType w:val="hybridMultilevel"/>
    <w:tmpl w:val="0606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20"/>
  </w:num>
  <w:num w:numId="5">
    <w:abstractNumId w:val="19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11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7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472B"/>
    <w:rsid w:val="000E07DD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42DC"/>
    <w:rsid w:val="00600476"/>
    <w:rsid w:val="00656E84"/>
    <w:rsid w:val="00663C8C"/>
    <w:rsid w:val="007762CF"/>
    <w:rsid w:val="00781BC0"/>
    <w:rsid w:val="007B6969"/>
    <w:rsid w:val="007C17CA"/>
    <w:rsid w:val="007E0451"/>
    <w:rsid w:val="00822BAF"/>
    <w:rsid w:val="008368DE"/>
    <w:rsid w:val="00850762"/>
    <w:rsid w:val="008561C0"/>
    <w:rsid w:val="008E3119"/>
    <w:rsid w:val="00931873"/>
    <w:rsid w:val="00983D8F"/>
    <w:rsid w:val="00995697"/>
    <w:rsid w:val="009B7280"/>
    <w:rsid w:val="00A16646"/>
    <w:rsid w:val="00A2537A"/>
    <w:rsid w:val="00A35834"/>
    <w:rsid w:val="00A56F12"/>
    <w:rsid w:val="00AA25B2"/>
    <w:rsid w:val="00B02F53"/>
    <w:rsid w:val="00B065F0"/>
    <w:rsid w:val="00C066BD"/>
    <w:rsid w:val="00CE3A24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A1964"/>
    <w:rsid w:val="00FC27E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A8484D38-2EC4-476C-80E0-8A920364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F484-38BE-4B0B-856A-4BFE41A2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2023-09-13T12:39:00Z</dcterms:created>
  <dcterms:modified xsi:type="dcterms:W3CDTF">2023-09-13T12:39:00Z</dcterms:modified>
</cp:coreProperties>
</file>