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AE180A">
        <w:rPr>
          <w:rFonts w:ascii="Arial Narrow" w:hAnsi="Arial Narrow"/>
          <w:sz w:val="20"/>
          <w:szCs w:val="20"/>
        </w:rPr>
        <w:t>27.09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16ECD">
        <w:rPr>
          <w:rFonts w:ascii="Arial Narrow" w:hAnsi="Arial Narrow"/>
          <w:sz w:val="20"/>
          <w:szCs w:val="20"/>
          <w:u w:val="single"/>
        </w:rPr>
        <w:t>21</w:t>
      </w:r>
      <w:r w:rsidR="00AE180A">
        <w:rPr>
          <w:rFonts w:ascii="Arial Narrow" w:hAnsi="Arial Narrow"/>
          <w:sz w:val="20"/>
          <w:szCs w:val="20"/>
          <w:u w:val="single"/>
        </w:rPr>
        <w:t>.08</w:t>
      </w:r>
      <w:r w:rsidR="00AD3F4C">
        <w:rPr>
          <w:rFonts w:ascii="Arial Narrow" w:hAnsi="Arial Narrow"/>
          <w:sz w:val="20"/>
          <w:szCs w:val="20"/>
          <w:u w:val="single"/>
        </w:rPr>
        <w:t>.2023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E180A">
        <w:rPr>
          <w:rFonts w:ascii="Arial Narrow" w:hAnsi="Arial Narrow"/>
          <w:sz w:val="20"/>
          <w:szCs w:val="20"/>
          <w:u w:val="single"/>
        </w:rPr>
        <w:t>10</w:t>
      </w:r>
      <w:r w:rsidR="00416ECD">
        <w:rPr>
          <w:rFonts w:ascii="Arial Narrow" w:hAnsi="Arial Narrow"/>
          <w:sz w:val="20"/>
          <w:szCs w:val="20"/>
          <w:u w:val="single"/>
        </w:rPr>
        <w:t>7</w:t>
      </w:r>
      <w:r w:rsidR="00AD3F4C">
        <w:rPr>
          <w:rFonts w:ascii="Arial Narrow" w:hAnsi="Arial Narrow"/>
          <w:sz w:val="20"/>
          <w:szCs w:val="20"/>
          <w:u w:val="single"/>
        </w:rPr>
        <w:t>/2023</w:t>
      </w:r>
    </w:p>
    <w:p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16ECD">
        <w:rPr>
          <w:rFonts w:ascii="Arial Narrow" w:hAnsi="Arial Narrow"/>
          <w:sz w:val="20"/>
          <w:szCs w:val="20"/>
        </w:rPr>
        <w:t>21</w:t>
      </w:r>
      <w:r w:rsidR="00AE180A">
        <w:rPr>
          <w:rFonts w:ascii="Arial Narrow" w:hAnsi="Arial Narrow"/>
          <w:sz w:val="20"/>
          <w:szCs w:val="20"/>
        </w:rPr>
        <w:t>.08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29531F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29531F">
        <w:rPr>
          <w:rFonts w:ascii="Arial Narrow" w:hAnsi="Arial Narrow"/>
          <w:sz w:val="20"/>
          <w:szCs w:val="20"/>
        </w:rPr>
        <w:t>991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AE180A">
        <w:rPr>
          <w:rFonts w:ascii="Arial Narrow" w:hAnsi="Arial Narrow"/>
          <w:sz w:val="20"/>
          <w:szCs w:val="20"/>
        </w:rPr>
        <w:t>10</w:t>
      </w:r>
      <w:r w:rsidR="00416ECD">
        <w:rPr>
          <w:rFonts w:ascii="Arial Narrow" w:hAnsi="Arial Narrow"/>
          <w:sz w:val="20"/>
          <w:szCs w:val="20"/>
        </w:rPr>
        <w:t>7</w:t>
      </w:r>
      <w:r w:rsidR="00AD3F4C">
        <w:rPr>
          <w:rFonts w:ascii="Arial Narrow" w:hAnsi="Arial Narrow"/>
          <w:sz w:val="20"/>
          <w:szCs w:val="20"/>
        </w:rPr>
        <w:t>/2023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416ECD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</w:t>
      </w:r>
      <w:r w:rsidR="002256BA" w:rsidRPr="00DB6769">
        <w:rPr>
          <w:rFonts w:ascii="Arial Narrow" w:hAnsi="Arial Narrow"/>
          <w:sz w:val="20"/>
          <w:szCs w:val="20"/>
        </w:rPr>
        <w:t>zakres</w:t>
      </w:r>
      <w:r w:rsidR="002256BA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416ECD" w:rsidRDefault="00416ECD" w:rsidP="00AE180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16ECD" w:rsidRPr="00416ECD" w:rsidRDefault="00416ECD" w:rsidP="00416ECD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416ECD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przez ratowników medycznych w Szpitalnym Oddziale Ratunkowym - dyżury.</w:t>
      </w:r>
    </w:p>
    <w:p w:rsid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16ECD">
        <w:rPr>
          <w:rFonts w:ascii="Arial Narrow" w:hAnsi="Arial Narrow"/>
          <w:b/>
          <w:sz w:val="20"/>
          <w:szCs w:val="20"/>
        </w:rPr>
        <w:t>Oferta nr 1</w:t>
      </w:r>
      <w:r w:rsidRPr="00416ECD">
        <w:rPr>
          <w:rFonts w:ascii="Arial Narrow" w:hAnsi="Arial Narrow"/>
          <w:sz w:val="20"/>
          <w:szCs w:val="20"/>
        </w:rPr>
        <w:t xml:space="preserve"> – Usługi Medyczne Daniel Michalski z siedzibą w 84-300 Lębork, ul. Olimpijczyków nr 5, lok. 11;</w:t>
      </w:r>
    </w:p>
    <w:p w:rsidR="00416ECD" w:rsidRPr="00DB6769" w:rsidRDefault="00416ECD" w:rsidP="00416EC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</w:t>
      </w:r>
      <w:r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1 - 6</w:t>
      </w:r>
      <w:r>
        <w:rPr>
          <w:rFonts w:ascii="Arial Narrow" w:hAnsi="Arial Narrow"/>
          <w:sz w:val="20"/>
          <w:szCs w:val="20"/>
        </w:rPr>
        <w:t>.</w:t>
      </w:r>
    </w:p>
    <w:p w:rsidR="00416ECD" w:rsidRP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16ECD">
        <w:rPr>
          <w:rFonts w:ascii="Arial Narrow" w:hAnsi="Arial Narrow"/>
          <w:b/>
          <w:sz w:val="20"/>
          <w:szCs w:val="20"/>
        </w:rPr>
        <w:t>Oferta nr 2</w:t>
      </w:r>
      <w:r w:rsidRPr="00416ECD">
        <w:rPr>
          <w:rFonts w:ascii="Arial Narrow" w:hAnsi="Arial Narrow"/>
          <w:sz w:val="20"/>
          <w:szCs w:val="20"/>
        </w:rPr>
        <w:t xml:space="preserve"> – TOMASZ NOWAK z siedzibą w 84-230 Rumia, ul. Poznańska nr 14, lok. 45;</w:t>
      </w:r>
    </w:p>
    <w:p w:rsidR="00416ECD" w:rsidRPr="00DB6769" w:rsidRDefault="00416ECD" w:rsidP="00416EC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107/2023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1 - 6.</w:t>
      </w:r>
    </w:p>
    <w:p w:rsidR="00416ECD" w:rsidRP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16ECD" w:rsidRP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16ECD">
        <w:rPr>
          <w:rFonts w:ascii="Arial Narrow" w:hAnsi="Arial Narrow"/>
          <w:b/>
          <w:sz w:val="20"/>
          <w:szCs w:val="20"/>
        </w:rPr>
        <w:t>Oferta nr 3</w:t>
      </w:r>
      <w:r w:rsidRPr="00416ECD">
        <w:rPr>
          <w:rFonts w:ascii="Arial Narrow" w:hAnsi="Arial Narrow"/>
          <w:sz w:val="20"/>
          <w:szCs w:val="20"/>
        </w:rPr>
        <w:t xml:space="preserve"> – MAT-MED USŁUGI MEDYCZNE MATEUSZ BOGUSZEWSKI z siedzibą w 84-240 Reda, ul. Jana Brzechwy </w:t>
      </w:r>
    </w:p>
    <w:p w:rsid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16ECD">
        <w:rPr>
          <w:rFonts w:ascii="Arial Narrow" w:hAnsi="Arial Narrow"/>
          <w:sz w:val="20"/>
          <w:szCs w:val="20"/>
        </w:rPr>
        <w:t>nr 1A, lok. 3;</w:t>
      </w:r>
    </w:p>
    <w:p w:rsidR="00416ECD" w:rsidRPr="00DB6769" w:rsidRDefault="00416ECD" w:rsidP="00416EC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107/2023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1 - 6.</w:t>
      </w:r>
    </w:p>
    <w:p w:rsidR="00416ECD" w:rsidRP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16ECD">
        <w:rPr>
          <w:rFonts w:ascii="Arial Narrow" w:hAnsi="Arial Narrow"/>
          <w:b/>
          <w:sz w:val="20"/>
          <w:szCs w:val="20"/>
        </w:rPr>
        <w:t>Oferta nr 4</w:t>
      </w:r>
      <w:r w:rsidRPr="00416ECD">
        <w:rPr>
          <w:rFonts w:ascii="Arial Narrow" w:hAnsi="Arial Narrow"/>
          <w:sz w:val="20"/>
          <w:szCs w:val="20"/>
        </w:rPr>
        <w:t xml:space="preserve"> – RATOWNICTWO MEDYCZNE ROBERT BUTKIEWICZ z siedzibą w 80-395 Gdańsk, ul. Opolska nr 4L, lok. 9;</w:t>
      </w:r>
    </w:p>
    <w:p w:rsidR="00416ECD" w:rsidRPr="00DB6769" w:rsidRDefault="00416ECD" w:rsidP="00416EC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107/2023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1 - 6.</w:t>
      </w:r>
    </w:p>
    <w:p w:rsidR="00416ECD" w:rsidRP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16ECD">
        <w:rPr>
          <w:rFonts w:ascii="Arial Narrow" w:hAnsi="Arial Narrow"/>
          <w:b/>
          <w:sz w:val="20"/>
          <w:szCs w:val="20"/>
        </w:rPr>
        <w:t>Oferta nr 5</w:t>
      </w:r>
      <w:r w:rsidRPr="00416ECD">
        <w:rPr>
          <w:rFonts w:ascii="Arial Narrow" w:hAnsi="Arial Narrow"/>
          <w:sz w:val="20"/>
          <w:szCs w:val="20"/>
        </w:rPr>
        <w:t xml:space="preserve"> – Monika Konarzewska z siedzibą w 84-242 Robakowo, ul. Ziemska, nr 12;</w:t>
      </w:r>
    </w:p>
    <w:p w:rsidR="00416ECD" w:rsidRPr="00DB6769" w:rsidRDefault="00416ECD" w:rsidP="00416EC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107/2023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1 - 6.</w:t>
      </w:r>
    </w:p>
    <w:p w:rsidR="00416ECD" w:rsidRP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16ECD">
        <w:rPr>
          <w:rFonts w:ascii="Arial Narrow" w:hAnsi="Arial Narrow"/>
          <w:b/>
          <w:sz w:val="20"/>
          <w:szCs w:val="20"/>
        </w:rPr>
        <w:t>Oferta nr 6</w:t>
      </w:r>
      <w:r w:rsidRPr="00416ECD">
        <w:rPr>
          <w:rFonts w:ascii="Arial Narrow" w:hAnsi="Arial Narrow"/>
          <w:sz w:val="20"/>
          <w:szCs w:val="20"/>
        </w:rPr>
        <w:t xml:space="preserve"> – KATRIN-MED Katarzyna </w:t>
      </w:r>
      <w:proofErr w:type="spellStart"/>
      <w:r w:rsidRPr="00416ECD">
        <w:rPr>
          <w:rFonts w:ascii="Arial Narrow" w:hAnsi="Arial Narrow"/>
          <w:sz w:val="20"/>
          <w:szCs w:val="20"/>
        </w:rPr>
        <w:t>Teske-Manaj</w:t>
      </w:r>
      <w:proofErr w:type="spellEnd"/>
      <w:r w:rsidRPr="00416ECD">
        <w:rPr>
          <w:rFonts w:ascii="Arial Narrow" w:hAnsi="Arial Narrow"/>
          <w:sz w:val="20"/>
          <w:szCs w:val="20"/>
        </w:rPr>
        <w:t xml:space="preserve"> z siedzibą w 84-230 Rumia, ul. Pomorska nr 1, lok. 65;</w:t>
      </w:r>
    </w:p>
    <w:p w:rsidR="00416ECD" w:rsidRPr="00DB6769" w:rsidRDefault="00416ECD" w:rsidP="00416EC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107/2023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1 - 6.</w:t>
      </w:r>
    </w:p>
    <w:p w:rsidR="00416ECD" w:rsidRP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16ECD">
        <w:rPr>
          <w:rFonts w:ascii="Arial Narrow" w:hAnsi="Arial Narrow"/>
          <w:b/>
          <w:sz w:val="20"/>
          <w:szCs w:val="20"/>
        </w:rPr>
        <w:t>Oferta nr 7</w:t>
      </w:r>
      <w:r w:rsidRPr="00416ECD">
        <w:rPr>
          <w:rFonts w:ascii="Arial Narrow" w:hAnsi="Arial Narrow"/>
          <w:sz w:val="20"/>
          <w:szCs w:val="20"/>
        </w:rPr>
        <w:t xml:space="preserve"> – Szymon Piotrowski Ratownictwo Medyczne z siedzibą w 84-230 Rumia, ul. Wejhera nr 5, lok. 2;</w:t>
      </w:r>
    </w:p>
    <w:p w:rsidR="00416ECD" w:rsidRPr="00DB6769" w:rsidRDefault="00416ECD" w:rsidP="00416EC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107/2023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1 - 6.</w:t>
      </w:r>
    </w:p>
    <w:p w:rsidR="00416ECD" w:rsidRP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16ECD">
        <w:rPr>
          <w:rFonts w:ascii="Arial Narrow" w:hAnsi="Arial Narrow"/>
          <w:b/>
          <w:sz w:val="20"/>
          <w:szCs w:val="20"/>
        </w:rPr>
        <w:t>Oferta nr 8</w:t>
      </w:r>
      <w:r w:rsidRPr="00416ECD">
        <w:rPr>
          <w:rFonts w:ascii="Arial Narrow" w:hAnsi="Arial Narrow"/>
          <w:sz w:val="20"/>
          <w:szCs w:val="20"/>
        </w:rPr>
        <w:t xml:space="preserve"> – Ratownik Medyczny Paweł Grudzień z siedzibą w 84-200 Wejherowo, ul. Sikorskiego nr 170, lok. 67;</w:t>
      </w:r>
    </w:p>
    <w:p w:rsidR="00416ECD" w:rsidRPr="00DB6769" w:rsidRDefault="00416ECD" w:rsidP="00416EC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16ECD" w:rsidRDefault="00416ECD" w:rsidP="00416E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107/2023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</w:t>
      </w:r>
      <w:r>
        <w:rPr>
          <w:rFonts w:ascii="Arial Narrow" w:hAnsi="Arial Narrow"/>
          <w:sz w:val="20"/>
          <w:szCs w:val="20"/>
        </w:rPr>
        <w:t>1 - 6.</w:t>
      </w:r>
    </w:p>
    <w:p w:rsidR="00AE180A" w:rsidRDefault="00AE180A" w:rsidP="00AE180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</w:t>
      </w:r>
      <w:r w:rsidR="007816A1">
        <w:rPr>
          <w:rStyle w:val="Domylnaczcionkaakapitu1"/>
          <w:rFonts w:ascii="Arial Narrow" w:hAnsi="Arial Narrow"/>
          <w:sz w:val="20"/>
          <w:szCs w:val="20"/>
        </w:rPr>
        <w:t>y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7816A1">
        <w:rPr>
          <w:rStyle w:val="Domylnaczcionkaakapitu1"/>
          <w:rFonts w:ascii="Arial Narrow" w:hAnsi="Arial Narrow"/>
          <w:sz w:val="20"/>
          <w:szCs w:val="20"/>
        </w:rPr>
        <w:t>ą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7816A1">
        <w:rPr>
          <w:rStyle w:val="Domylnaczcionkaakapitu1"/>
          <w:rFonts w:ascii="Arial Narrow" w:hAnsi="Arial Narrow"/>
          <w:sz w:val="20"/>
          <w:szCs w:val="20"/>
        </w:rPr>
        <w:t>e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</w:t>
      </w:r>
      <w:r w:rsidR="007816A1">
        <w:rPr>
          <w:rFonts w:ascii="Arial Narrow" w:hAnsi="Arial Narrow"/>
          <w:sz w:val="20"/>
          <w:szCs w:val="20"/>
        </w:rPr>
        <w:t>ów</w:t>
      </w:r>
      <w:r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291" w:rsidRDefault="00D81291" w:rsidP="00E42D6A">
      <w:pPr>
        <w:spacing w:after="0" w:line="240" w:lineRule="auto"/>
      </w:pPr>
      <w:r>
        <w:separator/>
      </w:r>
    </w:p>
  </w:endnote>
  <w:endnote w:type="continuationSeparator" w:id="0">
    <w:p w:rsidR="00D81291" w:rsidRDefault="00D8129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07D6E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291" w:rsidRDefault="00D81291" w:rsidP="00E42D6A">
      <w:pPr>
        <w:spacing w:after="0" w:line="240" w:lineRule="auto"/>
      </w:pPr>
      <w:r>
        <w:separator/>
      </w:r>
    </w:p>
  </w:footnote>
  <w:footnote w:type="continuationSeparator" w:id="0">
    <w:p w:rsidR="00D81291" w:rsidRDefault="00D8129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4638A"/>
    <w:rsid w:val="001A56F1"/>
    <w:rsid w:val="001B60F1"/>
    <w:rsid w:val="001C1250"/>
    <w:rsid w:val="001D0062"/>
    <w:rsid w:val="002256BA"/>
    <w:rsid w:val="00265C0D"/>
    <w:rsid w:val="002846D6"/>
    <w:rsid w:val="0029531F"/>
    <w:rsid w:val="002A77B1"/>
    <w:rsid w:val="002D20B8"/>
    <w:rsid w:val="00307B66"/>
    <w:rsid w:val="00344AD2"/>
    <w:rsid w:val="00375EE9"/>
    <w:rsid w:val="003D48E1"/>
    <w:rsid w:val="00416ECD"/>
    <w:rsid w:val="004537B7"/>
    <w:rsid w:val="004656D4"/>
    <w:rsid w:val="004725EA"/>
    <w:rsid w:val="004B77EC"/>
    <w:rsid w:val="00522C07"/>
    <w:rsid w:val="00581E24"/>
    <w:rsid w:val="005A6402"/>
    <w:rsid w:val="005C0B93"/>
    <w:rsid w:val="00600476"/>
    <w:rsid w:val="00616107"/>
    <w:rsid w:val="00656E84"/>
    <w:rsid w:val="00706B14"/>
    <w:rsid w:val="00706F50"/>
    <w:rsid w:val="007762CF"/>
    <w:rsid w:val="007816A1"/>
    <w:rsid w:val="00781BC0"/>
    <w:rsid w:val="007B6969"/>
    <w:rsid w:val="007C17CA"/>
    <w:rsid w:val="007F78BF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AE180A"/>
    <w:rsid w:val="00B27717"/>
    <w:rsid w:val="00B83B8D"/>
    <w:rsid w:val="00BB0682"/>
    <w:rsid w:val="00BF6AC4"/>
    <w:rsid w:val="00C066BD"/>
    <w:rsid w:val="00C409FE"/>
    <w:rsid w:val="00CF2FD3"/>
    <w:rsid w:val="00D468CF"/>
    <w:rsid w:val="00D81291"/>
    <w:rsid w:val="00DB6769"/>
    <w:rsid w:val="00DC0768"/>
    <w:rsid w:val="00DC4202"/>
    <w:rsid w:val="00DE0D25"/>
    <w:rsid w:val="00E42D6A"/>
    <w:rsid w:val="00E75575"/>
    <w:rsid w:val="00F10C97"/>
    <w:rsid w:val="00F20777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1595-01FB-4586-B74B-D7028990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cp:lastPrinted>2023-09-27T13:36:00Z</cp:lastPrinted>
  <dcterms:created xsi:type="dcterms:W3CDTF">2023-09-27T12:08:00Z</dcterms:created>
  <dcterms:modified xsi:type="dcterms:W3CDTF">2023-09-27T13:31:00Z</dcterms:modified>
</cp:coreProperties>
</file>