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5BC3ABA2" w:rsidR="0023643E" w:rsidRPr="007A0B7A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7A0B7A">
        <w:rPr>
          <w:rFonts w:ascii="Arial Narrow" w:hAnsi="Arial Narrow"/>
          <w:sz w:val="20"/>
          <w:szCs w:val="20"/>
        </w:rPr>
        <w:t xml:space="preserve">Gdynia, dnia  </w:t>
      </w:r>
      <w:r w:rsidR="000849D5">
        <w:rPr>
          <w:rFonts w:ascii="Arial Narrow" w:hAnsi="Arial Narrow"/>
          <w:sz w:val="20"/>
          <w:szCs w:val="20"/>
        </w:rPr>
        <w:t>01</w:t>
      </w:r>
      <w:r w:rsidR="00A24596" w:rsidRPr="007A0B7A">
        <w:rPr>
          <w:rFonts w:ascii="Arial Narrow" w:hAnsi="Arial Narrow"/>
          <w:sz w:val="20"/>
          <w:szCs w:val="20"/>
        </w:rPr>
        <w:t>.0</w:t>
      </w:r>
      <w:r w:rsidR="000849D5">
        <w:rPr>
          <w:rFonts w:ascii="Arial Narrow" w:hAnsi="Arial Narrow"/>
          <w:sz w:val="20"/>
          <w:szCs w:val="20"/>
        </w:rPr>
        <w:t>9</w:t>
      </w:r>
      <w:r w:rsidR="00A24596" w:rsidRPr="007A0B7A">
        <w:rPr>
          <w:rFonts w:ascii="Arial Narrow" w:hAnsi="Arial Narrow"/>
          <w:sz w:val="20"/>
          <w:szCs w:val="20"/>
        </w:rPr>
        <w:t>.</w:t>
      </w:r>
      <w:r w:rsidRPr="007A0B7A">
        <w:rPr>
          <w:rFonts w:ascii="Arial Narrow" w:hAnsi="Arial Narrow"/>
          <w:sz w:val="20"/>
          <w:szCs w:val="20"/>
        </w:rPr>
        <w:t>202</w:t>
      </w:r>
      <w:r w:rsidR="008047BC" w:rsidRPr="007A0B7A">
        <w:rPr>
          <w:rFonts w:ascii="Arial Narrow" w:hAnsi="Arial Narrow"/>
          <w:sz w:val="20"/>
          <w:szCs w:val="20"/>
        </w:rPr>
        <w:t>3</w:t>
      </w:r>
      <w:r w:rsidR="00A07A2F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>r.</w:t>
      </w:r>
    </w:p>
    <w:p w14:paraId="610B9564" w14:textId="4E89679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C3FB9" w:rsidRPr="0055265E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20E5E016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0849D5">
        <w:rPr>
          <w:rFonts w:ascii="Arial Narrow" w:hAnsi="Arial Narrow"/>
          <w:sz w:val="20"/>
          <w:szCs w:val="20"/>
          <w:u w:val="single"/>
        </w:rPr>
        <w:t>17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F278C4">
        <w:rPr>
          <w:rFonts w:ascii="Arial Narrow" w:hAnsi="Arial Narrow"/>
          <w:sz w:val="20"/>
          <w:szCs w:val="20"/>
          <w:u w:val="single"/>
        </w:rPr>
        <w:t>8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0849D5">
        <w:rPr>
          <w:rFonts w:ascii="Arial Narrow" w:hAnsi="Arial Narrow"/>
          <w:sz w:val="20"/>
          <w:szCs w:val="20"/>
          <w:u w:val="single"/>
        </w:rPr>
        <w:t>97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5CA656BD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65792F">
        <w:rPr>
          <w:rFonts w:ascii="Arial Narrow" w:hAnsi="Arial Narrow"/>
          <w:sz w:val="20"/>
          <w:szCs w:val="20"/>
        </w:rPr>
        <w:t>a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0849D5">
        <w:rPr>
          <w:rFonts w:ascii="Arial Narrow" w:hAnsi="Arial Narrow"/>
          <w:sz w:val="20"/>
          <w:szCs w:val="20"/>
        </w:rPr>
        <w:t>1</w:t>
      </w:r>
      <w:r w:rsidR="00F278C4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F278C4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0849D5">
        <w:rPr>
          <w:rFonts w:ascii="Arial Narrow" w:hAnsi="Arial Narrow"/>
          <w:sz w:val="20"/>
          <w:szCs w:val="20"/>
        </w:rPr>
        <w:t>97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7A0B7A">
        <w:rPr>
          <w:rFonts w:ascii="Arial Narrow" w:hAnsi="Arial Narrow"/>
          <w:sz w:val="20"/>
          <w:szCs w:val="20"/>
        </w:rPr>
        <w:t xml:space="preserve">o </w:t>
      </w:r>
      <w:r w:rsidR="00AC3FB9" w:rsidRPr="007A0B7A">
        <w:rPr>
          <w:rFonts w:ascii="Arial Narrow" w:hAnsi="Arial Narrow"/>
          <w:sz w:val="20"/>
          <w:szCs w:val="20"/>
        </w:rPr>
        <w:t xml:space="preserve"> </w:t>
      </w:r>
      <w:r w:rsidRPr="007A0B7A">
        <w:rPr>
          <w:rFonts w:ascii="Arial Narrow" w:hAnsi="Arial Narrow"/>
          <w:sz w:val="20"/>
          <w:szCs w:val="20"/>
        </w:rPr>
        <w:t xml:space="preserve">rozstrzygnięciu postępowania </w:t>
      </w:r>
      <w:r>
        <w:rPr>
          <w:rFonts w:ascii="Arial Narrow" w:hAnsi="Arial Narrow"/>
          <w:sz w:val="20"/>
          <w:szCs w:val="20"/>
        </w:rPr>
        <w:t>konkursowego w następujący</w:t>
      </w:r>
      <w:r w:rsidR="0076514E">
        <w:rPr>
          <w:rFonts w:ascii="Arial Narrow" w:hAnsi="Arial Narrow"/>
          <w:sz w:val="20"/>
          <w:szCs w:val="20"/>
        </w:rPr>
        <w:t>m</w:t>
      </w:r>
      <w:r>
        <w:rPr>
          <w:rFonts w:ascii="Arial Narrow" w:hAnsi="Arial Narrow"/>
          <w:sz w:val="20"/>
          <w:szCs w:val="20"/>
        </w:rPr>
        <w:t xml:space="preserve"> zakres</w:t>
      </w:r>
      <w:r w:rsidR="0076514E">
        <w:rPr>
          <w:rFonts w:ascii="Arial Narrow" w:hAnsi="Arial Narrow"/>
          <w:sz w:val="20"/>
          <w:szCs w:val="20"/>
        </w:rPr>
        <w:t>ie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62A6BAC" w14:textId="309E4B1C" w:rsidR="00F278C4" w:rsidRDefault="00F278C4" w:rsidP="00F278C4">
      <w:pPr>
        <w:spacing w:line="100" w:lineRule="atLeast"/>
        <w:jc w:val="both"/>
        <w:rPr>
          <w:rStyle w:val="Pogrubienie2"/>
          <w:rFonts w:ascii="Arial Narrow" w:hAnsi="Arial Narrow"/>
        </w:rPr>
      </w:pPr>
      <w:r w:rsidRPr="00331D3C">
        <w:rPr>
          <w:rFonts w:ascii="Arial Narrow" w:hAnsi="Arial Narrow"/>
          <w:b/>
        </w:rPr>
        <w:t>III.1. Udzielanie świadczeń zdrowotnych</w:t>
      </w:r>
      <w:r w:rsidRPr="00331D3C">
        <w:rPr>
          <w:rStyle w:val="Pogrubienie2"/>
          <w:rFonts w:ascii="Arial Narrow" w:hAnsi="Arial Narrow"/>
        </w:rPr>
        <w:t xml:space="preserve"> w ramach kontraktu </w:t>
      </w:r>
      <w:r w:rsidR="000849D5">
        <w:rPr>
          <w:rStyle w:val="Pogrubienie2"/>
          <w:rFonts w:ascii="Arial Narrow" w:hAnsi="Arial Narrow"/>
        </w:rPr>
        <w:t>przez ratowników medycznych w Szpitalnym Oddziale Ratunkowym</w:t>
      </w:r>
      <w:r w:rsidRPr="00331D3C">
        <w:rPr>
          <w:rStyle w:val="Pogrubienie2"/>
          <w:rFonts w:ascii="Arial Narrow" w:hAnsi="Arial Narrow"/>
        </w:rPr>
        <w:t>.</w:t>
      </w:r>
    </w:p>
    <w:p w14:paraId="647182EB" w14:textId="7C700335" w:rsidR="00F278C4" w:rsidRPr="00966317" w:rsidRDefault="00F278C4" w:rsidP="00F278C4">
      <w:pPr>
        <w:spacing w:line="100" w:lineRule="atLeast"/>
        <w:jc w:val="both"/>
        <w:rPr>
          <w:rStyle w:val="Pogrubienie2"/>
          <w:rFonts w:ascii="Arial Narrow" w:hAnsi="Arial Narrow"/>
        </w:rPr>
      </w:pPr>
      <w:bookmarkStart w:id="0" w:name="_Hlk96427292"/>
      <w:bookmarkStart w:id="1" w:name="_Hlk97799217"/>
      <w:bookmarkStart w:id="2" w:name="_Hlk107923346"/>
      <w:r w:rsidRPr="00940637">
        <w:rPr>
          <w:rFonts w:ascii="Arial Narrow" w:hAnsi="Arial Narrow" w:cs="Arial"/>
          <w:b/>
          <w:lang w:eastAsia="pl-PL"/>
        </w:rPr>
        <w:t xml:space="preserve">Oferta nr 1 </w:t>
      </w:r>
      <w:bookmarkEnd w:id="0"/>
      <w:bookmarkEnd w:id="1"/>
      <w:bookmarkEnd w:id="2"/>
      <w:r w:rsidRPr="00940637">
        <w:rPr>
          <w:rFonts w:ascii="Arial Narrow" w:hAnsi="Arial Narrow" w:cs="Arial"/>
          <w:b/>
          <w:lang w:eastAsia="pl-PL"/>
        </w:rPr>
        <w:t>–</w:t>
      </w:r>
      <w:r w:rsidRPr="00D9730F">
        <w:rPr>
          <w:rFonts w:ascii="Arial Narrow" w:hAnsi="Arial Narrow" w:cs="Arial"/>
          <w:lang w:eastAsia="pl-PL"/>
        </w:rPr>
        <w:t xml:space="preserve"> </w:t>
      </w:r>
      <w:r w:rsidR="009D37CE">
        <w:rPr>
          <w:rFonts w:ascii="Arial Narrow" w:hAnsi="Arial Narrow" w:cs="Arial"/>
          <w:lang w:eastAsia="pl-PL"/>
        </w:rPr>
        <w:t>Dawid Kruk, Ratownik Medyczny, 80-243 Gdańsk, u. Romana Dmowskiego 5/3</w:t>
      </w:r>
    </w:p>
    <w:p w14:paraId="71B85E9D" w14:textId="77777777" w:rsidR="00F278C4" w:rsidRPr="002F1427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4912A6CB" w14:textId="776780A5" w:rsidR="00F278C4" w:rsidRDefault="00F278C4" w:rsidP="00F278C4">
      <w:pPr>
        <w:spacing w:after="0" w:line="240" w:lineRule="auto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</w:t>
      </w:r>
      <w:r w:rsidR="00FF3EF4">
        <w:rPr>
          <w:rFonts w:ascii="Arial Narrow" w:hAnsi="Arial Narrow"/>
        </w:rPr>
        <w:t>97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</w:t>
      </w:r>
      <w:r w:rsidR="00FF3EF4">
        <w:rPr>
          <w:rFonts w:ascii="Arial Narrow" w:hAnsi="Arial Narrow"/>
        </w:rPr>
        <w:t>1</w:t>
      </w:r>
      <w:r w:rsidRPr="002F1427">
        <w:rPr>
          <w:rFonts w:ascii="Arial Narrow" w:hAnsi="Arial Narrow"/>
        </w:rPr>
        <w:t>-</w:t>
      </w:r>
      <w:r w:rsidR="00FF3EF4">
        <w:rPr>
          <w:rFonts w:ascii="Arial Narrow" w:hAnsi="Arial Narrow"/>
        </w:rPr>
        <w:t>6</w:t>
      </w:r>
      <w:bookmarkStart w:id="3" w:name="_GoBack"/>
      <w:bookmarkEnd w:id="3"/>
      <w:r w:rsidRPr="002F1427">
        <w:rPr>
          <w:rFonts w:ascii="Arial Narrow" w:hAnsi="Arial Narrow"/>
        </w:rPr>
        <w:t>.</w:t>
      </w:r>
    </w:p>
    <w:p w14:paraId="7ED71238" w14:textId="05335117" w:rsidR="0076514E" w:rsidRDefault="0076514E" w:rsidP="0076514E">
      <w:pPr>
        <w:spacing w:after="0" w:line="240" w:lineRule="auto"/>
        <w:jc w:val="both"/>
        <w:rPr>
          <w:rFonts w:ascii="Arial Narrow" w:hAnsi="Arial Narrow"/>
        </w:rPr>
      </w:pPr>
    </w:p>
    <w:p w14:paraId="58D6A407" w14:textId="77777777" w:rsidR="00F278C4" w:rsidRPr="0076514E" w:rsidRDefault="00F278C4" w:rsidP="0076514E">
      <w:pPr>
        <w:spacing w:after="0" w:line="240" w:lineRule="auto"/>
        <w:jc w:val="both"/>
        <w:rPr>
          <w:rFonts w:ascii="Arial Narrow" w:hAnsi="Arial Narrow"/>
        </w:rPr>
      </w:pPr>
    </w:p>
    <w:p w14:paraId="1CE791A7" w14:textId="777A8F27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zostan</w:t>
      </w:r>
      <w:r w:rsidR="0076514E">
        <w:rPr>
          <w:rFonts w:ascii="Arial Narrow" w:hAnsi="Arial Narrow"/>
          <w:bCs/>
        </w:rPr>
        <w:t>ie</w:t>
      </w:r>
      <w:r w:rsidRPr="00717A33">
        <w:rPr>
          <w:rFonts w:ascii="Arial Narrow" w:hAnsi="Arial Narrow"/>
          <w:bCs/>
        </w:rPr>
        <w:t xml:space="preserve"> zawart</w:t>
      </w:r>
      <w:r w:rsidR="0076514E">
        <w:rPr>
          <w:rFonts w:ascii="Arial Narrow" w:hAnsi="Arial Narrow"/>
          <w:bCs/>
        </w:rPr>
        <w:t>a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3832"/>
    <w:rsid w:val="00054BD8"/>
    <w:rsid w:val="000738EE"/>
    <w:rsid w:val="000750E9"/>
    <w:rsid w:val="00083941"/>
    <w:rsid w:val="000849D5"/>
    <w:rsid w:val="00086931"/>
    <w:rsid w:val="000908F8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135EA"/>
    <w:rsid w:val="00214D04"/>
    <w:rsid w:val="002323CF"/>
    <w:rsid w:val="0023643E"/>
    <w:rsid w:val="00251702"/>
    <w:rsid w:val="0025625D"/>
    <w:rsid w:val="0026268B"/>
    <w:rsid w:val="00265C0D"/>
    <w:rsid w:val="00277649"/>
    <w:rsid w:val="0029349D"/>
    <w:rsid w:val="002A77B1"/>
    <w:rsid w:val="00302AB8"/>
    <w:rsid w:val="00344AD2"/>
    <w:rsid w:val="00375EE9"/>
    <w:rsid w:val="003A170C"/>
    <w:rsid w:val="003D48E1"/>
    <w:rsid w:val="003F421B"/>
    <w:rsid w:val="00460E49"/>
    <w:rsid w:val="004656D4"/>
    <w:rsid w:val="004725EA"/>
    <w:rsid w:val="00483592"/>
    <w:rsid w:val="004A4577"/>
    <w:rsid w:val="004B1B92"/>
    <w:rsid w:val="004B22D5"/>
    <w:rsid w:val="004C7AF8"/>
    <w:rsid w:val="004E479F"/>
    <w:rsid w:val="00522C07"/>
    <w:rsid w:val="0055265E"/>
    <w:rsid w:val="00581E24"/>
    <w:rsid w:val="005D75FC"/>
    <w:rsid w:val="00600476"/>
    <w:rsid w:val="00600D01"/>
    <w:rsid w:val="006531FF"/>
    <w:rsid w:val="00656E84"/>
    <w:rsid w:val="0065792F"/>
    <w:rsid w:val="00665751"/>
    <w:rsid w:val="00697DE8"/>
    <w:rsid w:val="006E524C"/>
    <w:rsid w:val="007452AC"/>
    <w:rsid w:val="0076514E"/>
    <w:rsid w:val="0076653E"/>
    <w:rsid w:val="007762CF"/>
    <w:rsid w:val="00780AE1"/>
    <w:rsid w:val="00781BC0"/>
    <w:rsid w:val="00781C15"/>
    <w:rsid w:val="007A0B7A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A170F"/>
    <w:rsid w:val="008E1202"/>
    <w:rsid w:val="008E2584"/>
    <w:rsid w:val="008E3119"/>
    <w:rsid w:val="008F0204"/>
    <w:rsid w:val="00922E27"/>
    <w:rsid w:val="00931873"/>
    <w:rsid w:val="00960F57"/>
    <w:rsid w:val="00983D8F"/>
    <w:rsid w:val="009A38E8"/>
    <w:rsid w:val="009B7280"/>
    <w:rsid w:val="009D37CE"/>
    <w:rsid w:val="009E0F18"/>
    <w:rsid w:val="009F3375"/>
    <w:rsid w:val="009F7E5D"/>
    <w:rsid w:val="00A07A2F"/>
    <w:rsid w:val="00A24596"/>
    <w:rsid w:val="00A56F12"/>
    <w:rsid w:val="00A7446A"/>
    <w:rsid w:val="00A74AC7"/>
    <w:rsid w:val="00AA25B2"/>
    <w:rsid w:val="00AC3FB9"/>
    <w:rsid w:val="00AD0FC7"/>
    <w:rsid w:val="00AE1A50"/>
    <w:rsid w:val="00B26CA7"/>
    <w:rsid w:val="00B57AFF"/>
    <w:rsid w:val="00B81223"/>
    <w:rsid w:val="00C066BD"/>
    <w:rsid w:val="00C16B93"/>
    <w:rsid w:val="00C33DE2"/>
    <w:rsid w:val="00C704C8"/>
    <w:rsid w:val="00CA3A61"/>
    <w:rsid w:val="00CD1A14"/>
    <w:rsid w:val="00CE719F"/>
    <w:rsid w:val="00D468CF"/>
    <w:rsid w:val="00D74FF1"/>
    <w:rsid w:val="00D83FC3"/>
    <w:rsid w:val="00D90617"/>
    <w:rsid w:val="00D92A8D"/>
    <w:rsid w:val="00D92DF8"/>
    <w:rsid w:val="00D95164"/>
    <w:rsid w:val="00DB34FD"/>
    <w:rsid w:val="00DB55BC"/>
    <w:rsid w:val="00DC0768"/>
    <w:rsid w:val="00DC4202"/>
    <w:rsid w:val="00DC6B3B"/>
    <w:rsid w:val="00DE0D25"/>
    <w:rsid w:val="00E12E60"/>
    <w:rsid w:val="00E421BB"/>
    <w:rsid w:val="00E42D6A"/>
    <w:rsid w:val="00E6355E"/>
    <w:rsid w:val="00E75575"/>
    <w:rsid w:val="00F10C97"/>
    <w:rsid w:val="00F20777"/>
    <w:rsid w:val="00F278C4"/>
    <w:rsid w:val="00F31587"/>
    <w:rsid w:val="00F5496C"/>
    <w:rsid w:val="00F56D6A"/>
    <w:rsid w:val="00F86C22"/>
    <w:rsid w:val="00FA0FEA"/>
    <w:rsid w:val="00FE0095"/>
    <w:rsid w:val="00FF3EF4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4BDC-C7C4-44D6-A4CB-95B34EE2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cp:lastPrinted>2023-09-01T08:55:00Z</cp:lastPrinted>
  <dcterms:created xsi:type="dcterms:W3CDTF">2023-09-01T08:48:00Z</dcterms:created>
  <dcterms:modified xsi:type="dcterms:W3CDTF">2023-09-01T08:59:00Z</dcterms:modified>
</cp:coreProperties>
</file>