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49889" w14:textId="77777777" w:rsidR="00367A8E" w:rsidRDefault="00367A8E" w:rsidP="00367A8E"/>
    <w:p w14:paraId="4A2CB4F5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14:paraId="3026F824" w14:textId="77777777" w:rsidR="00367A8E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20A4E73" w14:textId="768F888B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NR </w:t>
      </w:r>
      <w:r w:rsidR="00F72741">
        <w:rPr>
          <w:rFonts w:ascii="Times New Roman" w:hAnsi="Times New Roman"/>
          <w:b/>
          <w:sz w:val="24"/>
          <w:szCs w:val="24"/>
        </w:rPr>
        <w:t xml:space="preserve"> </w:t>
      </w:r>
      <w:r w:rsidR="009712D1">
        <w:rPr>
          <w:rFonts w:ascii="Times New Roman" w:hAnsi="Times New Roman"/>
          <w:b/>
          <w:sz w:val="24"/>
          <w:szCs w:val="24"/>
        </w:rPr>
        <w:t>113</w:t>
      </w:r>
      <w:r w:rsidRPr="00306198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407075A8" w14:textId="2DBD45AD" w:rsidR="00367A8E" w:rsidRPr="00295A24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color w:val="FF0000"/>
          <w:spacing w:val="20"/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>dnia</w:t>
      </w:r>
      <w:r w:rsidR="009712D1">
        <w:rPr>
          <w:rFonts w:ascii="Times New Roman" w:hAnsi="Times New Roman"/>
          <w:b/>
          <w:spacing w:val="20"/>
          <w:sz w:val="24"/>
          <w:szCs w:val="24"/>
        </w:rPr>
        <w:t xml:space="preserve"> 13.09.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 xml:space="preserve">2023 r. </w:t>
      </w:r>
    </w:p>
    <w:p w14:paraId="355E8CBE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</w:p>
    <w:p w14:paraId="074A1F48" w14:textId="77777777"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419EC0DB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02597824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14:paraId="3D62A3BE" w14:textId="77777777" w:rsidR="00367A8E" w:rsidRDefault="00FA6DB2" w:rsidP="00367A8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DIAGNOSTA LABORATORYJNY, OPTOMETRYSTA</w:t>
      </w:r>
    </w:p>
    <w:p w14:paraId="0C307F61" w14:textId="77777777"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06198">
        <w:rPr>
          <w:rFonts w:ascii="Times New Roman" w:hAnsi="Times New Roman"/>
          <w:b/>
          <w:sz w:val="24"/>
          <w:szCs w:val="24"/>
          <w:lang w:eastAsia="pl-PL"/>
        </w:rPr>
        <w:t>W LOKALIZACJ</w:t>
      </w:r>
      <w:r>
        <w:rPr>
          <w:rFonts w:ascii="Times New Roman" w:hAnsi="Times New Roman"/>
          <w:b/>
          <w:sz w:val="24"/>
          <w:szCs w:val="24"/>
          <w:lang w:eastAsia="pl-PL"/>
        </w:rPr>
        <w:t>I</w:t>
      </w:r>
    </w:p>
    <w:p w14:paraId="3B935E11" w14:textId="77777777" w:rsidR="00367A8E" w:rsidRDefault="00367A8E" w:rsidP="00367A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POWSTANIA STYCZNIOWEGO 1, GDYNIA</w:t>
      </w:r>
    </w:p>
    <w:p w14:paraId="1F8C8400" w14:textId="77777777" w:rsidR="00367A8E" w:rsidRPr="001C2A6A" w:rsidRDefault="00367A8E" w:rsidP="00367A8E">
      <w:pPr>
        <w:suppressAutoHyphens/>
        <w:spacing w:before="100" w:after="100" w:line="100" w:lineRule="atLeast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SZPITAL MORSKI IM. PCK</w:t>
      </w:r>
    </w:p>
    <w:p w14:paraId="6CB0B4F6" w14:textId="77777777"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21B2DB6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7B59221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UDZIELAJĄCY ZAMÓWIENIA:</w:t>
      </w:r>
    </w:p>
    <w:p w14:paraId="0BB3F53A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306198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306198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14:paraId="11D361A7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5560441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FEE217A" w14:textId="77777777" w:rsidR="00367A8E" w:rsidRPr="00306198" w:rsidRDefault="00367A8E" w:rsidP="00367A8E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14:paraId="6D874CDD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A9CAAC0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674F7A50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6F1444EC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7A50738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112E85B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D68AC06" w14:textId="77777777" w:rsidR="00367A8E" w:rsidRPr="005773B7" w:rsidRDefault="00367A8E" w:rsidP="00367A8E">
      <w:pPr>
        <w:spacing w:after="0" w:line="100" w:lineRule="atLeast"/>
        <w:rPr>
          <w:rFonts w:ascii="Times New Roman" w:hAnsi="Times New Roman"/>
          <w:color w:val="FF0000"/>
          <w:sz w:val="20"/>
          <w:szCs w:val="20"/>
        </w:rPr>
      </w:pPr>
      <w:r w:rsidRPr="00306198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539C2829" w14:textId="77777777"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28BD9FC3" w14:textId="77777777"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0DA6C0C7" w14:textId="77777777" w:rsidR="00367A8E" w:rsidRPr="00920DA5" w:rsidRDefault="00367A8E" w:rsidP="00367A8E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   </w:t>
      </w:r>
      <w:r w:rsidRPr="00920DA5">
        <w:rPr>
          <w:rFonts w:ascii="Times New Roman" w:hAnsi="Times New Roman"/>
          <w:sz w:val="20"/>
          <w:szCs w:val="20"/>
        </w:rPr>
        <w:t xml:space="preserve">Załącznik nr 3 - Wzór umowy </w:t>
      </w:r>
      <w:r w:rsidR="00FA6DB2">
        <w:rPr>
          <w:rFonts w:ascii="Times New Roman" w:hAnsi="Times New Roman"/>
          <w:sz w:val="20"/>
          <w:szCs w:val="20"/>
        </w:rPr>
        <w:t>dla zakresu III.1</w:t>
      </w:r>
    </w:p>
    <w:p w14:paraId="513E49F7" w14:textId="77777777" w:rsidR="00FA6DB2" w:rsidRPr="00920DA5" w:rsidRDefault="00FA6DB2" w:rsidP="00FA6DB2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   </w:t>
      </w:r>
      <w:r w:rsidRPr="00920DA5">
        <w:rPr>
          <w:rFonts w:ascii="Times New Roman" w:hAnsi="Times New Roman"/>
          <w:sz w:val="20"/>
          <w:szCs w:val="20"/>
        </w:rPr>
        <w:t>Załącznik nr 3</w:t>
      </w:r>
      <w:r w:rsidR="007B309E">
        <w:rPr>
          <w:rFonts w:ascii="Times New Roman" w:hAnsi="Times New Roman"/>
          <w:sz w:val="20"/>
          <w:szCs w:val="20"/>
        </w:rPr>
        <w:t>.1</w:t>
      </w:r>
      <w:r w:rsidRPr="00920DA5">
        <w:rPr>
          <w:rFonts w:ascii="Times New Roman" w:hAnsi="Times New Roman"/>
          <w:sz w:val="20"/>
          <w:szCs w:val="20"/>
        </w:rPr>
        <w:t xml:space="preserve"> - Wzór umowy </w:t>
      </w:r>
      <w:r>
        <w:rPr>
          <w:rFonts w:ascii="Times New Roman" w:hAnsi="Times New Roman"/>
          <w:sz w:val="20"/>
          <w:szCs w:val="20"/>
        </w:rPr>
        <w:t>dla zakresu III.</w:t>
      </w:r>
      <w:r w:rsidR="00492EEB">
        <w:rPr>
          <w:rFonts w:ascii="Times New Roman" w:hAnsi="Times New Roman"/>
          <w:sz w:val="20"/>
          <w:szCs w:val="20"/>
        </w:rPr>
        <w:t>2</w:t>
      </w:r>
    </w:p>
    <w:p w14:paraId="5DA860FF" w14:textId="77777777" w:rsidR="00FA6DB2" w:rsidRDefault="00FA6DB2" w:rsidP="00FA6DB2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1F9DEF6E" w14:textId="77777777" w:rsidR="00FA6DB2" w:rsidRDefault="00FA6DB2" w:rsidP="00FA6DB2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08F70BCE" w14:textId="77777777"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088CA433" w14:textId="77777777"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1683DB26" w14:textId="77777777"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5B7AF122" w14:textId="77777777"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16818543" w14:textId="77777777"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01E22200" w14:textId="77777777"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5B3F187D" w14:textId="77777777"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1E9B5FFC" w14:textId="77777777" w:rsidR="00367A8E" w:rsidRPr="00306198" w:rsidRDefault="00367A8E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Gdynia, </w:t>
      </w:r>
      <w:r w:rsidR="00FA6DB2">
        <w:rPr>
          <w:rFonts w:ascii="Times New Roman" w:hAnsi="Times New Roman"/>
          <w:b/>
          <w:sz w:val="20"/>
          <w:szCs w:val="20"/>
        </w:rPr>
        <w:t>wrzesień</w:t>
      </w:r>
      <w:r w:rsidRPr="00306198">
        <w:rPr>
          <w:rFonts w:ascii="Times New Roman" w:hAnsi="Times New Roman"/>
          <w:b/>
          <w:sz w:val="20"/>
          <w:szCs w:val="20"/>
        </w:rPr>
        <w:t xml:space="preserve"> 202</w:t>
      </w:r>
      <w:r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</w:p>
    <w:p w14:paraId="49BE1898" w14:textId="77777777"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14:paraId="1CC25517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06198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66470CF9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81-519 Gdynia</w:t>
      </w:r>
    </w:p>
    <w:p w14:paraId="4EC9A072" w14:textId="77777777"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06198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281D1626" w14:textId="77777777"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7EE77662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0B591DA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536FA8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536FA8">
        <w:rPr>
          <w:rFonts w:ascii="Times New Roman" w:hAnsi="Times New Roman"/>
          <w:sz w:val="20"/>
          <w:szCs w:val="20"/>
        </w:rPr>
        <w:t>poz.991</w:t>
      </w:r>
      <w:r w:rsidRPr="00306198">
        <w:rPr>
          <w:rFonts w:ascii="Times New Roman" w:hAnsi="Times New Roman"/>
          <w:sz w:val="20"/>
          <w:szCs w:val="20"/>
        </w:rPr>
        <w:t xml:space="preserve">.) </w:t>
      </w:r>
    </w:p>
    <w:p w14:paraId="20A9229A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13A12F96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9AB4577" w14:textId="77777777" w:rsidR="00367A8E" w:rsidRDefault="00367A8E" w:rsidP="007B309E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="007B309E">
        <w:rPr>
          <w:rFonts w:ascii="Times New Roman" w:hAnsi="Times New Roman"/>
          <w:sz w:val="20"/>
          <w:szCs w:val="20"/>
        </w:rPr>
        <w:t xml:space="preserve">diagnostę laboratoryjnego i </w:t>
      </w:r>
      <w:proofErr w:type="spellStart"/>
      <w:r w:rsidR="007B309E">
        <w:rPr>
          <w:rFonts w:ascii="Times New Roman" w:hAnsi="Times New Roman"/>
          <w:sz w:val="20"/>
          <w:szCs w:val="20"/>
        </w:rPr>
        <w:t>optometrystę</w:t>
      </w:r>
      <w:proofErr w:type="spellEnd"/>
      <w:r w:rsidRPr="00306198">
        <w:rPr>
          <w:rFonts w:ascii="Times New Roman" w:hAnsi="Times New Roman"/>
          <w:sz w:val="20"/>
          <w:szCs w:val="20"/>
        </w:rPr>
        <w:t xml:space="preserve"> dla Spółki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306198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306198">
        <w:rPr>
          <w:rFonts w:ascii="Times New Roman" w:hAnsi="Times New Roman"/>
          <w:sz w:val="20"/>
          <w:szCs w:val="20"/>
        </w:rPr>
        <w:t>w lokalizacj</w:t>
      </w:r>
      <w:r>
        <w:rPr>
          <w:rFonts w:ascii="Times New Roman" w:hAnsi="Times New Roman"/>
          <w:sz w:val="20"/>
          <w:szCs w:val="20"/>
        </w:rPr>
        <w:t xml:space="preserve">i </w:t>
      </w:r>
      <w:r w:rsidRPr="00306198">
        <w:rPr>
          <w:rFonts w:ascii="Times New Roman" w:hAnsi="Times New Roman"/>
          <w:sz w:val="20"/>
          <w:szCs w:val="20"/>
        </w:rPr>
        <w:t xml:space="preserve"> </w:t>
      </w:r>
      <w:bookmarkStart w:id="0" w:name="_Hlk119487736"/>
      <w:r>
        <w:rPr>
          <w:rFonts w:ascii="Times New Roman" w:eastAsia="Times New Roman" w:hAnsi="Times New Roman"/>
          <w:sz w:val="20"/>
          <w:szCs w:val="20"/>
        </w:rPr>
        <w:t xml:space="preserve">przy ul. Powstania Styczniowego 1, Gdynia – Szpital Morski im. PCK </w:t>
      </w:r>
      <w:bookmarkEnd w:id="0"/>
      <w:r>
        <w:rPr>
          <w:rFonts w:ascii="Times New Roman" w:eastAsia="Times New Roman" w:hAnsi="Times New Roman"/>
        </w:rPr>
        <w:t xml:space="preserve"> </w:t>
      </w:r>
      <w:r w:rsidR="007B309E" w:rsidRPr="00424AA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="007B309E" w:rsidRPr="00424AA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</w:t>
      </w:r>
      <w:r w:rsidR="007B309E" w:rsidRPr="00424AA8">
        <w:rPr>
          <w:rFonts w:ascii="Times New Roman" w:hAnsi="Times New Roman"/>
          <w:bCs/>
          <w:i/>
          <w:sz w:val="20"/>
          <w:szCs w:val="20"/>
        </w:rPr>
        <w:t>)</w:t>
      </w:r>
      <w:r w:rsidRPr="00306198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2A94B402" w14:textId="77777777" w:rsidR="007B309E" w:rsidRDefault="007B309E" w:rsidP="007B309E">
      <w:pPr>
        <w:spacing w:after="0" w:line="100" w:lineRule="atLeast"/>
        <w:jc w:val="both"/>
        <w:rPr>
          <w:rFonts w:ascii="Times New Roman" w:hAnsi="Times New Roman"/>
          <w:bCs/>
          <w:i/>
          <w:sz w:val="20"/>
          <w:szCs w:val="20"/>
        </w:rPr>
      </w:pPr>
    </w:p>
    <w:p w14:paraId="25CA7909" w14:textId="77777777" w:rsidR="007B309E" w:rsidRPr="00D419CC" w:rsidRDefault="007B309E" w:rsidP="007B309E">
      <w:pPr>
        <w:tabs>
          <w:tab w:val="left" w:pos="10080"/>
        </w:tabs>
        <w:spacing w:after="8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</w:rPr>
      </w:pPr>
      <w:r w:rsidRPr="005624AB">
        <w:rPr>
          <w:rFonts w:ascii="Times New Roman" w:hAnsi="Times New Roman"/>
          <w:b/>
          <w:bCs/>
          <w:sz w:val="20"/>
          <w:szCs w:val="20"/>
          <w:u w:val="single"/>
        </w:rPr>
        <w:t>III.1.</w:t>
      </w:r>
      <w:r w:rsidRPr="005624AB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5624AB">
        <w:rPr>
          <w:rStyle w:val="Pogrubienie"/>
          <w:rFonts w:ascii="Times New Roman" w:hAnsi="Times New Roman"/>
          <w:sz w:val="20"/>
          <w:szCs w:val="20"/>
          <w:u w:val="single"/>
        </w:rPr>
        <w:t xml:space="preserve">Udzielanie świadczeń zdrowotnych/usług </w:t>
      </w:r>
      <w:r w:rsidRPr="005624AB">
        <w:rPr>
          <w:rFonts w:ascii="Times New Roman" w:hAnsi="Times New Roman"/>
          <w:b/>
          <w:bCs/>
          <w:sz w:val="20"/>
          <w:szCs w:val="20"/>
          <w:u w:val="single"/>
        </w:rPr>
        <w:t xml:space="preserve">w zakresie uprawnień i kwalifikacji Diagnosty Laboratoryjnego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Laboratorium Diagnostyki Hematologicznej wraz z pełnieniem zadań zastępcy kie</w:t>
      </w:r>
      <w:r w:rsidR="008612B0">
        <w:rPr>
          <w:rFonts w:ascii="Times New Roman" w:hAnsi="Times New Roman"/>
          <w:b/>
          <w:bCs/>
          <w:sz w:val="20"/>
          <w:szCs w:val="20"/>
          <w:u w:val="single"/>
        </w:rPr>
        <w:t>rującego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Laboratorium Diagnostyki Hematologicznej</w:t>
      </w:r>
      <w:r w:rsidRPr="005624AB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63920C9C" w14:textId="77777777" w:rsidR="007B309E" w:rsidRDefault="007B309E" w:rsidP="007B309E">
      <w:pPr>
        <w:pStyle w:val="Standard"/>
        <w:spacing w:after="192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sz w:val="20"/>
          <w:szCs w:val="20"/>
          <w:shd w:val="clear" w:color="auto" w:fill="FFFFFF"/>
        </w:rPr>
        <w:t>/usług</w:t>
      </w:r>
      <w:r w:rsidRPr="00E335A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A4258">
        <w:rPr>
          <w:rFonts w:ascii="Times New Roman" w:hAnsi="Times New Roman"/>
          <w:sz w:val="20"/>
          <w:szCs w:val="20"/>
          <w:shd w:val="clear" w:color="auto" w:fill="FFFFFF"/>
        </w:rPr>
        <w:t xml:space="preserve">przez </w:t>
      </w:r>
      <w:r w:rsidRPr="00FA4258">
        <w:rPr>
          <w:rFonts w:ascii="Times New Roman" w:hAnsi="Times New Roman"/>
          <w:sz w:val="20"/>
          <w:szCs w:val="20"/>
        </w:rPr>
        <w:t>diagnost</w:t>
      </w:r>
      <w:r>
        <w:rPr>
          <w:rFonts w:ascii="Times New Roman" w:hAnsi="Times New Roman"/>
          <w:sz w:val="20"/>
          <w:szCs w:val="20"/>
        </w:rPr>
        <w:t>ę</w:t>
      </w:r>
      <w:r w:rsidRPr="00FA4258">
        <w:rPr>
          <w:rFonts w:ascii="Times New Roman" w:hAnsi="Times New Roman"/>
          <w:sz w:val="20"/>
          <w:szCs w:val="20"/>
        </w:rPr>
        <w:t xml:space="preserve"> laboratoryjn</w:t>
      </w:r>
      <w:r>
        <w:rPr>
          <w:rFonts w:ascii="Times New Roman" w:hAnsi="Times New Roman"/>
          <w:sz w:val="20"/>
          <w:szCs w:val="20"/>
        </w:rPr>
        <w:t>ego w ww.</w:t>
      </w:r>
      <w:r w:rsidRPr="00FA425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A4258">
        <w:rPr>
          <w:rFonts w:ascii="Times New Roman" w:hAnsi="Times New Roman"/>
          <w:sz w:val="20"/>
          <w:szCs w:val="20"/>
          <w:shd w:val="clear" w:color="auto" w:fill="FFFFFF"/>
        </w:rPr>
        <w:br/>
      </w:r>
      <w:r>
        <w:rPr>
          <w:rFonts w:ascii="Times New Roman" w:hAnsi="Times New Roman"/>
          <w:bCs/>
          <w:sz w:val="20"/>
          <w:szCs w:val="20"/>
        </w:rPr>
        <w:t xml:space="preserve">zakresie </w:t>
      </w:r>
      <w:r w:rsidRPr="00E335AA">
        <w:rPr>
          <w:rFonts w:ascii="Times New Roman" w:hAnsi="Times New Roman"/>
          <w:bCs/>
          <w:sz w:val="20"/>
          <w:szCs w:val="20"/>
        </w:rPr>
        <w:t xml:space="preserve">w lokalizacji w Gdyni </w:t>
      </w:r>
      <w:r w:rsidRPr="00E335AA">
        <w:rPr>
          <w:rFonts w:ascii="Times New Roman" w:hAnsi="Times New Roman"/>
          <w:sz w:val="20"/>
          <w:szCs w:val="20"/>
        </w:rPr>
        <w:t>przy ul.</w:t>
      </w:r>
      <w:r w:rsidRPr="004A60B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Powstania Styczniowego 1</w:t>
      </w:r>
      <w:r w:rsidRPr="00E335AA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74FA9B4E" w14:textId="77777777" w:rsidR="007B309E" w:rsidRPr="000C77A5" w:rsidRDefault="007B309E" w:rsidP="007B309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A1331F">
        <w:rPr>
          <w:rFonts w:ascii="Times New Roman" w:hAnsi="Times New Roman"/>
          <w:bCs/>
          <w:sz w:val="20"/>
          <w:szCs w:val="20"/>
          <w:u w:val="single"/>
        </w:rPr>
        <w:t xml:space="preserve">przez </w:t>
      </w:r>
      <w:r>
        <w:rPr>
          <w:rFonts w:ascii="Times New Roman" w:hAnsi="Times New Roman"/>
          <w:bCs/>
          <w:sz w:val="20"/>
          <w:szCs w:val="20"/>
          <w:u w:val="single"/>
        </w:rPr>
        <w:t>diagnostę laboratoryjnego</w:t>
      </w:r>
      <w:r w:rsidRPr="00A1331F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7B4ED2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 xml:space="preserve">średniomiesięcznie </w:t>
      </w:r>
      <w:r w:rsidRPr="00C86167">
        <w:rPr>
          <w:rFonts w:ascii="Times New Roman" w:hAnsi="Times New Roman"/>
          <w:bCs/>
          <w:sz w:val="20"/>
          <w:szCs w:val="20"/>
          <w:u w:val="single"/>
        </w:rPr>
        <w:t xml:space="preserve">pulą </w:t>
      </w:r>
      <w:r>
        <w:rPr>
          <w:rFonts w:ascii="Times New Roman" w:hAnsi="Times New Roman"/>
          <w:bCs/>
          <w:sz w:val="20"/>
          <w:szCs w:val="20"/>
          <w:u w:val="single"/>
        </w:rPr>
        <w:t>do 160 h</w:t>
      </w:r>
    </w:p>
    <w:p w14:paraId="4D24E8FC" w14:textId="77777777" w:rsidR="007B309E" w:rsidRDefault="007B309E" w:rsidP="007B309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diagnosty laboratoryjnego albo </w:t>
      </w:r>
      <w:r w:rsidRPr="00F2022E">
        <w:rPr>
          <w:rFonts w:ascii="Times New Roman" w:hAnsi="Times New Roman"/>
          <w:bCs/>
          <w:sz w:val="20"/>
          <w:szCs w:val="20"/>
        </w:rPr>
        <w:t xml:space="preserve">wykaz świadczeń zdrowotnych (procedur) </w:t>
      </w:r>
      <w:r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131815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13181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131815">
        <w:rPr>
          <w:rFonts w:ascii="Times New Roman" w:hAnsi="Times New Roman"/>
          <w:bCs/>
          <w:sz w:val="20"/>
          <w:szCs w:val="20"/>
        </w:rPr>
        <w:t xml:space="preserve">do Szczegółowych </w:t>
      </w:r>
      <w:r w:rsidRPr="00C03C9E">
        <w:rPr>
          <w:rFonts w:ascii="Times New Roman" w:hAnsi="Times New Roman"/>
          <w:bCs/>
          <w:sz w:val="20"/>
          <w:szCs w:val="20"/>
        </w:rPr>
        <w:t>Warunków Konkursu Ofert.</w:t>
      </w:r>
    </w:p>
    <w:p w14:paraId="1C0AE9E2" w14:textId="77777777" w:rsidR="005B6435" w:rsidRPr="00C03C9E" w:rsidRDefault="005B6435" w:rsidP="007B309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9BB50E0" w14:textId="77777777" w:rsidR="005B6435" w:rsidRPr="00306198" w:rsidRDefault="005B6435" w:rsidP="005B643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521A900B" w14:textId="77777777" w:rsidR="007B309E" w:rsidRDefault="005B6435" w:rsidP="005B643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014DAB3" w14:textId="77777777" w:rsidR="005B6435" w:rsidRPr="005B6435" w:rsidRDefault="005B6435" w:rsidP="005B643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16E3AA" w14:textId="77777777" w:rsidR="007B309E" w:rsidRPr="00D419CC" w:rsidRDefault="007B309E" w:rsidP="007B309E">
      <w:pPr>
        <w:tabs>
          <w:tab w:val="left" w:pos="10080"/>
        </w:tabs>
        <w:spacing w:after="8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</w:rPr>
      </w:pPr>
      <w:r w:rsidRPr="005624AB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5624AB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5624AB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5624AB">
        <w:rPr>
          <w:rStyle w:val="Pogrubienie"/>
          <w:rFonts w:ascii="Times New Roman" w:hAnsi="Times New Roman"/>
          <w:sz w:val="20"/>
          <w:szCs w:val="20"/>
          <w:u w:val="single"/>
        </w:rPr>
        <w:t xml:space="preserve">Udzielanie świadczeń zdrowotnych/usług </w:t>
      </w:r>
      <w:r w:rsidRPr="005624AB">
        <w:rPr>
          <w:rFonts w:ascii="Times New Roman" w:hAnsi="Times New Roman"/>
          <w:b/>
          <w:bCs/>
          <w:sz w:val="20"/>
          <w:szCs w:val="20"/>
          <w:u w:val="single"/>
        </w:rPr>
        <w:t xml:space="preserve">w zakresie uprawnień i kwalifikacji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Optometrysty</w:t>
      </w:r>
      <w:proofErr w:type="spellEnd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Okulistycznym/Poradni Okulistycznej</w:t>
      </w:r>
      <w:r w:rsidRPr="005624AB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5828B40B" w14:textId="77777777" w:rsidR="007B309E" w:rsidRDefault="007B309E" w:rsidP="007B309E">
      <w:pPr>
        <w:pStyle w:val="Standard"/>
        <w:spacing w:after="192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sz w:val="20"/>
          <w:szCs w:val="20"/>
          <w:shd w:val="clear" w:color="auto" w:fill="FFFFFF"/>
        </w:rPr>
        <w:t>/usług</w:t>
      </w:r>
      <w:r w:rsidRPr="00E335A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CF6DF8">
        <w:rPr>
          <w:rFonts w:ascii="Times New Roman" w:hAnsi="Times New Roman"/>
          <w:sz w:val="20"/>
          <w:szCs w:val="20"/>
          <w:shd w:val="clear" w:color="auto" w:fill="FFFFFF"/>
        </w:rPr>
        <w:t xml:space="preserve">przez </w:t>
      </w:r>
      <w:proofErr w:type="spellStart"/>
      <w:r w:rsidRPr="00CF6DF8">
        <w:rPr>
          <w:rFonts w:ascii="Times New Roman" w:hAnsi="Times New Roman"/>
          <w:sz w:val="20"/>
          <w:szCs w:val="20"/>
        </w:rPr>
        <w:t>optometrystę</w:t>
      </w:r>
      <w:proofErr w:type="spellEnd"/>
      <w:r w:rsidRPr="00CF6DF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CF6DF8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CF6DF8">
        <w:rPr>
          <w:rFonts w:ascii="Times New Roman" w:hAnsi="Times New Roman"/>
          <w:bCs/>
          <w:sz w:val="20"/>
          <w:szCs w:val="20"/>
        </w:rPr>
        <w:t xml:space="preserve">w lokalizacji w Gdyni </w:t>
      </w:r>
      <w:r w:rsidRPr="00CF6DF8">
        <w:rPr>
          <w:rFonts w:ascii="Times New Roman" w:hAnsi="Times New Roman"/>
          <w:sz w:val="20"/>
          <w:szCs w:val="20"/>
        </w:rPr>
        <w:t xml:space="preserve">przy ul. Powstania Styczniowego 1 zgodnie z harmonogramem ustalonym przez </w:t>
      </w:r>
      <w:r w:rsidRPr="00E335AA">
        <w:rPr>
          <w:rFonts w:ascii="Times New Roman" w:hAnsi="Times New Roman"/>
          <w:sz w:val="20"/>
          <w:szCs w:val="20"/>
        </w:rPr>
        <w:t>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2C8FE82F" w14:textId="77777777" w:rsidR="007B309E" w:rsidRPr="009712D1" w:rsidRDefault="007B309E" w:rsidP="007B309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1" w:name="_Hlk144294457"/>
      <w:r w:rsidRPr="009712D1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diagnostę laboratoryjnego średniomiesięcznie pulą do 160 h</w:t>
      </w:r>
    </w:p>
    <w:p w14:paraId="27CB12EA" w14:textId="77777777" w:rsidR="007B309E" w:rsidRPr="009E4499" w:rsidRDefault="007B309E" w:rsidP="007B309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1"/>
    <w:p w14:paraId="34A16B8F" w14:textId="58309A80" w:rsidR="007B309E" w:rsidRDefault="007B309E" w:rsidP="007B309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proofErr w:type="spellStart"/>
      <w:r>
        <w:rPr>
          <w:rFonts w:ascii="Times New Roman" w:hAnsi="Times New Roman"/>
          <w:bCs/>
          <w:sz w:val="20"/>
          <w:szCs w:val="20"/>
        </w:rPr>
        <w:t>optometrysty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r w:rsidRPr="00F2022E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131815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131815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13181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131815">
        <w:rPr>
          <w:rFonts w:ascii="Times New Roman" w:hAnsi="Times New Roman"/>
          <w:bCs/>
          <w:sz w:val="20"/>
          <w:szCs w:val="20"/>
        </w:rPr>
        <w:t xml:space="preserve">do Szczegółowych </w:t>
      </w:r>
      <w:r w:rsidRPr="00C03C9E">
        <w:rPr>
          <w:rFonts w:ascii="Times New Roman" w:hAnsi="Times New Roman"/>
          <w:bCs/>
          <w:sz w:val="20"/>
          <w:szCs w:val="20"/>
        </w:rPr>
        <w:t>Warunków Konkursu Ofert.</w:t>
      </w:r>
    </w:p>
    <w:p w14:paraId="2FA80A8B" w14:textId="77777777" w:rsidR="005B6435" w:rsidRPr="00C03C9E" w:rsidRDefault="005B6435" w:rsidP="007B309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CA935CF" w14:textId="77777777" w:rsidR="005B6435" w:rsidRPr="00306198" w:rsidRDefault="005B6435" w:rsidP="005B643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28232B2" w14:textId="77777777" w:rsidR="005B6435" w:rsidRDefault="005B6435" w:rsidP="005B643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7DFB11A" w14:textId="77777777" w:rsidR="005B6435" w:rsidRDefault="005B6435" w:rsidP="005B643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B9A1581" w14:textId="77777777" w:rsidR="004F0F8B" w:rsidRDefault="004F0F8B" w:rsidP="00367A8E">
      <w:pPr>
        <w:spacing w:after="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0137AE4A" w14:textId="77777777" w:rsidR="004F0F8B" w:rsidRDefault="004F0F8B" w:rsidP="00367A8E">
      <w:pPr>
        <w:spacing w:after="0" w:line="240" w:lineRule="auto"/>
        <w:jc w:val="both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5025F7BE" w14:textId="77777777" w:rsidR="004F0F8B" w:rsidRDefault="004F0F8B" w:rsidP="00367A8E">
      <w:pPr>
        <w:spacing w:after="0" w:line="240" w:lineRule="auto"/>
        <w:jc w:val="both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5B9E09F7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 xml:space="preserve">IV.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14:paraId="58F13B25" w14:textId="77777777" w:rsidR="00367A8E" w:rsidRDefault="00367A8E" w:rsidP="00367A8E">
      <w:pPr>
        <w:pStyle w:val="Nagwek3"/>
        <w:numPr>
          <w:ilvl w:val="0"/>
          <w:numId w:val="10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kwalifikacji, które:</w:t>
      </w:r>
    </w:p>
    <w:p w14:paraId="3976E24B" w14:textId="77777777" w:rsidR="00EB2498" w:rsidRPr="00424AA8" w:rsidRDefault="00D65D3C" w:rsidP="00D65D3C">
      <w:pPr>
        <w:suppressAutoHyphens/>
        <w:spacing w:after="0" w:line="240" w:lineRule="auto"/>
        <w:ind w:left="360" w:hanging="21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="00EB2498" w:rsidRPr="00424AA8">
        <w:rPr>
          <w:rFonts w:ascii="Times New Roman" w:hAnsi="Times New Roman"/>
          <w:sz w:val="20"/>
          <w:szCs w:val="20"/>
        </w:rPr>
        <w:t xml:space="preserve">są uprawnione do udzielania świadczeń zdrowotnych </w:t>
      </w:r>
      <w:r w:rsidR="00EB2498">
        <w:rPr>
          <w:rFonts w:ascii="Times New Roman" w:hAnsi="Times New Roman"/>
          <w:sz w:val="20"/>
          <w:szCs w:val="20"/>
        </w:rPr>
        <w:t xml:space="preserve">zgodnie z przedmiotem konkursu </w:t>
      </w:r>
      <w:r w:rsidR="00EB2498" w:rsidRPr="00424AA8">
        <w:rPr>
          <w:rFonts w:ascii="Times New Roman" w:hAnsi="Times New Roman"/>
          <w:sz w:val="20"/>
          <w:szCs w:val="20"/>
        </w:rPr>
        <w:t xml:space="preserve">zgodnie z ustawą </w:t>
      </w:r>
      <w:r w:rsidR="00EB2498">
        <w:rPr>
          <w:rFonts w:ascii="Times New Roman" w:hAnsi="Times New Roman"/>
          <w:sz w:val="20"/>
          <w:szCs w:val="20"/>
        </w:rPr>
        <w:br/>
      </w:r>
      <w:r w:rsidR="00EB2498" w:rsidRPr="00424AA8">
        <w:rPr>
          <w:rFonts w:ascii="Times New Roman" w:hAnsi="Times New Roman"/>
          <w:sz w:val="20"/>
          <w:szCs w:val="20"/>
        </w:rPr>
        <w:t>z dnia 15 kwietnia 2011 r</w:t>
      </w:r>
      <w:r w:rsidR="00EB2498">
        <w:rPr>
          <w:rFonts w:ascii="Times New Roman" w:hAnsi="Times New Roman"/>
          <w:sz w:val="20"/>
          <w:szCs w:val="20"/>
        </w:rPr>
        <w:t>. o działalności leczniczej (</w:t>
      </w:r>
      <w:proofErr w:type="spellStart"/>
      <w:r w:rsidR="00EB2498">
        <w:rPr>
          <w:rFonts w:ascii="Times New Roman" w:hAnsi="Times New Roman"/>
          <w:sz w:val="20"/>
          <w:szCs w:val="20"/>
        </w:rPr>
        <w:t>t.j</w:t>
      </w:r>
      <w:proofErr w:type="spellEnd"/>
      <w:r w:rsidR="00EB2498">
        <w:rPr>
          <w:rFonts w:ascii="Times New Roman" w:hAnsi="Times New Roman"/>
          <w:sz w:val="20"/>
          <w:szCs w:val="20"/>
        </w:rPr>
        <w:t>.</w:t>
      </w:r>
      <w:r w:rsidR="00EB2498" w:rsidRPr="00424AA8">
        <w:rPr>
          <w:rFonts w:ascii="Times New Roman" w:hAnsi="Times New Roman"/>
          <w:sz w:val="20"/>
          <w:szCs w:val="20"/>
        </w:rPr>
        <w:t xml:space="preserve"> Dz.U. 20</w:t>
      </w:r>
      <w:r w:rsidR="00EB2498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3</w:t>
      </w:r>
      <w:r w:rsidR="00EB2498" w:rsidRPr="00424AA8">
        <w:rPr>
          <w:rFonts w:ascii="Times New Roman" w:hAnsi="Times New Roman"/>
          <w:sz w:val="20"/>
          <w:szCs w:val="20"/>
        </w:rPr>
        <w:t xml:space="preserve"> </w:t>
      </w:r>
      <w:r w:rsidR="00EB2498">
        <w:rPr>
          <w:rFonts w:ascii="Times New Roman" w:hAnsi="Times New Roman"/>
          <w:sz w:val="20"/>
          <w:szCs w:val="20"/>
        </w:rPr>
        <w:t xml:space="preserve">r., </w:t>
      </w:r>
      <w:r w:rsidR="00EB2498" w:rsidRPr="00424AA8">
        <w:rPr>
          <w:rFonts w:ascii="Times New Roman" w:hAnsi="Times New Roman"/>
          <w:sz w:val="20"/>
          <w:szCs w:val="20"/>
        </w:rPr>
        <w:t xml:space="preserve">poz. </w:t>
      </w:r>
      <w:r>
        <w:rPr>
          <w:rFonts w:ascii="Times New Roman" w:hAnsi="Times New Roman"/>
          <w:sz w:val="20"/>
          <w:szCs w:val="20"/>
        </w:rPr>
        <w:t>991</w:t>
      </w:r>
      <w:r w:rsidR="00EB2498" w:rsidRPr="00424AA8">
        <w:rPr>
          <w:rFonts w:ascii="Times New Roman" w:hAnsi="Times New Roman"/>
          <w:sz w:val="20"/>
          <w:szCs w:val="20"/>
        </w:rPr>
        <w:t>) i pozostałych przepisach</w:t>
      </w:r>
      <w:r w:rsidR="00EB2498">
        <w:rPr>
          <w:rFonts w:ascii="Times New Roman" w:hAnsi="Times New Roman"/>
          <w:sz w:val="20"/>
          <w:szCs w:val="20"/>
        </w:rPr>
        <w:t>,</w:t>
      </w:r>
    </w:p>
    <w:p w14:paraId="20D427A5" w14:textId="77777777" w:rsidR="00EB2498" w:rsidRDefault="00D65D3C" w:rsidP="00D65D3C">
      <w:pPr>
        <w:tabs>
          <w:tab w:val="left" w:pos="709"/>
        </w:tabs>
        <w:suppressAutoHyphens/>
        <w:spacing w:after="0" w:line="240" w:lineRule="auto"/>
        <w:ind w:left="360" w:hanging="21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2)  </w:t>
      </w:r>
      <w:r w:rsidR="00EB2498" w:rsidRPr="00424AA8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601BAF7" w14:textId="77777777" w:rsidR="00367A8E" w:rsidRPr="00741FA5" w:rsidRDefault="00D65D3C" w:rsidP="00741FA5">
      <w:pPr>
        <w:tabs>
          <w:tab w:val="left" w:pos="709"/>
        </w:tabs>
        <w:suppressAutoHyphens/>
        <w:spacing w:after="0" w:line="240" w:lineRule="auto"/>
        <w:ind w:left="360" w:hanging="21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3)  </w:t>
      </w:r>
      <w:r w:rsidR="00EB2498" w:rsidRPr="00EF0333">
        <w:rPr>
          <w:rFonts w:ascii="Times New Roman" w:hAnsi="Times New Roman"/>
          <w:sz w:val="20"/>
          <w:szCs w:val="20"/>
        </w:rPr>
        <w:t xml:space="preserve">posiadają niezbędną wiedzę i doświadczenie do wykonywania świadczeń objętych konkursem, </w:t>
      </w:r>
    </w:p>
    <w:p w14:paraId="0B6E36ED" w14:textId="77777777" w:rsidR="00367A8E" w:rsidRPr="007A6F83" w:rsidRDefault="007A6F83" w:rsidP="007A6F83">
      <w:pPr>
        <w:suppressAutoHyphens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</w:t>
      </w:r>
      <w:r w:rsidR="00E9519A" w:rsidRPr="007A6F83">
        <w:rPr>
          <w:rFonts w:ascii="Times New Roman" w:hAnsi="Times New Roman"/>
          <w:sz w:val="20"/>
          <w:szCs w:val="20"/>
        </w:rPr>
        <w:t xml:space="preserve">potwierdzą </w:t>
      </w:r>
      <w:r w:rsidR="00367A8E" w:rsidRPr="007A6F83">
        <w:rPr>
          <w:rFonts w:ascii="Times New Roman" w:hAnsi="Times New Roman"/>
          <w:sz w:val="20"/>
          <w:szCs w:val="20"/>
        </w:rPr>
        <w:t>dyspozycyjność do świadczenia usług objętych konkursem w zakresie składanej oferty;</w:t>
      </w:r>
    </w:p>
    <w:p w14:paraId="1E3DE77C" w14:textId="03255967" w:rsidR="00E9519A" w:rsidRPr="00E9519A" w:rsidRDefault="00E9519A" w:rsidP="00E9519A">
      <w:pPr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CF6DF8">
        <w:rPr>
          <w:rFonts w:ascii="Times New Roman" w:hAnsi="Times New Roman"/>
          <w:b/>
          <w:sz w:val="20"/>
          <w:szCs w:val="20"/>
        </w:rPr>
        <w:t>- dla zakresu III.1</w:t>
      </w:r>
      <w:r w:rsidRPr="00CF6DF8">
        <w:rPr>
          <w:rFonts w:ascii="Times New Roman" w:hAnsi="Times New Roman"/>
          <w:sz w:val="20"/>
          <w:szCs w:val="20"/>
        </w:rPr>
        <w:t xml:space="preserve">  posiadają  tytuł zawodowy Diagnosty Laboratoryjnego zgodnie z ustawą </w:t>
      </w:r>
      <w:r w:rsidR="0053197C" w:rsidRPr="0053197C">
        <w:rPr>
          <w:rFonts w:ascii="Times New Roman" w:hAnsi="Times New Roman"/>
          <w:sz w:val="20"/>
          <w:szCs w:val="20"/>
        </w:rPr>
        <w:t xml:space="preserve">z dnia 15 września 2022 r. o medycynie laboratoryjnej (Dz.U. z 2022 r. poz. 2280)  </w:t>
      </w:r>
      <w:r w:rsidRPr="00CF6DF8">
        <w:rPr>
          <w:rFonts w:ascii="Times New Roman" w:hAnsi="Times New Roman"/>
          <w:sz w:val="20"/>
          <w:szCs w:val="20"/>
        </w:rPr>
        <w:t>, dyplom potwierdzający kwalifikacje do wykonywania w/w zawodu oraz aktualne prawo wykonywania zawodu Diagnosty Laboratoryjnego potwierdzone wpisem przez Krajową Radę Diagnostów Laboratoryjnych oraz doświadczenie w pracy w pracowni hematologii, w tym przy tworzeniu procedur w dziedzinie diagnostyki laboratoryjnej</w:t>
      </w:r>
      <w:r>
        <w:rPr>
          <w:rFonts w:ascii="Times New Roman" w:hAnsi="Times New Roman"/>
          <w:sz w:val="20"/>
          <w:szCs w:val="20"/>
        </w:rPr>
        <w:t>,</w:t>
      </w:r>
      <w:r w:rsidRPr="004E10FA">
        <w:rPr>
          <w:rFonts w:ascii="Times New Roman" w:hAnsi="Times New Roman"/>
          <w:bCs/>
          <w:sz w:val="20"/>
          <w:szCs w:val="20"/>
        </w:rPr>
        <w:t xml:space="preserve"> </w:t>
      </w:r>
      <w:r w:rsidRPr="00F44F20">
        <w:rPr>
          <w:rFonts w:ascii="Times New Roman" w:hAnsi="Times New Roman"/>
          <w:bCs/>
          <w:sz w:val="20"/>
          <w:szCs w:val="20"/>
        </w:rPr>
        <w:t xml:space="preserve">oraz </w:t>
      </w:r>
      <w:r w:rsidRPr="008F540E">
        <w:rPr>
          <w:rFonts w:ascii="Times New Roman" w:hAnsi="Times New Roman"/>
          <w:bCs/>
          <w:sz w:val="20"/>
          <w:szCs w:val="20"/>
        </w:rPr>
        <w:t xml:space="preserve">minimum 3 lata </w:t>
      </w:r>
      <w:r w:rsidRPr="00F44F20">
        <w:rPr>
          <w:rFonts w:ascii="Times New Roman" w:hAnsi="Times New Roman"/>
          <w:bCs/>
          <w:sz w:val="20"/>
          <w:szCs w:val="20"/>
        </w:rPr>
        <w:t xml:space="preserve">doświadczenia </w:t>
      </w:r>
      <w:r w:rsidRPr="00072DCD">
        <w:rPr>
          <w:rFonts w:ascii="Times New Roman" w:hAnsi="Times New Roman"/>
          <w:bCs/>
          <w:sz w:val="20"/>
          <w:szCs w:val="20"/>
        </w:rPr>
        <w:t>w zarządzaniu/ koordynowaniu pracą podległego personelu  w komórce organizacyjnej podmiotu leczniczego</w:t>
      </w:r>
      <w:r>
        <w:rPr>
          <w:rFonts w:ascii="Times New Roman" w:hAnsi="Times New Roman"/>
          <w:bCs/>
          <w:sz w:val="20"/>
          <w:szCs w:val="20"/>
        </w:rPr>
        <w:t>;</w:t>
      </w:r>
    </w:p>
    <w:p w14:paraId="47E63B2A" w14:textId="74CDEEEE" w:rsidR="00E9519A" w:rsidRPr="00DC2AA1" w:rsidRDefault="00E9519A" w:rsidP="00DC2AA1">
      <w:pPr>
        <w:tabs>
          <w:tab w:val="left" w:pos="709"/>
        </w:tabs>
        <w:suppressAutoHyphens/>
        <w:spacing w:after="0" w:line="240" w:lineRule="auto"/>
        <w:ind w:left="360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</w:rPr>
        <w:t xml:space="preserve">- dla zakresu III.2 </w:t>
      </w:r>
      <w:r w:rsidRPr="00805B5A">
        <w:rPr>
          <w:rFonts w:ascii="Times New Roman" w:hAnsi="Times New Roman"/>
          <w:sz w:val="20"/>
          <w:szCs w:val="20"/>
        </w:rPr>
        <w:t xml:space="preserve">ukończyły studia wyższe </w:t>
      </w:r>
      <w:r w:rsidR="0053197C" w:rsidRPr="0053197C">
        <w:rPr>
          <w:rFonts w:ascii="Times New Roman" w:hAnsi="Times New Roman"/>
          <w:sz w:val="20"/>
          <w:szCs w:val="20"/>
        </w:rPr>
        <w:t xml:space="preserve">kierunku </w:t>
      </w:r>
      <w:proofErr w:type="spellStart"/>
      <w:r w:rsidR="0053197C" w:rsidRPr="0053197C">
        <w:rPr>
          <w:rFonts w:ascii="Times New Roman" w:hAnsi="Times New Roman"/>
          <w:sz w:val="20"/>
          <w:szCs w:val="20"/>
        </w:rPr>
        <w:t>optometria</w:t>
      </w:r>
      <w:proofErr w:type="spellEnd"/>
      <w:r w:rsidR="0053197C" w:rsidRPr="0053197C">
        <w:rPr>
          <w:rFonts w:ascii="Times New Roman" w:hAnsi="Times New Roman"/>
          <w:sz w:val="20"/>
          <w:szCs w:val="20"/>
        </w:rPr>
        <w:t xml:space="preserve"> lub na innym kierunku w specjalności </w:t>
      </w:r>
      <w:proofErr w:type="spellStart"/>
      <w:r w:rsidR="0053197C" w:rsidRPr="0053197C">
        <w:rPr>
          <w:rFonts w:ascii="Times New Roman" w:hAnsi="Times New Roman"/>
          <w:sz w:val="20"/>
          <w:szCs w:val="20"/>
        </w:rPr>
        <w:t>optometria</w:t>
      </w:r>
      <w:proofErr w:type="spellEnd"/>
      <w:r w:rsidR="0053197C" w:rsidRPr="0053197C">
        <w:rPr>
          <w:rFonts w:ascii="Times New Roman" w:hAnsi="Times New Roman"/>
          <w:sz w:val="20"/>
          <w:szCs w:val="20"/>
        </w:rPr>
        <w:t xml:space="preserve">, obejmujących co najmniej 600 godzin kształcenia w zakresie </w:t>
      </w:r>
      <w:proofErr w:type="spellStart"/>
      <w:r w:rsidR="0053197C" w:rsidRPr="0053197C">
        <w:rPr>
          <w:rFonts w:ascii="Times New Roman" w:hAnsi="Times New Roman"/>
          <w:sz w:val="20"/>
          <w:szCs w:val="20"/>
        </w:rPr>
        <w:t>optometrii</w:t>
      </w:r>
      <w:proofErr w:type="spellEnd"/>
      <w:r w:rsidR="0053197C" w:rsidRPr="0053197C">
        <w:rPr>
          <w:rFonts w:ascii="Times New Roman" w:hAnsi="Times New Roman"/>
          <w:sz w:val="20"/>
          <w:szCs w:val="20"/>
        </w:rPr>
        <w:t xml:space="preserve">, i uzyskanie tytułu zawodowego magistra lub magistra inżyniera lub ukończenie studiów podyplomowych z </w:t>
      </w:r>
      <w:proofErr w:type="spellStart"/>
      <w:r w:rsidR="0053197C" w:rsidRPr="0053197C">
        <w:rPr>
          <w:rFonts w:ascii="Times New Roman" w:hAnsi="Times New Roman"/>
          <w:sz w:val="20"/>
          <w:szCs w:val="20"/>
        </w:rPr>
        <w:t>optometrii</w:t>
      </w:r>
      <w:proofErr w:type="spellEnd"/>
      <w:r w:rsidR="0053197C" w:rsidRPr="0053197C">
        <w:rPr>
          <w:rFonts w:ascii="Times New Roman" w:hAnsi="Times New Roman"/>
          <w:sz w:val="20"/>
          <w:szCs w:val="20"/>
        </w:rPr>
        <w:t xml:space="preserve"> obejmujących co najmniej 600 godzin kształcenia w zakresie </w:t>
      </w:r>
      <w:proofErr w:type="spellStart"/>
      <w:r w:rsidR="0053197C" w:rsidRPr="0053197C">
        <w:rPr>
          <w:rFonts w:ascii="Times New Roman" w:hAnsi="Times New Roman"/>
          <w:sz w:val="20"/>
          <w:szCs w:val="20"/>
        </w:rPr>
        <w:t>optometrii</w:t>
      </w:r>
      <w:proofErr w:type="spellEnd"/>
      <w:r w:rsidR="0053197C" w:rsidRPr="0053197C">
        <w:rPr>
          <w:rFonts w:ascii="Times New Roman" w:hAnsi="Times New Roman"/>
          <w:sz w:val="20"/>
          <w:szCs w:val="20"/>
        </w:rPr>
        <w:t xml:space="preserve">  </w:t>
      </w:r>
    </w:p>
    <w:p w14:paraId="6678A029" w14:textId="77777777" w:rsidR="00367A8E" w:rsidRPr="007A6F83" w:rsidRDefault="00367A8E" w:rsidP="007A6F83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7A6F83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3CA51FEF" w14:textId="77777777" w:rsidR="006E25F0" w:rsidRPr="007B56E0" w:rsidRDefault="00367A8E" w:rsidP="00D736DA">
      <w:pPr>
        <w:numPr>
          <w:ilvl w:val="0"/>
          <w:numId w:val="19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</w:t>
      </w:r>
      <w:r w:rsidRPr="009D3900">
        <w:rPr>
          <w:rFonts w:ascii="Times New Roman" w:hAnsi="Times New Roman"/>
          <w:sz w:val="20"/>
          <w:szCs w:val="20"/>
        </w:rPr>
        <w:t>świadczenie usług zdrowotnych Oferent winien złożyć w wniosek o rozwiązanie łączącej go ze Spółką Szpitale Pomorskie umowy zgodnie z okresem wypowiedzenia.</w:t>
      </w:r>
    </w:p>
    <w:p w14:paraId="25C6E1E7" w14:textId="77777777" w:rsidR="006E25F0" w:rsidRPr="009D3900" w:rsidRDefault="006E25F0" w:rsidP="00D736DA">
      <w:p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</w:p>
    <w:p w14:paraId="5F22B884" w14:textId="3C74BB82" w:rsidR="00DD18ED" w:rsidRPr="0036618C" w:rsidRDefault="00367A8E" w:rsidP="00DD18E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</w:t>
      </w:r>
    </w:p>
    <w:p w14:paraId="520D8016" w14:textId="77777777" w:rsidR="00DD18ED" w:rsidRPr="0036618C" w:rsidRDefault="00DD18ED" w:rsidP="00DD18ED">
      <w:pPr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Wypełniony formularz ofertowo-cenowy</w:t>
      </w:r>
      <w:r w:rsidRPr="0036618C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</w:t>
      </w:r>
      <w:r>
        <w:rPr>
          <w:rFonts w:ascii="Times New Roman" w:hAnsi="Times New Roman"/>
          <w:sz w:val="20"/>
          <w:szCs w:val="20"/>
        </w:rPr>
        <w:t>za – według wzoru stanowiącego Z</w:t>
      </w:r>
      <w:r w:rsidRPr="0036618C">
        <w:rPr>
          <w:rFonts w:ascii="Times New Roman" w:hAnsi="Times New Roman"/>
          <w:sz w:val="20"/>
          <w:szCs w:val="20"/>
        </w:rPr>
        <w:t>ałącznik nr 1 stosownie do zakresu</w:t>
      </w:r>
      <w:r>
        <w:rPr>
          <w:rFonts w:ascii="Times New Roman" w:hAnsi="Times New Roman"/>
          <w:sz w:val="20"/>
          <w:szCs w:val="20"/>
        </w:rPr>
        <w:t>, na który składana jest oferta.</w:t>
      </w:r>
    </w:p>
    <w:p w14:paraId="6AF7A78D" w14:textId="37104AB7" w:rsidR="00DD18ED" w:rsidRPr="0036618C" w:rsidRDefault="00DD18ED" w:rsidP="00236A43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 xml:space="preserve">– według wzoru stanowiącego Załącznik nr 2 </w:t>
      </w:r>
      <w:r w:rsidRPr="00362DCD">
        <w:rPr>
          <w:rFonts w:ascii="Times New Roman" w:hAnsi="Times New Roman"/>
          <w:sz w:val="20"/>
          <w:szCs w:val="20"/>
          <w:u w:val="single"/>
        </w:rPr>
        <w:t xml:space="preserve">wraz z załączonymi dokumentami potwierdzającymi wykształcenie (dyplom), </w:t>
      </w:r>
      <w:r w:rsidR="00CF256D">
        <w:rPr>
          <w:rFonts w:ascii="Times New Roman" w:hAnsi="Times New Roman"/>
          <w:sz w:val="20"/>
          <w:szCs w:val="20"/>
          <w:u w:val="single"/>
        </w:rPr>
        <w:t xml:space="preserve">kwalifikacje, </w:t>
      </w:r>
      <w:r w:rsidRPr="00362DCD">
        <w:rPr>
          <w:rFonts w:ascii="Times New Roman" w:hAnsi="Times New Roman"/>
          <w:sz w:val="20"/>
          <w:szCs w:val="20"/>
          <w:u w:val="single"/>
        </w:rPr>
        <w:t xml:space="preserve">dokumenty potwierdzające aktualne prawo do wykonywania zawodu </w:t>
      </w:r>
      <w:r w:rsidR="00F8725A">
        <w:rPr>
          <w:rFonts w:ascii="Times New Roman" w:hAnsi="Times New Roman"/>
          <w:sz w:val="20"/>
          <w:szCs w:val="20"/>
          <w:u w:val="single"/>
        </w:rPr>
        <w:t>(</w:t>
      </w:r>
      <w:r>
        <w:rPr>
          <w:rFonts w:ascii="Times New Roman" w:hAnsi="Times New Roman"/>
          <w:sz w:val="20"/>
          <w:szCs w:val="20"/>
          <w:u w:val="single"/>
        </w:rPr>
        <w:t xml:space="preserve">dot. zakresu III.1) </w:t>
      </w:r>
      <w:r w:rsidRPr="00362DCD">
        <w:rPr>
          <w:rFonts w:ascii="Times New Roman" w:hAnsi="Times New Roman"/>
          <w:sz w:val="20"/>
          <w:szCs w:val="20"/>
          <w:u w:val="single"/>
        </w:rPr>
        <w:t xml:space="preserve">i doświadczenie </w:t>
      </w:r>
      <w:r w:rsidRPr="00236A43">
        <w:rPr>
          <w:rFonts w:ascii="Times New Roman" w:hAnsi="Times New Roman"/>
          <w:sz w:val="20"/>
          <w:szCs w:val="20"/>
          <w:u w:val="single"/>
        </w:rPr>
        <w:t>zawodowe</w:t>
      </w:r>
      <w:r w:rsidR="00236A43" w:rsidRPr="00236A43">
        <w:rPr>
          <w:rFonts w:ascii="Times New Roman" w:hAnsi="Times New Roman"/>
          <w:sz w:val="20"/>
          <w:szCs w:val="20"/>
          <w:u w:val="single"/>
        </w:rPr>
        <w:t>,</w:t>
      </w:r>
      <w:r w:rsidR="0061101A" w:rsidRPr="00236A43">
        <w:rPr>
          <w:rFonts w:ascii="Times New Roman" w:hAnsi="Times New Roman"/>
          <w:u w:val="single"/>
        </w:rPr>
        <w:t xml:space="preserve"> a dla zakresu III.1 do</w:t>
      </w:r>
      <w:bookmarkStart w:id="2" w:name="_GoBack"/>
      <w:bookmarkEnd w:id="2"/>
      <w:r w:rsidR="0061101A" w:rsidRPr="00236A43">
        <w:rPr>
          <w:rFonts w:ascii="Times New Roman" w:hAnsi="Times New Roman"/>
          <w:u w:val="single"/>
        </w:rPr>
        <w:t>świadczenie</w:t>
      </w:r>
      <w:r w:rsidR="0061101A" w:rsidRPr="00236A43">
        <w:rPr>
          <w:rFonts w:ascii="Times New Roman" w:hAnsi="Times New Roman"/>
        </w:rPr>
        <w:t xml:space="preserve"> </w:t>
      </w:r>
      <w:r w:rsidR="0061101A" w:rsidRPr="00236A43">
        <w:rPr>
          <w:rFonts w:ascii="Times New Roman" w:hAnsi="Times New Roman"/>
          <w:sz w:val="20"/>
          <w:szCs w:val="20"/>
          <w:u w:val="single"/>
        </w:rPr>
        <w:t>w</w:t>
      </w:r>
      <w:r w:rsidR="0061101A" w:rsidRPr="0061101A">
        <w:rPr>
          <w:rFonts w:ascii="Times New Roman" w:hAnsi="Times New Roman"/>
          <w:sz w:val="20"/>
          <w:szCs w:val="20"/>
          <w:u w:val="single"/>
        </w:rPr>
        <w:t xml:space="preserve"> pracy w pracowni hematologii, w tym przy tworzeniu procedur w dziedzinie diagnostyki laboratoryjnej, oraz minimum 3 lata doświadczenia w zarządzaniu/ koordynowaniu pracą podległego personelu  w komórce organizacyjnej podmiotu leczniczego;</w:t>
      </w:r>
      <w:r w:rsidRPr="00362DCD">
        <w:rPr>
          <w:rFonts w:ascii="Times New Roman" w:hAnsi="Times New Roman"/>
          <w:sz w:val="20"/>
          <w:szCs w:val="20"/>
          <w:u w:val="single"/>
        </w:rPr>
        <w:t>,</w:t>
      </w:r>
      <w:r w:rsidR="00236A43">
        <w:rPr>
          <w:rFonts w:ascii="Times New Roman" w:hAnsi="Times New Roman"/>
          <w:sz w:val="20"/>
          <w:szCs w:val="20"/>
          <w:u w:val="single"/>
        </w:rPr>
        <w:t xml:space="preserve"> dla zakresu III.2</w:t>
      </w:r>
      <w:r w:rsidRPr="00362DCD">
        <w:rPr>
          <w:rFonts w:ascii="Times New Roman" w:hAnsi="Times New Roman"/>
          <w:sz w:val="20"/>
          <w:szCs w:val="20"/>
          <w:u w:val="single"/>
        </w:rPr>
        <w:t xml:space="preserve"> </w:t>
      </w:r>
      <w:r w:rsidR="00236A43" w:rsidRPr="00805B5A">
        <w:rPr>
          <w:rFonts w:ascii="Times New Roman" w:hAnsi="Times New Roman"/>
          <w:sz w:val="20"/>
          <w:szCs w:val="20"/>
        </w:rPr>
        <w:t>studia wyższe na</w:t>
      </w:r>
      <w:r w:rsidR="00236A43">
        <w:rPr>
          <w:rFonts w:ascii="Times New Roman" w:hAnsi="Times New Roman"/>
          <w:sz w:val="20"/>
          <w:szCs w:val="20"/>
        </w:rPr>
        <w:t xml:space="preserve"> </w:t>
      </w:r>
      <w:r w:rsidR="00236A43" w:rsidRPr="007E46EB">
        <w:rPr>
          <w:rFonts w:ascii="Times New Roman" w:hAnsi="Times New Roman"/>
          <w:sz w:val="20"/>
          <w:szCs w:val="20"/>
        </w:rPr>
        <w:t xml:space="preserve">kierunku </w:t>
      </w:r>
      <w:proofErr w:type="spellStart"/>
      <w:r w:rsidR="00236A43" w:rsidRPr="007E46EB">
        <w:rPr>
          <w:rFonts w:ascii="Times New Roman" w:hAnsi="Times New Roman"/>
          <w:sz w:val="20"/>
          <w:szCs w:val="20"/>
        </w:rPr>
        <w:t>optometria</w:t>
      </w:r>
      <w:proofErr w:type="spellEnd"/>
      <w:r w:rsidR="00236A43" w:rsidRPr="007E46EB">
        <w:rPr>
          <w:rFonts w:ascii="Times New Roman" w:hAnsi="Times New Roman"/>
          <w:sz w:val="20"/>
          <w:szCs w:val="20"/>
        </w:rPr>
        <w:t xml:space="preserve"> lub na innym kierunku w specjalności </w:t>
      </w:r>
      <w:proofErr w:type="spellStart"/>
      <w:r w:rsidR="00236A43" w:rsidRPr="007E46EB">
        <w:rPr>
          <w:rFonts w:ascii="Times New Roman" w:hAnsi="Times New Roman"/>
          <w:sz w:val="20"/>
          <w:szCs w:val="20"/>
        </w:rPr>
        <w:t>optometria</w:t>
      </w:r>
      <w:proofErr w:type="spellEnd"/>
      <w:r w:rsidR="00236A43" w:rsidRPr="007E46EB">
        <w:rPr>
          <w:rFonts w:ascii="Times New Roman" w:hAnsi="Times New Roman"/>
          <w:sz w:val="20"/>
          <w:szCs w:val="20"/>
        </w:rPr>
        <w:t>,</w:t>
      </w:r>
      <w:r w:rsidR="00236A43">
        <w:rPr>
          <w:rFonts w:ascii="Times New Roman" w:hAnsi="Times New Roman"/>
          <w:sz w:val="20"/>
          <w:szCs w:val="20"/>
        </w:rPr>
        <w:t xml:space="preserve"> </w:t>
      </w:r>
      <w:r w:rsidR="00236A43" w:rsidRPr="007E46EB">
        <w:rPr>
          <w:rFonts w:ascii="Times New Roman" w:hAnsi="Times New Roman"/>
          <w:sz w:val="20"/>
          <w:szCs w:val="20"/>
        </w:rPr>
        <w:t xml:space="preserve">obejmujących co najmniej 600 godzin kształcenia w zakresie </w:t>
      </w:r>
      <w:proofErr w:type="spellStart"/>
      <w:r w:rsidR="00236A43" w:rsidRPr="007E46EB">
        <w:rPr>
          <w:rFonts w:ascii="Times New Roman" w:hAnsi="Times New Roman"/>
          <w:sz w:val="20"/>
          <w:szCs w:val="20"/>
        </w:rPr>
        <w:t>optometrii</w:t>
      </w:r>
      <w:proofErr w:type="spellEnd"/>
      <w:r w:rsidR="00236A43" w:rsidRPr="007E46EB">
        <w:rPr>
          <w:rFonts w:ascii="Times New Roman" w:hAnsi="Times New Roman"/>
          <w:sz w:val="20"/>
          <w:szCs w:val="20"/>
        </w:rPr>
        <w:t>,</w:t>
      </w:r>
      <w:r w:rsidR="00236A43">
        <w:rPr>
          <w:rFonts w:ascii="Times New Roman" w:hAnsi="Times New Roman"/>
          <w:sz w:val="20"/>
          <w:szCs w:val="20"/>
        </w:rPr>
        <w:t xml:space="preserve"> </w:t>
      </w:r>
      <w:r w:rsidR="00236A43" w:rsidRPr="007E46EB">
        <w:rPr>
          <w:rFonts w:ascii="Times New Roman" w:hAnsi="Times New Roman"/>
          <w:sz w:val="20"/>
          <w:szCs w:val="20"/>
        </w:rPr>
        <w:t>i uzyskanie tytułu zawodowego magistra lub magistra inżyniera</w:t>
      </w:r>
      <w:r w:rsidR="00236A43">
        <w:rPr>
          <w:rFonts w:ascii="Times New Roman" w:hAnsi="Times New Roman"/>
          <w:sz w:val="20"/>
          <w:szCs w:val="20"/>
        </w:rPr>
        <w:t xml:space="preserve"> lub </w:t>
      </w:r>
      <w:r w:rsidR="00236A43" w:rsidRPr="007E46EB">
        <w:rPr>
          <w:rFonts w:ascii="Times New Roman" w:hAnsi="Times New Roman"/>
          <w:sz w:val="20"/>
          <w:szCs w:val="20"/>
        </w:rPr>
        <w:t xml:space="preserve">ukończenie studiów podyplomowych z </w:t>
      </w:r>
      <w:proofErr w:type="spellStart"/>
      <w:r w:rsidR="00236A43" w:rsidRPr="007E46EB">
        <w:rPr>
          <w:rFonts w:ascii="Times New Roman" w:hAnsi="Times New Roman"/>
          <w:sz w:val="20"/>
          <w:szCs w:val="20"/>
        </w:rPr>
        <w:t>optometrii</w:t>
      </w:r>
      <w:proofErr w:type="spellEnd"/>
      <w:r w:rsidR="00236A43" w:rsidRPr="007E46EB">
        <w:rPr>
          <w:rFonts w:ascii="Times New Roman" w:hAnsi="Times New Roman"/>
          <w:sz w:val="20"/>
          <w:szCs w:val="20"/>
        </w:rPr>
        <w:t xml:space="preserve"> obejmujących co najmniej 600 godzin kształcenia w zakresie </w:t>
      </w:r>
      <w:proofErr w:type="spellStart"/>
      <w:r w:rsidR="00236A43" w:rsidRPr="007E46EB">
        <w:rPr>
          <w:rFonts w:ascii="Times New Roman" w:hAnsi="Times New Roman"/>
          <w:sz w:val="20"/>
          <w:szCs w:val="20"/>
        </w:rPr>
        <w:t>optometrii</w:t>
      </w:r>
      <w:proofErr w:type="spellEnd"/>
      <w:r w:rsidR="00236A43" w:rsidRPr="007E46EB" w:rsidDel="007E46EB">
        <w:rPr>
          <w:rFonts w:ascii="Times New Roman" w:hAnsi="Times New Roman"/>
          <w:sz w:val="20"/>
          <w:szCs w:val="20"/>
        </w:rPr>
        <w:t xml:space="preserve"> </w:t>
      </w:r>
      <w:r w:rsidR="00236A43">
        <w:rPr>
          <w:rFonts w:ascii="Times New Roman" w:hAnsi="Times New Roman"/>
          <w:sz w:val="20"/>
          <w:szCs w:val="20"/>
          <w:u w:val="single"/>
        </w:rPr>
        <w:t xml:space="preserve">, </w:t>
      </w:r>
      <w:r w:rsidRPr="00362DCD">
        <w:rPr>
          <w:rFonts w:ascii="Times New Roman" w:hAnsi="Times New Roman"/>
          <w:sz w:val="20"/>
          <w:szCs w:val="20"/>
          <w:u w:val="single"/>
        </w:rPr>
        <w:t>do uzyskania dodatkowej punktacji - opinia przełożonego o nienagannej pracy za podany okres – zgodnie z danymi zaoferowanymi na formularzu ofertowym – kryteria oceny punktowej.</w:t>
      </w:r>
      <w:r w:rsidRPr="0036618C">
        <w:rPr>
          <w:rFonts w:ascii="Times New Roman" w:hAnsi="Times New Roman"/>
          <w:sz w:val="20"/>
          <w:szCs w:val="20"/>
        </w:rPr>
        <w:t xml:space="preserve"> </w:t>
      </w:r>
    </w:p>
    <w:p w14:paraId="39E3CB14" w14:textId="77777777" w:rsidR="00DD18ED" w:rsidRPr="0036618C" w:rsidRDefault="00DD18ED" w:rsidP="00DD18ED">
      <w:pPr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</w:t>
      </w:r>
      <w:r>
        <w:rPr>
          <w:rFonts w:ascii="Times New Roman" w:hAnsi="Times New Roman"/>
          <w:sz w:val="20"/>
          <w:szCs w:val="20"/>
        </w:rPr>
        <w:t>ncji Działalności Gospodarczej.</w:t>
      </w:r>
    </w:p>
    <w:p w14:paraId="72F285AB" w14:textId="77777777" w:rsidR="00DD18ED" w:rsidRPr="0036618C" w:rsidRDefault="00DD18ED" w:rsidP="00DD18ED">
      <w:pPr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Odpis z rejestru podmiotów wykonujących działalność leczniczą lub innego właściwego rejestru, poświadczony za zgodność z oryginałem przez osobę uprawnioną lub w</w:t>
      </w:r>
      <w:r>
        <w:rPr>
          <w:rFonts w:ascii="Times New Roman" w:hAnsi="Times New Roman"/>
          <w:sz w:val="20"/>
          <w:szCs w:val="20"/>
        </w:rPr>
        <w:t xml:space="preserve">ydruk z systemu elektronicznego </w:t>
      </w:r>
      <w:r>
        <w:rPr>
          <w:rFonts w:ascii="Times New Roman" w:hAnsi="Times New Roman"/>
          <w:sz w:val="20"/>
          <w:szCs w:val="20"/>
        </w:rPr>
        <w:br/>
        <w:t>(o ile dotyczy).</w:t>
      </w:r>
    </w:p>
    <w:p w14:paraId="5CFEF54B" w14:textId="77777777" w:rsidR="00DD18ED" w:rsidRPr="0036618C" w:rsidRDefault="00DD18ED" w:rsidP="00DD18ED">
      <w:pPr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lastRenderedPageBreak/>
        <w:t xml:space="preserve">Ubezpieczenie OC za szkody wyrządzone przy udzielaniu świadczeń zdrowotnych (objętych konkursem ofert), na które złożono ofertę lub oświadczenie Oferenta o zamiarze zawarcia umowy ubezpieczenia OC </w:t>
      </w:r>
      <w:r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3C1527F8" w14:textId="77777777" w:rsidR="00DD18ED" w:rsidRDefault="00DD18ED" w:rsidP="00DD18ED">
      <w:pPr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12AB3A40" w14:textId="77777777" w:rsidR="00DD18ED" w:rsidRPr="00D129F5" w:rsidRDefault="00DD18ED" w:rsidP="00DD18ED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4DE664F8" w14:textId="77777777" w:rsidR="00DD18ED" w:rsidRPr="0036618C" w:rsidRDefault="00DD18ED" w:rsidP="00DD18ED">
      <w:pPr>
        <w:spacing w:after="0" w:line="240" w:lineRule="auto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6436D189" w14:textId="77777777" w:rsidR="00DD18ED" w:rsidRDefault="00DD18ED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26116324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041524EA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W PRZYPADKU GRUPOWEJ PRAKTYKI  DODATKOWO:</w:t>
      </w:r>
    </w:p>
    <w:p w14:paraId="3A35C767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3C2F7C35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04BCC32A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5897E7CA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56A41FCD" w14:textId="77777777" w:rsidR="00367A8E" w:rsidRPr="00306198" w:rsidRDefault="00367A8E" w:rsidP="00367A8E">
      <w:pPr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7164D921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14:paraId="44EAC924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7E33312E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CF2C061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1BAB">
        <w:rPr>
          <w:rFonts w:ascii="Times New Roman" w:hAnsi="Times New Roman"/>
          <w:b/>
          <w:sz w:val="20"/>
          <w:szCs w:val="20"/>
        </w:rPr>
        <w:t xml:space="preserve">Oferent </w:t>
      </w:r>
      <w:r w:rsidRPr="00671BAB">
        <w:rPr>
          <w:rFonts w:ascii="Times New Roman" w:hAnsi="Times New Roman"/>
          <w:b/>
          <w:sz w:val="20"/>
          <w:szCs w:val="20"/>
          <w:u w:val="single"/>
        </w:rPr>
        <w:t>może złożyć ofertę na jeden zakres</w:t>
      </w:r>
      <w:r w:rsidRPr="00671BAB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ogłoszony przez Udzielającego zamówienia. </w:t>
      </w:r>
    </w:p>
    <w:p w14:paraId="57CAF6B8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2067D480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4A4FFC4E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798F12F3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06198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06198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00D6F396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14B65FB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549439A2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306198">
        <w:rPr>
          <w:rFonts w:ascii="Times New Roman" w:hAnsi="Times New Roman"/>
          <w:sz w:val="20"/>
          <w:szCs w:val="20"/>
          <w:u w:val="single"/>
        </w:rPr>
        <w:t>.</w:t>
      </w:r>
    </w:p>
    <w:p w14:paraId="5573CCEC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5689681A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706B9CA3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6B650855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1DFD8D1B" w14:textId="57C64308" w:rsidR="00367A8E" w:rsidRPr="007D6733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</w:t>
      </w:r>
      <w:r w:rsidRPr="007D6733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9145D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712D1">
        <w:rPr>
          <w:rFonts w:ascii="Times New Roman" w:hAnsi="Times New Roman"/>
          <w:b/>
          <w:bCs/>
          <w:sz w:val="20"/>
          <w:szCs w:val="20"/>
        </w:rPr>
        <w:t>113</w:t>
      </w:r>
      <w:r w:rsidR="009145D1">
        <w:rPr>
          <w:rFonts w:ascii="Times New Roman" w:hAnsi="Times New Roman"/>
          <w:b/>
          <w:bCs/>
          <w:sz w:val="20"/>
          <w:szCs w:val="20"/>
        </w:rPr>
        <w:t>.</w:t>
      </w:r>
      <w:r w:rsidRPr="007D6733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7D6733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9145D1">
        <w:rPr>
          <w:rFonts w:ascii="Times New Roman" w:hAnsi="Times New Roman"/>
          <w:b/>
          <w:sz w:val="20"/>
          <w:szCs w:val="20"/>
        </w:rPr>
        <w:t xml:space="preserve"> </w:t>
      </w:r>
      <w:r w:rsidR="009712D1">
        <w:rPr>
          <w:rFonts w:ascii="Times New Roman" w:hAnsi="Times New Roman"/>
          <w:b/>
          <w:sz w:val="20"/>
          <w:szCs w:val="20"/>
        </w:rPr>
        <w:t>27.09.</w:t>
      </w:r>
      <w:r w:rsidRPr="007D6733">
        <w:rPr>
          <w:rFonts w:ascii="Times New Roman" w:hAnsi="Times New Roman"/>
          <w:b/>
          <w:sz w:val="20"/>
          <w:szCs w:val="20"/>
        </w:rPr>
        <w:t xml:space="preserve">2023 r. o godz. </w:t>
      </w:r>
      <w:r w:rsidR="006E25F0" w:rsidRPr="007D6733">
        <w:rPr>
          <w:rFonts w:ascii="Times New Roman" w:hAnsi="Times New Roman"/>
          <w:b/>
          <w:sz w:val="20"/>
          <w:szCs w:val="20"/>
        </w:rPr>
        <w:t>10</w:t>
      </w:r>
      <w:r w:rsidRPr="007D6733">
        <w:rPr>
          <w:rFonts w:ascii="Times New Roman" w:hAnsi="Times New Roman"/>
          <w:b/>
          <w:sz w:val="20"/>
          <w:szCs w:val="20"/>
        </w:rPr>
        <w:t xml:space="preserve">.00” – składać w Kancelarii Spółki, budynek nr 6/parter lub w Kancelarii HR/I piętro tel. (58) 72 60 115 lub 334 </w:t>
      </w:r>
      <w:r w:rsidR="009712D1">
        <w:rPr>
          <w:rFonts w:ascii="Times New Roman" w:hAnsi="Times New Roman"/>
          <w:b/>
          <w:sz w:val="20"/>
          <w:szCs w:val="20"/>
        </w:rPr>
        <w:t>lub 470</w:t>
      </w:r>
      <w:r w:rsidRPr="007D6733">
        <w:rPr>
          <w:rFonts w:ascii="Times New Roman" w:hAnsi="Times New Roman"/>
          <w:b/>
          <w:sz w:val="20"/>
          <w:szCs w:val="20"/>
        </w:rPr>
        <w:t xml:space="preserve">– do dnia  </w:t>
      </w:r>
      <w:r w:rsidR="009712D1">
        <w:rPr>
          <w:rFonts w:ascii="Times New Roman" w:hAnsi="Times New Roman"/>
          <w:b/>
          <w:sz w:val="20"/>
          <w:szCs w:val="20"/>
        </w:rPr>
        <w:t>27.09.</w:t>
      </w:r>
      <w:r w:rsidRPr="007D6733">
        <w:rPr>
          <w:rFonts w:ascii="Times New Roman" w:hAnsi="Times New Roman"/>
          <w:b/>
          <w:sz w:val="20"/>
          <w:szCs w:val="20"/>
        </w:rPr>
        <w:t>2023 r. do godz. 8.00.</w:t>
      </w:r>
    </w:p>
    <w:p w14:paraId="231B11C3" w14:textId="77777777" w:rsidR="00367A8E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D6733">
        <w:rPr>
          <w:rFonts w:ascii="Times New Roman" w:hAnsi="Times New Roman"/>
          <w:sz w:val="20"/>
          <w:szCs w:val="20"/>
        </w:rPr>
        <w:lastRenderedPageBreak/>
        <w:t xml:space="preserve">Zamknięcie koperty powinno wykluczać </w:t>
      </w:r>
      <w:r w:rsidRPr="00306198">
        <w:rPr>
          <w:rFonts w:ascii="Times New Roman" w:hAnsi="Times New Roman"/>
          <w:sz w:val="20"/>
          <w:szCs w:val="20"/>
        </w:rPr>
        <w:t>możliwość jej przypadkowego otwarcia. Koperta nie może być przezroczysta.</w:t>
      </w:r>
    </w:p>
    <w:p w14:paraId="60852E38" w14:textId="77777777" w:rsidR="00013FC4" w:rsidRPr="00AD3B00" w:rsidRDefault="00AD3B00" w:rsidP="00AD3B0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481AF8">
        <w:rPr>
          <w:rFonts w:ascii="Times New Roman" w:hAnsi="Times New Roman"/>
          <w:sz w:val="20"/>
          <w:szCs w:val="20"/>
        </w:rPr>
        <w:t>Informacji w sprawach formalnych konkursu ofert udziela – Dział K</w:t>
      </w:r>
      <w:r>
        <w:rPr>
          <w:rFonts w:ascii="Times New Roman" w:hAnsi="Times New Roman"/>
          <w:sz w:val="20"/>
          <w:szCs w:val="20"/>
        </w:rPr>
        <w:t>ontraktów</w:t>
      </w:r>
      <w:r w:rsidRPr="00481AF8">
        <w:rPr>
          <w:rFonts w:ascii="Times New Roman" w:hAnsi="Times New Roman"/>
          <w:sz w:val="20"/>
          <w:szCs w:val="20"/>
        </w:rPr>
        <w:t xml:space="preserve"> – budynek nr 6, I p. - pok. nr 1.11 w dniach od poniedziałku do piątku w godz. 7:30 – 14:30, tel. (58) 72 60 425 zaś w sprawach merytorycznych </w:t>
      </w:r>
      <w:bookmarkStart w:id="3" w:name="_Hlk144812778"/>
      <w:r w:rsidRPr="00481AF8">
        <w:rPr>
          <w:rFonts w:ascii="Times New Roman" w:hAnsi="Times New Roman"/>
          <w:sz w:val="20"/>
          <w:szCs w:val="20"/>
        </w:rPr>
        <w:t xml:space="preserve">–  </w:t>
      </w:r>
      <w:r>
        <w:rPr>
          <w:rFonts w:ascii="Times New Roman" w:hAnsi="Times New Roman"/>
          <w:sz w:val="20"/>
          <w:szCs w:val="20"/>
        </w:rPr>
        <w:t>Wiceprezes Zarządu</w:t>
      </w:r>
      <w:r w:rsidRPr="00481A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 w:rsidRPr="00481A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Dariusz Nałęcz,</w:t>
      </w:r>
      <w:r w:rsidRPr="00AD3B00">
        <w:rPr>
          <w:rFonts w:ascii="Times New Roman" w:hAnsi="Times New Roman"/>
          <w:sz w:val="20"/>
          <w:szCs w:val="20"/>
        </w:rPr>
        <w:t xml:space="preserve"> </w:t>
      </w:r>
      <w:r w:rsidRPr="00481AF8">
        <w:rPr>
          <w:rFonts w:ascii="Times New Roman" w:hAnsi="Times New Roman"/>
          <w:sz w:val="20"/>
          <w:szCs w:val="20"/>
        </w:rPr>
        <w:t xml:space="preserve">–  </w:t>
      </w:r>
      <w:r>
        <w:rPr>
          <w:rFonts w:ascii="Times New Roman" w:hAnsi="Times New Roman"/>
          <w:sz w:val="20"/>
          <w:szCs w:val="20"/>
        </w:rPr>
        <w:t>Wiceprezes Zarządu</w:t>
      </w:r>
      <w:r w:rsidRPr="00481A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 w:rsidRPr="00481A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Jacek Pilarczyk,    </w:t>
      </w:r>
      <w:bookmarkEnd w:id="3"/>
      <w:r>
        <w:rPr>
          <w:rFonts w:ascii="Times New Roman" w:hAnsi="Times New Roman"/>
          <w:sz w:val="20"/>
          <w:szCs w:val="20"/>
        </w:rPr>
        <w:t>tel. (58) 72 60 119</w:t>
      </w:r>
      <w:r w:rsidRPr="00481AF8">
        <w:rPr>
          <w:rFonts w:ascii="Times New Roman" w:hAnsi="Times New Roman"/>
          <w:sz w:val="20"/>
          <w:szCs w:val="20"/>
        </w:rPr>
        <w:t>.</w:t>
      </w:r>
    </w:p>
    <w:p w14:paraId="704B0603" w14:textId="77777777" w:rsidR="00367A8E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</w:t>
      </w:r>
      <w:r>
        <w:rPr>
          <w:rFonts w:ascii="Times New Roman" w:hAnsi="Times New Roman"/>
          <w:sz w:val="20"/>
          <w:szCs w:val="20"/>
        </w:rPr>
        <w:t>ontraktów</w:t>
      </w:r>
      <w:r w:rsidRPr="00306198">
        <w:rPr>
          <w:rFonts w:ascii="Times New Roman" w:hAnsi="Times New Roman"/>
          <w:sz w:val="20"/>
          <w:szCs w:val="20"/>
        </w:rPr>
        <w:t xml:space="preserve"> – budynek nr 6, I p. - pok. nr 11</w:t>
      </w:r>
      <w:r>
        <w:rPr>
          <w:rFonts w:ascii="Times New Roman" w:hAnsi="Times New Roman"/>
          <w:sz w:val="20"/>
          <w:szCs w:val="20"/>
        </w:rPr>
        <w:t>1</w:t>
      </w:r>
      <w:r w:rsidRPr="00306198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306198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306198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14:paraId="0932A1F8" w14:textId="77777777" w:rsidR="006E25F0" w:rsidRPr="008A4D1E" w:rsidRDefault="006E25F0" w:rsidP="006E25F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767C6AC0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14:paraId="1E1848C7" w14:textId="073FDE9E"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306198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306198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306198">
        <w:rPr>
          <w:rFonts w:ascii="Times New Roman" w:hAnsi="Times New Roman"/>
          <w:sz w:val="20"/>
          <w:szCs w:val="20"/>
        </w:rPr>
        <w:t>budynek nr 6/parter</w:t>
      </w:r>
      <w:r>
        <w:rPr>
          <w:rFonts w:ascii="Times New Roman" w:hAnsi="Times New Roman"/>
          <w:sz w:val="20"/>
          <w:szCs w:val="20"/>
        </w:rPr>
        <w:t xml:space="preserve">  lub w </w:t>
      </w:r>
      <w:r w:rsidRPr="004743F4">
        <w:rPr>
          <w:rFonts w:ascii="Times New Roman" w:hAnsi="Times New Roman"/>
          <w:b/>
          <w:sz w:val="20"/>
          <w:szCs w:val="20"/>
        </w:rPr>
        <w:t>Kancelarii HR</w:t>
      </w:r>
      <w:r>
        <w:rPr>
          <w:rFonts w:ascii="Times New Roman" w:hAnsi="Times New Roman"/>
          <w:sz w:val="20"/>
          <w:szCs w:val="20"/>
        </w:rPr>
        <w:t>/I piętro</w:t>
      </w:r>
      <w:r w:rsidRPr="00306198">
        <w:rPr>
          <w:rFonts w:ascii="Times New Roman" w:hAnsi="Times New Roman"/>
          <w:sz w:val="20"/>
          <w:szCs w:val="20"/>
        </w:rPr>
        <w:t xml:space="preserve"> tel. (58) 72 60 115 lub 334 -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1E0DB6">
        <w:rPr>
          <w:rFonts w:ascii="Times New Roman" w:hAnsi="Times New Roman"/>
          <w:b/>
          <w:bCs/>
          <w:sz w:val="20"/>
          <w:szCs w:val="20"/>
        </w:rPr>
        <w:t>27.09.</w:t>
      </w:r>
      <w:r w:rsidRPr="00306198">
        <w:rPr>
          <w:rFonts w:ascii="Times New Roman" w:hAnsi="Times New Roman"/>
          <w:b/>
          <w:bCs/>
          <w:sz w:val="20"/>
          <w:szCs w:val="20"/>
        </w:rPr>
        <w:t>202</w:t>
      </w:r>
      <w:r>
        <w:rPr>
          <w:rFonts w:ascii="Times New Roman" w:hAnsi="Times New Roman"/>
          <w:b/>
          <w:bCs/>
          <w:sz w:val="20"/>
          <w:szCs w:val="20"/>
        </w:rPr>
        <w:t>3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 r. do godz. 8.00.</w:t>
      </w:r>
    </w:p>
    <w:p w14:paraId="24ACCC0B" w14:textId="77777777"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141C7BFE" w14:textId="77777777"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23CD8961" w14:textId="560CE3ED" w:rsidR="00367A8E" w:rsidRPr="002211DC" w:rsidRDefault="00367A8E" w:rsidP="00367A8E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211DC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2211DC">
        <w:rPr>
          <w:rFonts w:ascii="Times New Roman" w:hAnsi="Times New Roman"/>
          <w:sz w:val="20"/>
          <w:szCs w:val="20"/>
        </w:rPr>
        <w:t xml:space="preserve">budynek nr 6, II p. </w:t>
      </w:r>
      <w:r w:rsidRPr="002211DC">
        <w:rPr>
          <w:rFonts w:ascii="Times New Roman" w:hAnsi="Times New Roman"/>
          <w:b/>
          <w:sz w:val="20"/>
          <w:szCs w:val="20"/>
        </w:rPr>
        <w:t xml:space="preserve">w dniu </w:t>
      </w:r>
      <w:r w:rsidR="00E526FD">
        <w:rPr>
          <w:rFonts w:ascii="Times New Roman" w:hAnsi="Times New Roman"/>
          <w:b/>
          <w:sz w:val="20"/>
          <w:szCs w:val="20"/>
        </w:rPr>
        <w:t xml:space="preserve"> </w:t>
      </w:r>
      <w:r w:rsidR="001E0DB6">
        <w:rPr>
          <w:rFonts w:ascii="Times New Roman" w:hAnsi="Times New Roman"/>
          <w:b/>
          <w:sz w:val="20"/>
          <w:szCs w:val="20"/>
        </w:rPr>
        <w:t>27.09.</w:t>
      </w:r>
      <w:r w:rsidRPr="002211DC">
        <w:rPr>
          <w:rFonts w:ascii="Times New Roman" w:hAnsi="Times New Roman"/>
          <w:b/>
          <w:sz w:val="20"/>
          <w:szCs w:val="20"/>
        </w:rPr>
        <w:t xml:space="preserve">2023 </w:t>
      </w:r>
      <w:r w:rsidRPr="002211DC">
        <w:rPr>
          <w:rFonts w:ascii="Times New Roman" w:hAnsi="Times New Roman"/>
          <w:b/>
          <w:bCs/>
          <w:sz w:val="20"/>
          <w:szCs w:val="20"/>
        </w:rPr>
        <w:t>r.</w:t>
      </w:r>
      <w:r w:rsidRPr="002211DC">
        <w:rPr>
          <w:rFonts w:ascii="Times New Roman" w:hAnsi="Times New Roman"/>
          <w:b/>
          <w:sz w:val="20"/>
          <w:szCs w:val="20"/>
        </w:rPr>
        <w:t xml:space="preserve"> o godz. </w:t>
      </w:r>
      <w:r w:rsidR="006E25F0" w:rsidRPr="002211DC">
        <w:rPr>
          <w:rFonts w:ascii="Times New Roman" w:hAnsi="Times New Roman"/>
          <w:b/>
          <w:sz w:val="20"/>
          <w:szCs w:val="20"/>
        </w:rPr>
        <w:t>10</w:t>
      </w:r>
      <w:r w:rsidRPr="002211DC">
        <w:rPr>
          <w:rFonts w:ascii="Times New Roman" w:hAnsi="Times New Roman"/>
          <w:b/>
          <w:sz w:val="20"/>
          <w:szCs w:val="20"/>
        </w:rPr>
        <w:t>.00.</w:t>
      </w:r>
    </w:p>
    <w:p w14:paraId="1F1C1A5E" w14:textId="77777777" w:rsidR="006E25F0" w:rsidRPr="008A4D1E" w:rsidRDefault="006E25F0" w:rsidP="006E25F0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42C509B" w14:textId="77777777" w:rsidR="00367A8E" w:rsidRPr="00306198" w:rsidRDefault="00367A8E" w:rsidP="00367A8E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1D1697" w14:textId="77777777" w:rsidR="00367A8E" w:rsidRPr="00306198" w:rsidRDefault="00367A8E" w:rsidP="00367A8E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DF84EE3" w14:textId="77777777" w:rsidR="00367A8E" w:rsidRDefault="00367A8E" w:rsidP="00367A8E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09F71E81" w14:textId="77777777" w:rsidR="006E25F0" w:rsidRPr="008A4D1E" w:rsidRDefault="006E25F0" w:rsidP="006E25F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685A02A4" w14:textId="77777777"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60244E3A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6BDA028D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C - cena (80%)</w:t>
      </w:r>
    </w:p>
    <w:p w14:paraId="25A0C240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2348E1CD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E0B3310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Cena </w:t>
      </w:r>
      <w:r w:rsidRPr="00306198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06198">
        <w:rPr>
          <w:rFonts w:ascii="Times New Roman" w:hAnsi="Times New Roman"/>
          <w:b/>
          <w:sz w:val="20"/>
          <w:szCs w:val="20"/>
        </w:rPr>
        <w:t>80%</w:t>
      </w:r>
    </w:p>
    <w:p w14:paraId="4EB2D27D" w14:textId="77777777" w:rsidR="00367A8E" w:rsidRPr="00306198" w:rsidRDefault="00367A8E" w:rsidP="00367A8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D41F1E8" w14:textId="77777777" w:rsidR="00367A8E" w:rsidRPr="00306198" w:rsidRDefault="00367A8E" w:rsidP="00367A8E">
      <w:pPr>
        <w:spacing w:after="0" w:line="240" w:lineRule="auto"/>
        <w:ind w:left="212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najniższa cena oferty dla danej pozycji</w:t>
      </w:r>
    </w:p>
    <w:p w14:paraId="25EA2BB9" w14:textId="77777777" w:rsidR="00367A8E" w:rsidRPr="00306198" w:rsidRDefault="00367A8E" w:rsidP="00367A8E">
      <w:pPr>
        <w:spacing w:after="0" w:line="240" w:lineRule="auto"/>
        <w:ind w:firstLine="708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239C14E7" w14:textId="77777777"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  <w:t xml:space="preserve">              </w:t>
      </w:r>
      <w:r w:rsidRPr="00306198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35DA9A57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E5FCCD5" w14:textId="77777777" w:rsidR="00367A8E" w:rsidRPr="00306198" w:rsidRDefault="00367A8E" w:rsidP="00367A8E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30619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06198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14:paraId="5C41B6F5" w14:textId="77777777" w:rsidR="00367A8E" w:rsidRPr="00306198" w:rsidRDefault="00367A8E" w:rsidP="00367A8E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6014BBF4" w14:textId="77777777" w:rsidR="00367A8E" w:rsidRPr="00306198" w:rsidRDefault="00367A8E" w:rsidP="00367A8E">
      <w:pPr>
        <w:tabs>
          <w:tab w:val="left" w:pos="706"/>
        </w:tabs>
        <w:spacing w:after="0" w:line="250" w:lineRule="exact"/>
        <w:jc w:val="both"/>
        <w:rPr>
          <w:color w:val="FF0000"/>
          <w:sz w:val="20"/>
          <w:szCs w:val="20"/>
        </w:rPr>
      </w:pPr>
    </w:p>
    <w:p w14:paraId="167B6F83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06198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06198">
        <w:rPr>
          <w:rFonts w:ascii="Times New Roman" w:hAnsi="Times New Roman"/>
          <w:b/>
          <w:sz w:val="20"/>
          <w:szCs w:val="20"/>
        </w:rPr>
        <w:t>20%</w:t>
      </w:r>
    </w:p>
    <w:p w14:paraId="1871AF56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60394D" w14:textId="77777777"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72832E9D" w14:textId="77777777" w:rsidR="00367A8E" w:rsidRPr="00306198" w:rsidRDefault="00367A8E" w:rsidP="00367A8E">
      <w:pPr>
        <w:spacing w:after="0" w:line="240" w:lineRule="auto"/>
        <w:ind w:firstLine="708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2DA02F9A" w14:textId="77777777"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754EF671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1514289" w14:textId="77777777" w:rsidR="00367A8E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>Najkorzystniejszą ofertą dla danego zakresu będzie oferta, której suma punktacji z obu kryteriów będzie najwyższa (najbardziej zbliżona do 100 punktów).</w:t>
      </w:r>
    </w:p>
    <w:p w14:paraId="55727AC7" w14:textId="77777777" w:rsidR="006E25F0" w:rsidRPr="00306198" w:rsidRDefault="006E25F0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3DD0B9F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X.  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721398BE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74D7A3E3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0FB726D7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059C4D3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B248A4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r., poz. </w:t>
      </w:r>
      <w:r w:rsidR="00B248A4">
        <w:rPr>
          <w:rFonts w:ascii="Times New Roman" w:hAnsi="Times New Roman"/>
          <w:sz w:val="20"/>
          <w:szCs w:val="20"/>
        </w:rPr>
        <w:t>991</w:t>
      </w:r>
      <w:r w:rsidRPr="00306198">
        <w:rPr>
          <w:rFonts w:ascii="Times New Roman" w:hAnsi="Times New Roman"/>
          <w:sz w:val="20"/>
          <w:szCs w:val="20"/>
        </w:rPr>
        <w:t>.) oraz stosowanych odpowiednio przepisów ustawy z dnia 27 sierpnia 2004 r. o świadczeniach zdrowotnych finansowanych ze środków publicznych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306198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2561</w:t>
      </w:r>
      <w:r w:rsidRPr="00306198">
        <w:rPr>
          <w:rFonts w:ascii="Times New Roman" w:hAnsi="Times New Roman"/>
          <w:sz w:val="20"/>
          <w:szCs w:val="20"/>
        </w:rPr>
        <w:t xml:space="preserve"> ze zm.).</w:t>
      </w:r>
    </w:p>
    <w:p w14:paraId="0EE08768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6B74F76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5.1. złożoną po terminie;</w:t>
      </w:r>
    </w:p>
    <w:p w14:paraId="5170504B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5.2. zawierającą nieprawdziwe informacje;</w:t>
      </w:r>
    </w:p>
    <w:p w14:paraId="5CC524E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1225EC6B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3EB7C51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0C0D1927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D8AABF5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BF3B815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FE9F4FD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5D687562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0B6C2AE3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4FB60AB9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5C64742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72A85F9A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406892BA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06D1C61C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38A9E029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68096361" w14:textId="77777777" w:rsidR="006E25F0" w:rsidRPr="009A4859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B365BF3" w14:textId="77777777"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7F725FB3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61CE61D8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1.1. nie wpłynęła żadna oferta;</w:t>
      </w:r>
    </w:p>
    <w:p w14:paraId="458C7336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382CACFE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>1.3. odrzucono wszystkie oferty;</w:t>
      </w:r>
    </w:p>
    <w:p w14:paraId="24F565F7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06198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75557876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6AFB4EDC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60D41D6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05A38896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Udzielający zamówienia zastrzega możliwość wybrania kilku ofert, gdzie zamierza udzielić zamówienia kilku </w:t>
      </w:r>
      <w:r w:rsidR="00656466" w:rsidRPr="001E0DB6">
        <w:rPr>
          <w:rFonts w:ascii="Times New Roman" w:hAnsi="Times New Roman"/>
          <w:sz w:val="20"/>
          <w:szCs w:val="20"/>
        </w:rPr>
        <w:t>diagnostom laboratoryjnym/</w:t>
      </w:r>
      <w:proofErr w:type="spellStart"/>
      <w:r w:rsidR="00656466" w:rsidRPr="001E0DB6">
        <w:rPr>
          <w:rFonts w:ascii="Times New Roman" w:hAnsi="Times New Roman"/>
          <w:sz w:val="20"/>
          <w:szCs w:val="20"/>
        </w:rPr>
        <w:t>optometrystom</w:t>
      </w:r>
      <w:proofErr w:type="spellEnd"/>
      <w:r w:rsidRPr="001E0DB6">
        <w:rPr>
          <w:rFonts w:ascii="Times New Roman" w:hAnsi="Times New Roman"/>
          <w:sz w:val="20"/>
          <w:szCs w:val="20"/>
        </w:rPr>
        <w:t xml:space="preserve"> o największej uzyskanej punktacji, o ile cena oferty nie przekracza kwoty, którą Udzielający zamówienia </w:t>
      </w:r>
      <w:r w:rsidRPr="00306198">
        <w:rPr>
          <w:rFonts w:ascii="Times New Roman" w:hAnsi="Times New Roman"/>
          <w:sz w:val="20"/>
          <w:szCs w:val="20"/>
        </w:rPr>
        <w:t>przeznaczył na realizację zamówienia, celem zakontraktowania całkowitej puli godzin w danym zakresie.</w:t>
      </w:r>
    </w:p>
    <w:p w14:paraId="6DBB8DCC" w14:textId="12FB582A" w:rsidR="00367A8E" w:rsidRPr="00AA2EED" w:rsidRDefault="00367A8E" w:rsidP="00367A8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5. </w:t>
      </w:r>
      <w:r w:rsidRPr="00AA2EED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AA2EE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AA2EE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AA2EED">
        <w:rPr>
          <w:rFonts w:ascii="Times New Roman" w:hAnsi="Times New Roman"/>
          <w:b/>
          <w:sz w:val="20"/>
          <w:szCs w:val="20"/>
        </w:rPr>
        <w:t xml:space="preserve">dnia  </w:t>
      </w:r>
      <w:r w:rsidR="001E0DB6">
        <w:rPr>
          <w:rFonts w:ascii="Times New Roman" w:hAnsi="Times New Roman"/>
          <w:b/>
          <w:sz w:val="20"/>
          <w:szCs w:val="20"/>
        </w:rPr>
        <w:t>27.10.</w:t>
      </w:r>
      <w:r w:rsidRPr="00AA2EED">
        <w:rPr>
          <w:rFonts w:ascii="Times New Roman" w:hAnsi="Times New Roman"/>
          <w:b/>
          <w:sz w:val="20"/>
          <w:szCs w:val="20"/>
        </w:rPr>
        <w:t>2023 r.</w:t>
      </w:r>
      <w:r w:rsidRPr="00AA2EED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4F3BCADD" w14:textId="662CBBEA" w:rsidR="00367A8E" w:rsidRPr="00AA2EED" w:rsidRDefault="00367A8E" w:rsidP="00367A8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AA2EED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 nastąpi </w:t>
      </w:r>
      <w:r w:rsidRPr="00AA2EED">
        <w:rPr>
          <w:rFonts w:ascii="Times New Roman" w:hAnsi="Times New Roman"/>
          <w:b/>
          <w:sz w:val="20"/>
          <w:szCs w:val="20"/>
        </w:rPr>
        <w:t xml:space="preserve">do dnia </w:t>
      </w:r>
      <w:r w:rsidR="001E0DB6">
        <w:rPr>
          <w:rFonts w:ascii="Times New Roman" w:hAnsi="Times New Roman"/>
          <w:b/>
          <w:sz w:val="20"/>
          <w:szCs w:val="20"/>
        </w:rPr>
        <w:t>02.10.</w:t>
      </w:r>
      <w:r w:rsidRPr="00AA2EED">
        <w:rPr>
          <w:rFonts w:ascii="Times New Roman" w:hAnsi="Times New Roman"/>
          <w:b/>
          <w:sz w:val="20"/>
          <w:szCs w:val="20"/>
        </w:rPr>
        <w:t>2023 r.</w:t>
      </w:r>
    </w:p>
    <w:p w14:paraId="43E24E96" w14:textId="3AB18637" w:rsidR="00367A8E" w:rsidRPr="00AA2EED" w:rsidRDefault="00367A8E" w:rsidP="00367A8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AA2EED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AA2EED">
        <w:rPr>
          <w:rFonts w:ascii="Times New Roman" w:hAnsi="Times New Roman"/>
          <w:b/>
          <w:sz w:val="20"/>
          <w:szCs w:val="20"/>
        </w:rPr>
        <w:t xml:space="preserve">do dnia  </w:t>
      </w:r>
      <w:r w:rsidR="001E0DB6">
        <w:rPr>
          <w:rFonts w:ascii="Times New Roman" w:hAnsi="Times New Roman"/>
          <w:b/>
          <w:sz w:val="20"/>
          <w:szCs w:val="20"/>
        </w:rPr>
        <w:t>27.10.</w:t>
      </w:r>
      <w:r w:rsidRPr="00AA2EED">
        <w:rPr>
          <w:rFonts w:ascii="Times New Roman" w:hAnsi="Times New Roman"/>
          <w:b/>
          <w:sz w:val="20"/>
          <w:szCs w:val="20"/>
        </w:rPr>
        <w:t>2023 r.</w:t>
      </w:r>
    </w:p>
    <w:p w14:paraId="5BEDA336" w14:textId="77777777" w:rsidR="00367A8E" w:rsidRDefault="00367A8E" w:rsidP="00367A8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469B3CD6" w14:textId="77777777" w:rsidR="00367A8E" w:rsidRPr="00001A61" w:rsidRDefault="00367A8E" w:rsidP="00367A8E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 </w:t>
      </w:r>
      <w:r w:rsidRPr="009B5652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</w:t>
      </w:r>
      <w:r w:rsidRPr="00001A61">
        <w:rPr>
          <w:rFonts w:ascii="Times New Roman" w:hAnsi="Times New Roman"/>
          <w:sz w:val="20"/>
          <w:szCs w:val="20"/>
        </w:rPr>
        <w:t>czasie w całości lub w  części w poszczególnych zakresach lub prawo do przesunięcia terminu składania lub otwarcia ofert, lub terminu rozstrzygnięcia konkursu - bez podawania przyczyny.</w:t>
      </w:r>
    </w:p>
    <w:p w14:paraId="4C79BF00" w14:textId="77777777" w:rsidR="00367A8E" w:rsidRPr="00307085" w:rsidRDefault="00367A8E" w:rsidP="00367A8E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01A61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</w:t>
      </w:r>
      <w:r w:rsidRPr="00153095">
        <w:rPr>
          <w:rFonts w:ascii="Times New Roman" w:hAnsi="Times New Roman"/>
          <w:bCs/>
          <w:sz w:val="20"/>
          <w:szCs w:val="20"/>
        </w:rPr>
        <w:t>oraz zostanie uznana za najkorzystniejszą w oparciu o ustalone kryteria oceny ofert, z zastrzeżeniem zapisów Rozdziału X pkt 9-15.</w:t>
      </w:r>
    </w:p>
    <w:p w14:paraId="75A133FF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4454A50A" w14:textId="77777777"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7E4C3D95" w14:textId="5EEBA823" w:rsidR="00367A8E" w:rsidRPr="00306198" w:rsidRDefault="00367A8E" w:rsidP="00367A8E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</w:t>
      </w:r>
      <w:r w:rsidRPr="00A57779">
        <w:rPr>
          <w:rFonts w:ascii="Times New Roman" w:hAnsi="Times New Roman"/>
          <w:sz w:val="20"/>
          <w:szCs w:val="20"/>
        </w:rPr>
        <w:t xml:space="preserve">terminie </w:t>
      </w:r>
      <w:r w:rsidRPr="00A57779">
        <w:rPr>
          <w:rFonts w:ascii="Times New Roman" w:hAnsi="Times New Roman"/>
          <w:b/>
          <w:sz w:val="20"/>
          <w:szCs w:val="20"/>
        </w:rPr>
        <w:t xml:space="preserve"> do dnia </w:t>
      </w:r>
      <w:r w:rsidR="00DF0520">
        <w:rPr>
          <w:rFonts w:ascii="Times New Roman" w:hAnsi="Times New Roman"/>
          <w:b/>
          <w:sz w:val="20"/>
          <w:szCs w:val="20"/>
        </w:rPr>
        <w:t xml:space="preserve"> </w:t>
      </w:r>
      <w:r w:rsidR="001E0DB6">
        <w:rPr>
          <w:rFonts w:ascii="Times New Roman" w:hAnsi="Times New Roman"/>
          <w:b/>
          <w:sz w:val="20"/>
          <w:szCs w:val="20"/>
        </w:rPr>
        <w:t>18.09.</w:t>
      </w:r>
      <w:r w:rsidRPr="00A57779">
        <w:rPr>
          <w:rFonts w:ascii="Times New Roman" w:hAnsi="Times New Roman"/>
          <w:b/>
          <w:sz w:val="20"/>
          <w:szCs w:val="20"/>
        </w:rPr>
        <w:t>2023 r. do godz. 13.30 w</w:t>
      </w:r>
      <w:r w:rsidRPr="00A57779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</w:t>
      </w:r>
      <w:r w:rsidRPr="00306198">
        <w:rPr>
          <w:rFonts w:ascii="Times New Roman" w:hAnsi="Times New Roman"/>
          <w:sz w:val="20"/>
          <w:szCs w:val="20"/>
        </w:rPr>
        <w:t xml:space="preserve">lub nie.  </w:t>
      </w:r>
    </w:p>
    <w:p w14:paraId="4DE36BDF" w14:textId="77777777"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14:paraId="28AE35D6" w14:textId="77777777"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306198">
        <w:rPr>
          <w:rFonts w:ascii="Times New Roman" w:hAnsi="Times New Roman"/>
          <w:sz w:val="20"/>
          <w:szCs w:val="20"/>
        </w:rPr>
        <w:br/>
        <w:t xml:space="preserve">w jego siedzibie. </w:t>
      </w:r>
    </w:p>
    <w:p w14:paraId="3E5414D4" w14:textId="77777777"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3AAFEACC" w14:textId="77777777" w:rsidR="00367A8E" w:rsidRPr="00306198" w:rsidRDefault="00367A8E" w:rsidP="00367A8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09CF6F87" w14:textId="77777777" w:rsidR="00367A8E" w:rsidRPr="00306198" w:rsidRDefault="00367A8E" w:rsidP="00367A8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kopię zaświadczenia o przeszkoleniu BHP,</w:t>
      </w:r>
    </w:p>
    <w:p w14:paraId="75F6323B" w14:textId="77777777" w:rsidR="00367A8E" w:rsidRPr="00306198" w:rsidRDefault="00367A8E" w:rsidP="00367A8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0F1F760" w14:textId="77777777"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lastRenderedPageBreak/>
        <w:t xml:space="preserve">Zapłata za świadczenia realizowana będzie w terminach miesięcznych, przelewem na konto wskazane przez Przyjmującego zamówienie w terminie: do 18-ego dnia miesiąca następującego po miesiącu, w którym nastąpiło wykonanie usługi, gdy Przyjmujący zamówienie złoży fakturę do 5 dnia następnego miesiąca. W razie złożenia </w:t>
      </w:r>
      <w:r>
        <w:rPr>
          <w:rFonts w:ascii="Times New Roman" w:hAnsi="Times New Roman"/>
          <w:sz w:val="20"/>
          <w:szCs w:val="20"/>
          <w:u w:val="single"/>
        </w:rPr>
        <w:t>faktury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po 5-tym dniu następnego miesiąca kalendarzowego następującego po miesiącu, w którym nastąpiło wykonanie usługi wypłata nastąpi 28 dnia tego miesiąca. </w:t>
      </w:r>
    </w:p>
    <w:p w14:paraId="5DABCDC1" w14:textId="77777777"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306198">
        <w:rPr>
          <w:rFonts w:ascii="Times New Roman" w:hAnsi="Times New Roman"/>
          <w:sz w:val="20"/>
          <w:szCs w:val="20"/>
        </w:rPr>
        <w:t>aktura może być wystawiony tylko za świadczenia zdrowotne faktycznie zrealizowane na rzecz Udzielającego zamówienie.</w:t>
      </w:r>
    </w:p>
    <w:p w14:paraId="23014194" w14:textId="77777777" w:rsidR="00367A8E" w:rsidRPr="00307085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023D8F41" w14:textId="77777777" w:rsidR="006E25F0" w:rsidRDefault="006E25F0" w:rsidP="00367A8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0EAD64D7" w14:textId="77777777" w:rsidR="00367A8E" w:rsidRPr="00306198" w:rsidRDefault="00367A8E" w:rsidP="00367A8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2D0256BD" w14:textId="77777777" w:rsidR="00367A8E" w:rsidRPr="00306198" w:rsidRDefault="00367A8E" w:rsidP="00367A8E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4DC657D7" w14:textId="77777777" w:rsidR="00367A8E" w:rsidRPr="00306198" w:rsidRDefault="00367A8E" w:rsidP="00367A8E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Środki odwoławcze nie przysługują na:</w:t>
      </w:r>
    </w:p>
    <w:p w14:paraId="4D24C260" w14:textId="77777777" w:rsidR="00367A8E" w:rsidRPr="00306198" w:rsidRDefault="00367A8E" w:rsidP="00367A8E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2.1. wybór trybu postępowania;</w:t>
      </w:r>
    </w:p>
    <w:p w14:paraId="1641AC9A" w14:textId="77777777" w:rsidR="00367A8E" w:rsidRPr="00306198" w:rsidRDefault="00367A8E" w:rsidP="00367A8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70874D9C" w14:textId="77777777" w:rsidR="00367A8E" w:rsidRPr="00306198" w:rsidRDefault="00367A8E" w:rsidP="00367A8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11B94652" w14:textId="77777777"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0BCB79F4" w14:textId="77777777"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18124808" w14:textId="77777777"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10620BD6" w14:textId="77777777"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1C6CDBAC" w14:textId="77777777"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1734218A" w14:textId="77777777"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45F76C9F" w14:textId="77777777"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</w:p>
    <w:p w14:paraId="400EE029" w14:textId="77777777"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15BA5AEA" w14:textId="77777777"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293E8A91" w14:textId="77777777"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5F56A20F" w14:textId="77777777" w:rsidR="00367A8E" w:rsidRDefault="00367A8E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1993FAEF" w14:textId="77777777" w:rsidR="00367A8E" w:rsidRPr="00306198" w:rsidRDefault="00367A8E" w:rsidP="00367A8E">
      <w:pPr>
        <w:spacing w:after="0" w:line="100" w:lineRule="atLeast"/>
        <w:ind w:left="566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Zarząd</w:t>
      </w:r>
    </w:p>
    <w:p w14:paraId="5D0E625D" w14:textId="77777777" w:rsidR="00367A8E" w:rsidRPr="00306198" w:rsidRDefault="00367A8E" w:rsidP="00367A8E">
      <w:pPr>
        <w:spacing w:after="0" w:line="100" w:lineRule="atLeast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0BE064D4" w14:textId="77777777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3A88C0BA" w14:textId="77777777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2B5683C0" w14:textId="77777777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310930F8" w14:textId="0F1A0E8C" w:rsidR="00367A8E" w:rsidRPr="00D422F6" w:rsidRDefault="00367A8E" w:rsidP="00367A8E">
      <w:pPr>
        <w:spacing w:after="0" w:line="100" w:lineRule="atLeast"/>
      </w:pPr>
      <w:r w:rsidRPr="00306198">
        <w:rPr>
          <w:rFonts w:ascii="Times New Roman" w:hAnsi="Times New Roman"/>
          <w:sz w:val="20"/>
          <w:szCs w:val="20"/>
        </w:rPr>
        <w:t xml:space="preserve">Gdynia, </w:t>
      </w:r>
      <w:r w:rsidRPr="00F61001">
        <w:rPr>
          <w:rFonts w:ascii="Times New Roman" w:hAnsi="Times New Roman"/>
          <w:sz w:val="20"/>
          <w:szCs w:val="20"/>
        </w:rPr>
        <w:t xml:space="preserve">dnia </w:t>
      </w:r>
      <w:r w:rsidR="00DF0520">
        <w:rPr>
          <w:rFonts w:ascii="Times New Roman" w:hAnsi="Times New Roman"/>
          <w:sz w:val="20"/>
          <w:szCs w:val="20"/>
        </w:rPr>
        <w:t xml:space="preserve"> </w:t>
      </w:r>
      <w:r w:rsidR="001E0DB6">
        <w:rPr>
          <w:rFonts w:ascii="Times New Roman" w:hAnsi="Times New Roman"/>
          <w:sz w:val="20"/>
          <w:szCs w:val="20"/>
        </w:rPr>
        <w:t xml:space="preserve">13 września </w:t>
      </w:r>
      <w:r w:rsidRPr="00F61001">
        <w:rPr>
          <w:rFonts w:ascii="Times New Roman" w:hAnsi="Times New Roman"/>
          <w:sz w:val="20"/>
          <w:szCs w:val="20"/>
        </w:rPr>
        <w:t>2023 r.</w:t>
      </w:r>
      <w:r w:rsidRPr="00F61001">
        <w:rPr>
          <w:rFonts w:ascii="Times New Roman" w:hAnsi="Times New Roman"/>
          <w:sz w:val="20"/>
          <w:szCs w:val="20"/>
        </w:rPr>
        <w:tab/>
      </w:r>
      <w:bookmarkStart w:id="4" w:name="JEDN_SGML_ID_CHLD=25114038"/>
      <w:bookmarkStart w:id="5" w:name="JEDN_SGML_ID=25114201"/>
      <w:bookmarkStart w:id="6" w:name="JEDN_SGML_ID=25114202"/>
      <w:bookmarkStart w:id="7" w:name="JEDN_SGML_ID_CHLD=251140383"/>
      <w:bookmarkStart w:id="8" w:name="JEDN_SGML_ID=25114208"/>
      <w:bookmarkStart w:id="9" w:name="JEDN_SGML_ID=25114217"/>
      <w:bookmarkStart w:id="10" w:name="JEDN_SGML_ID=25114218"/>
      <w:bookmarkEnd w:id="4"/>
      <w:bookmarkEnd w:id="5"/>
      <w:bookmarkEnd w:id="6"/>
      <w:bookmarkEnd w:id="7"/>
      <w:bookmarkEnd w:id="8"/>
      <w:bookmarkEnd w:id="9"/>
      <w:bookmarkEnd w:id="10"/>
    </w:p>
    <w:p w14:paraId="48A87A3A" w14:textId="77777777" w:rsidR="0065132E" w:rsidRDefault="0065132E"/>
    <w:sectPr w:rsidR="0065132E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393FE" w14:textId="77777777" w:rsidR="003400AB" w:rsidRDefault="00766417">
      <w:pPr>
        <w:spacing w:after="0" w:line="240" w:lineRule="auto"/>
      </w:pPr>
      <w:r>
        <w:separator/>
      </w:r>
    </w:p>
  </w:endnote>
  <w:endnote w:type="continuationSeparator" w:id="0">
    <w:p w14:paraId="7242031B" w14:textId="77777777" w:rsidR="003400AB" w:rsidRDefault="0076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9C968" w14:textId="77777777" w:rsidR="00561808" w:rsidRPr="00DC4202" w:rsidRDefault="00B248A4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032A8B" wp14:editId="2B83BDD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603B0E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65C07F7C" w14:textId="77777777" w:rsidR="00561808" w:rsidRDefault="00B248A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24E796AF" w14:textId="77777777" w:rsidR="00561808" w:rsidRDefault="00B248A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38C7ADC" w14:textId="77777777" w:rsidR="00561808" w:rsidRDefault="00B248A4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1F52281C" w14:textId="77777777" w:rsidR="00561808" w:rsidRDefault="00561808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2DD97A03" w14:textId="77777777" w:rsidR="00561808" w:rsidRDefault="00B248A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B2A95A4" w14:textId="77777777" w:rsidR="00561808" w:rsidRDefault="00B248A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7BBB722A" w14:textId="77777777" w:rsidR="00561808" w:rsidRPr="009B7280" w:rsidRDefault="00561808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AC558" w14:textId="77777777" w:rsidR="003400AB" w:rsidRDefault="00766417">
      <w:pPr>
        <w:spacing w:after="0" w:line="240" w:lineRule="auto"/>
      </w:pPr>
      <w:r>
        <w:separator/>
      </w:r>
    </w:p>
  </w:footnote>
  <w:footnote w:type="continuationSeparator" w:id="0">
    <w:p w14:paraId="42A6DFD1" w14:textId="77777777" w:rsidR="003400AB" w:rsidRDefault="00766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0C2D7" w14:textId="77777777" w:rsidR="00561808" w:rsidRPr="00FE0095" w:rsidRDefault="00B248A4" w:rsidP="00FE0095">
    <w:pPr>
      <w:pStyle w:val="Nagwek"/>
    </w:pPr>
    <w:r>
      <w:rPr>
        <w:noProof/>
        <w:lang w:eastAsia="pl-PL"/>
      </w:rPr>
      <w:drawing>
        <wp:inline distT="0" distB="0" distL="0" distR="0" wp14:anchorId="52EC5F1E" wp14:editId="5109E0D5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8"/>
    <w:multiLevelType w:val="multilevel"/>
    <w:tmpl w:val="53708932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28324F9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3DB08F4"/>
    <w:multiLevelType w:val="hybridMultilevel"/>
    <w:tmpl w:val="4B161C8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205DF9"/>
    <w:multiLevelType w:val="multilevel"/>
    <w:tmpl w:val="8C8EAD1A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07D4E62"/>
    <w:multiLevelType w:val="hybridMultilevel"/>
    <w:tmpl w:val="2CDC6E62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E945644"/>
    <w:multiLevelType w:val="hybridMultilevel"/>
    <w:tmpl w:val="735C1426"/>
    <w:lvl w:ilvl="0" w:tplc="04150011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66C277D0"/>
    <w:multiLevelType w:val="multilevel"/>
    <w:tmpl w:val="CCEE7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19"/>
  </w:num>
  <w:num w:numId="9">
    <w:abstractNumId w:val="16"/>
  </w:num>
  <w:num w:numId="10">
    <w:abstractNumId w:val="15"/>
  </w:num>
  <w:num w:numId="11">
    <w:abstractNumId w:val="10"/>
  </w:num>
  <w:num w:numId="12">
    <w:abstractNumId w:val="5"/>
  </w:num>
  <w:num w:numId="13">
    <w:abstractNumId w:val="6"/>
  </w:num>
  <w:num w:numId="14">
    <w:abstractNumId w:val="12"/>
  </w:num>
  <w:num w:numId="15">
    <w:abstractNumId w:val="18"/>
  </w:num>
  <w:num w:numId="16">
    <w:abstractNumId w:val="4"/>
  </w:num>
  <w:num w:numId="17">
    <w:abstractNumId w:val="1"/>
  </w:num>
  <w:num w:numId="18">
    <w:abstractNumId w:val="9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8E"/>
    <w:rsid w:val="00013FC4"/>
    <w:rsid w:val="00155491"/>
    <w:rsid w:val="00156F25"/>
    <w:rsid w:val="001909AB"/>
    <w:rsid w:val="001E0DB6"/>
    <w:rsid w:val="00205B2B"/>
    <w:rsid w:val="002211DC"/>
    <w:rsid w:val="00236A43"/>
    <w:rsid w:val="00295A24"/>
    <w:rsid w:val="002E2E5E"/>
    <w:rsid w:val="003217BA"/>
    <w:rsid w:val="003400AB"/>
    <w:rsid w:val="00367A8E"/>
    <w:rsid w:val="003A0B14"/>
    <w:rsid w:val="00485A56"/>
    <w:rsid w:val="00492EEB"/>
    <w:rsid w:val="004B2E9A"/>
    <w:rsid w:val="004F0F8B"/>
    <w:rsid w:val="005157F9"/>
    <w:rsid w:val="0053197C"/>
    <w:rsid w:val="00536FA8"/>
    <w:rsid w:val="00543F02"/>
    <w:rsid w:val="00561808"/>
    <w:rsid w:val="00573EDE"/>
    <w:rsid w:val="005B6435"/>
    <w:rsid w:val="005F4172"/>
    <w:rsid w:val="0061101A"/>
    <w:rsid w:val="0065132E"/>
    <w:rsid w:val="00656466"/>
    <w:rsid w:val="006843F9"/>
    <w:rsid w:val="006E25F0"/>
    <w:rsid w:val="00741FA5"/>
    <w:rsid w:val="00757A80"/>
    <w:rsid w:val="00766417"/>
    <w:rsid w:val="007A6F83"/>
    <w:rsid w:val="007B309E"/>
    <w:rsid w:val="007B56E0"/>
    <w:rsid w:val="007D6733"/>
    <w:rsid w:val="00814D67"/>
    <w:rsid w:val="0081614A"/>
    <w:rsid w:val="008612B0"/>
    <w:rsid w:val="00891512"/>
    <w:rsid w:val="009145D1"/>
    <w:rsid w:val="009712D1"/>
    <w:rsid w:val="009A4859"/>
    <w:rsid w:val="009A5141"/>
    <w:rsid w:val="009F2F6C"/>
    <w:rsid w:val="00A57779"/>
    <w:rsid w:val="00AA2EED"/>
    <w:rsid w:val="00AD3B00"/>
    <w:rsid w:val="00B248A4"/>
    <w:rsid w:val="00BA6215"/>
    <w:rsid w:val="00BE2355"/>
    <w:rsid w:val="00CF256D"/>
    <w:rsid w:val="00D516D5"/>
    <w:rsid w:val="00D65D3C"/>
    <w:rsid w:val="00D736DA"/>
    <w:rsid w:val="00DC2AA1"/>
    <w:rsid w:val="00DD18ED"/>
    <w:rsid w:val="00DF0520"/>
    <w:rsid w:val="00E526FD"/>
    <w:rsid w:val="00E62897"/>
    <w:rsid w:val="00E9519A"/>
    <w:rsid w:val="00EB2498"/>
    <w:rsid w:val="00F61001"/>
    <w:rsid w:val="00F72741"/>
    <w:rsid w:val="00F8725A"/>
    <w:rsid w:val="00FA6DB2"/>
    <w:rsid w:val="00FC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0B19"/>
  <w15:docId w15:val="{3AAD943F-CD2A-42A5-AD78-0F35240F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7A8E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A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A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nhideWhenUsed/>
    <w:rsid w:val="00367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7A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367A8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367A8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67A8E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7A8E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7A8E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7A8E"/>
    <w:rPr>
      <w:rFonts w:ascii="Calibri" w:eastAsia="Calibri" w:hAnsi="Calibri" w:cs="Times New Roman"/>
      <w:color w:val="00000A"/>
      <w:kern w:val="1"/>
    </w:rPr>
  </w:style>
  <w:style w:type="character" w:customStyle="1" w:styleId="Domylnaczcionkaakapitu1">
    <w:name w:val="Domyślna czcionka akapitu1"/>
    <w:uiPriority w:val="99"/>
    <w:rsid w:val="007B309E"/>
  </w:style>
  <w:style w:type="paragraph" w:customStyle="1" w:styleId="Standard">
    <w:name w:val="Standard"/>
    <w:uiPriority w:val="99"/>
    <w:rsid w:val="007B309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Pogrubienie">
    <w:name w:val="Strong"/>
    <w:basedOn w:val="Domylnaczcionkaakapitu"/>
    <w:uiPriority w:val="99"/>
    <w:qFormat/>
    <w:rsid w:val="007B309E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D6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10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0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01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0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101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3692</Words>
  <Characters>22157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Malgorzata Buczkowska</cp:lastModifiedBy>
  <cp:revision>7</cp:revision>
  <cp:lastPrinted>2023-09-13T11:02:00Z</cp:lastPrinted>
  <dcterms:created xsi:type="dcterms:W3CDTF">2023-09-13T05:55:00Z</dcterms:created>
  <dcterms:modified xsi:type="dcterms:W3CDTF">2023-09-13T11:07:00Z</dcterms:modified>
</cp:coreProperties>
</file>