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220A33">
        <w:rPr>
          <w:rFonts w:ascii="Times New Roman" w:hAnsi="Times New Roman"/>
          <w:b/>
          <w:color w:val="auto"/>
          <w:sz w:val="20"/>
          <w:szCs w:val="20"/>
        </w:rPr>
        <w:t>1</w:t>
      </w:r>
      <w:r w:rsidR="00D30EF7">
        <w:rPr>
          <w:rFonts w:ascii="Times New Roman" w:hAnsi="Times New Roman"/>
          <w:b/>
          <w:color w:val="auto"/>
          <w:sz w:val="20"/>
          <w:szCs w:val="20"/>
        </w:rPr>
        <w:t>27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57ABC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57ABC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Dr A. </w:t>
      </w:r>
      <w:proofErr w:type="spellStart"/>
      <w:r w:rsidRPr="004E1A34">
        <w:rPr>
          <w:rFonts w:ascii="Times New Roman" w:hAnsi="Times New Roman"/>
          <w:sz w:val="20"/>
          <w:szCs w:val="20"/>
        </w:rPr>
        <w:t>Jagalskiego</w:t>
      </w:r>
      <w:proofErr w:type="spellEnd"/>
      <w:r w:rsidRPr="004E1A3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CE1AE1">
        <w:rPr>
          <w:rFonts w:ascii="Times New Roman" w:hAnsi="Times New Roman"/>
          <w:sz w:val="20"/>
          <w:szCs w:val="20"/>
        </w:rPr>
        <w:t xml:space="preserve"> </w:t>
      </w:r>
      <w:r w:rsidR="00CF3BAD" w:rsidRPr="00455024">
        <w:rPr>
          <w:rFonts w:ascii="Times New Roman" w:hAnsi="Times New Roman"/>
          <w:sz w:val="20"/>
          <w:szCs w:val="20"/>
        </w:rPr>
        <w:t>w następujących zakresach:</w:t>
      </w:r>
    </w:p>
    <w:p w:rsid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1D0157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D0157">
        <w:rPr>
          <w:rFonts w:ascii="Times New Roman" w:hAnsi="Times New Roman"/>
          <w:b/>
          <w:sz w:val="20"/>
          <w:szCs w:val="20"/>
          <w:u w:val="single"/>
        </w:rPr>
        <w:t>Tabela A.</w:t>
      </w:r>
    </w:p>
    <w:p w:rsidR="001D0157" w:rsidRPr="00CE1AE1" w:rsidRDefault="001D0157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64"/>
        <w:gridCol w:w="958"/>
        <w:gridCol w:w="2700"/>
        <w:gridCol w:w="2662"/>
      </w:tblGrid>
      <w:tr w:rsidR="00957ABC" w:rsidRPr="00957ABC" w:rsidTr="00957ABC">
        <w:trPr>
          <w:trHeight w:val="6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957ABC" w:rsidRPr="00957ABC" w:rsidTr="00957ABC">
        <w:trPr>
          <w:trHeight w:val="28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7ABC" w:rsidRPr="00957ABC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957ABC" w:rsidRPr="00957ABC" w:rsidTr="00957ABC">
        <w:trPr>
          <w:trHeight w:val="42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III.1. Udzielanie świadczeń zdrowotnych w ramach kontraktu lekarskiego w Oddziale Ortopedii i Traumatologii Narządu Ruchu – ordynacja i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D015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ordynacji (tj. od poniedziałku do piątku)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957ABC" w:rsidRPr="00957ABC" w:rsidTr="00957ABC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957ABC" w:rsidRPr="00957ABC" w:rsidTr="00957ABC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1h świadczenia dyżuru </w:t>
            </w:r>
            <w:r w:rsidR="00126C8B" w:rsidRPr="00126C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poniedziałku do piątku</w:t>
            </w: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957ABC" w:rsidRPr="00957ABC" w:rsidTr="00957ABC">
        <w:trPr>
          <w:trHeight w:val="46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957ABC" w:rsidRPr="00957ABC" w:rsidTr="00957ABC">
        <w:trPr>
          <w:trHeight w:val="1068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III.2. Udzielanie świadczeń zdrowotnych w ramach kontraktu lekarskiego w Poradni Onkologicznej przez lekarza specjalistę w dziedzinie chirurgii onkologicznej.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Wynagrodzenie za wykonanie procedury chirurgicznej rozliczanej w JGP – wskazane jako ….% od punktu produktu jednostkowego prawidłowo sprawozdanego i rozliczonego przez NFZ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2E1B92" w:rsidRPr="002E1B92" w:rsidRDefault="002E1B92" w:rsidP="002E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u w:val="single"/>
                <w:lang w:eastAsia="pl-PL"/>
              </w:rPr>
            </w:pPr>
            <w:r w:rsidRPr="002E1B92"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u w:val="single"/>
                <w:lang w:eastAsia="pl-PL"/>
              </w:rPr>
              <w:t>(minimum 6 godzin tygodniowo co najmniej 1 raz w tygodniu)</w:t>
            </w:r>
          </w:p>
          <w:p w:rsidR="002E1B92" w:rsidRDefault="002E1B92" w:rsidP="002E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</w:p>
          <w:p w:rsidR="002E1B92" w:rsidRDefault="002E1B92" w:rsidP="002E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</w:p>
          <w:p w:rsidR="002E1B92" w:rsidRDefault="002E1B92" w:rsidP="002E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</w:p>
          <w:p w:rsidR="002E1B92" w:rsidRDefault="002E1B92" w:rsidP="002E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</w:p>
          <w:p w:rsidR="002E1B92" w:rsidRDefault="002E1B92" w:rsidP="002E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</w:p>
          <w:p w:rsidR="002E1B92" w:rsidRPr="00957ABC" w:rsidRDefault="002E1B92" w:rsidP="002E1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4"/>
                <w:szCs w:val="14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957ABC" w:rsidRPr="00957ABC" w:rsidTr="00957ABC">
        <w:trPr>
          <w:trHeight w:val="50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57ABC" w:rsidRPr="00957ABC" w:rsidTr="00957ABC">
        <w:trPr>
          <w:trHeight w:val="55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 konsultację onkologiczną wykonywaną na zlecenie innej komórki 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57ABC" w:rsidRPr="00957ABC" w:rsidTr="00957ABC">
        <w:trPr>
          <w:trHeight w:val="50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57ABC" w:rsidRPr="00957ABC" w:rsidTr="00957ABC">
        <w:trPr>
          <w:trHeight w:val="70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wynagrodzenie za 1 biopsję </w:t>
            </w:r>
            <w:proofErr w:type="spellStart"/>
            <w:r w:rsidRPr="00957AB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gruboigłową</w:t>
            </w:r>
            <w:proofErr w:type="spellEnd"/>
            <w:r w:rsidRPr="00957AB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piersi wspomaganą próżnią pod kontrolą USG. 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57ABC" w:rsidRPr="00957ABC" w:rsidTr="00957ABC">
        <w:trPr>
          <w:trHeight w:val="50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57ABC" w:rsidRPr="00957ABC" w:rsidTr="00957ABC">
        <w:trPr>
          <w:trHeight w:val="85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wynagrodzenie za 1 poradę onkologiczną, w tym DILO rozliczaną w JGP (dotyczy świadczenia prawidłowo sprawozdanego i rozliczonego przez NFZ)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57ABC" w:rsidRPr="00957ABC" w:rsidTr="00957ABC">
        <w:trPr>
          <w:trHeight w:val="44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57ABC" w:rsidRPr="00957ABC" w:rsidTr="00957ABC">
        <w:trPr>
          <w:trHeight w:val="85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 xml:space="preserve">wynagrodzenie  za </w:t>
            </w:r>
            <w:bookmarkStart w:id="0" w:name="_Hlk147918161"/>
            <w:r w:rsidRPr="00957ABC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 poradę recepturową (W02) prawidłowo sprawozdaną i rozliczoną przez NFZ w ramach Poradni Onkologicznej</w:t>
            </w:r>
            <w:bookmarkEnd w:id="0"/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57ABC" w:rsidRPr="00957ABC" w:rsidTr="00957ABC">
        <w:trPr>
          <w:trHeight w:val="44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57ABC" w:rsidRPr="00957ABC" w:rsidTr="00957ABC">
        <w:trPr>
          <w:trHeight w:val="82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wynagrodzenie za 1 poradę udzieloną w ramach konsylium onkologicznego (dotyczy świadczenia prawidłowo sprawozdanego i rozliczonego przez NFZ)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57ABC" w:rsidRPr="00957ABC" w:rsidTr="00957ABC">
        <w:trPr>
          <w:trHeight w:val="46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57ABC" w:rsidRPr="00957ABC" w:rsidTr="00957ABC">
        <w:trPr>
          <w:trHeight w:val="54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III.3. Udzielanie świadczeń zdrowotnych w ramach kontraktu lekarskiego przez lekarzy specjalistów </w:t>
            </w: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w Szpitalnym Oddziale Ratunkowym (SOR) -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od poniedziałku do piątku.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957ABC" w:rsidRPr="00957ABC" w:rsidTr="00957ABC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957ABC" w:rsidRPr="00957ABC" w:rsidTr="00957ABC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III.3.2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957ABC" w:rsidRPr="00957ABC" w:rsidTr="00957ABC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7ABC" w:rsidRPr="00957ABC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36950721"/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641350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F6417B" w:rsidRPr="00641350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="00F6417B" w:rsidRPr="00641350">
        <w:rPr>
          <w:rFonts w:ascii="Times New Roman" w:hAnsi="Times New Roman"/>
          <w:sz w:val="20"/>
          <w:szCs w:val="20"/>
        </w:rPr>
        <w:t>i zgodnie z opisem w tabeli  – stosowanie do danego zakresu, na który składana jest oferta.</w:t>
      </w:r>
    </w:p>
    <w:p w:rsidR="002C0975" w:rsidRPr="00296E07" w:rsidRDefault="00F6417B" w:rsidP="00296E07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641350" w:rsidRPr="00575870" w:rsidRDefault="00DA2DC9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zakresu </w:t>
      </w:r>
      <w:r w:rsidRPr="00641350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FF1BA8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</w:t>
      </w:r>
      <w:r w:rsidR="00FF1BA8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(tj. od poniedziałku do piątku) </w:t>
      </w:r>
      <w:r w:rsidR="00FF1BA8">
        <w:rPr>
          <w:rFonts w:ascii="Times New Roman" w:eastAsia="Times New Roman" w:hAnsi="Times New Roman"/>
          <w:sz w:val="20"/>
          <w:szCs w:val="20"/>
          <w:lang w:eastAsia="pl-PL"/>
        </w:rPr>
        <w:t>plus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stawka za 1h świadczenia dyżuru </w:t>
      </w:r>
      <w:r w:rsidR="00126C8B" w:rsidRPr="00126C8B">
        <w:rPr>
          <w:rFonts w:ascii="Times New Roman" w:eastAsia="Times New Roman" w:hAnsi="Times New Roman"/>
          <w:sz w:val="20"/>
          <w:szCs w:val="20"/>
          <w:lang w:eastAsia="pl-PL"/>
        </w:rPr>
        <w:t>od poniedziałku do piątku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, soboty, niedziele i święta.</w:t>
      </w:r>
      <w:r w:rsidR="00DD2EB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575870" w:rsidRPr="00352720" w:rsidRDefault="00575870" w:rsidP="0057587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zakresu </w:t>
      </w:r>
      <w:r w:rsidRPr="00641350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="00FF1BA8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641350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FF1BA8" w:rsidRPr="00326A43">
        <w:rPr>
          <w:rFonts w:ascii="Times New Roman" w:hAnsi="Times New Roman"/>
          <w:sz w:val="20"/>
          <w:szCs w:val="20"/>
        </w:rPr>
        <w:t xml:space="preserve">jest wynagrodzenie, które stanowi procent od kwoty procedury chirurgicznej rozliczanej w JGP prawidłowo sprawozdanej i rozliczonej przez NFZ plus </w:t>
      </w:r>
      <w:r w:rsidR="00FF1BA8"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 konsultację onkologiczną wykonywaną na zlecenie innej komórki plus stawka za 1 biopsję </w:t>
      </w:r>
      <w:proofErr w:type="spellStart"/>
      <w:r w:rsidR="00FF1BA8" w:rsidRPr="00326A43">
        <w:rPr>
          <w:rFonts w:ascii="Times New Roman" w:eastAsia="Times New Roman" w:hAnsi="Times New Roman"/>
          <w:sz w:val="20"/>
          <w:szCs w:val="20"/>
          <w:lang w:eastAsia="pl-PL"/>
        </w:rPr>
        <w:t>gruboigłową</w:t>
      </w:r>
      <w:proofErr w:type="spellEnd"/>
      <w:r w:rsidR="00FF1BA8"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piersi wspomaganą próżnią pod kontrolą USG plus stawka za 1 poradę onkologiczną, w tym DILO rozliczaną </w:t>
      </w:r>
      <w:r w:rsidR="00FF1BA8"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>w JGP (dotyczy świadczenia prawidłowo sprawozdanego i rozliczonego przez NFZ)</w:t>
      </w:r>
      <w:r w:rsidR="00FF1BA8">
        <w:rPr>
          <w:rFonts w:ascii="Times New Roman" w:eastAsia="Times New Roman" w:hAnsi="Times New Roman"/>
          <w:sz w:val="20"/>
          <w:szCs w:val="20"/>
          <w:lang w:eastAsia="pl-PL"/>
        </w:rPr>
        <w:t xml:space="preserve"> plus stawka za </w:t>
      </w:r>
      <w:r w:rsidR="00C906D1" w:rsidRPr="00C906D1">
        <w:rPr>
          <w:rFonts w:ascii="Times New Roman" w:eastAsia="Times New Roman" w:hAnsi="Times New Roman"/>
          <w:sz w:val="20"/>
          <w:szCs w:val="20"/>
          <w:lang w:eastAsia="pl-PL"/>
        </w:rPr>
        <w:t>1 poradę recepturową (W02) prawidłowo sprawozdaną i rozliczoną przez NFZ w ramach Poradni Onkologicznej</w:t>
      </w:r>
      <w:r w:rsidR="00FF1BA8"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 plus stawka za 1 poradę udzieloną w ramach konsylium onkologicznego (dotyczy świadczenia prawidłowo sprawozdanego i rozliczonego przez NFZ)</w:t>
      </w:r>
      <w:r w:rsidR="00C906D1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216219" w:rsidRPr="007113D3" w:rsidRDefault="00216219" w:rsidP="00216219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01ADE">
        <w:rPr>
          <w:rFonts w:ascii="Times New Roman" w:hAnsi="Times New Roman"/>
          <w:sz w:val="20"/>
          <w:szCs w:val="20"/>
          <w:shd w:val="clear" w:color="auto" w:fill="FFFFFF"/>
        </w:rPr>
        <w:t>Ceną oferty dla zakresów III.</w:t>
      </w:r>
      <w:r w:rsidR="00FF1BA8">
        <w:rPr>
          <w:rFonts w:ascii="Times New Roman" w:hAnsi="Times New Roman"/>
          <w:sz w:val="20"/>
          <w:szCs w:val="20"/>
          <w:shd w:val="clear" w:color="auto" w:fill="FFFFFF"/>
        </w:rPr>
        <w:t>3.</w:t>
      </w:r>
      <w:r w:rsidRPr="00601ADE">
        <w:rPr>
          <w:rFonts w:ascii="Times New Roman" w:hAnsi="Times New Roman"/>
          <w:sz w:val="20"/>
          <w:szCs w:val="20"/>
          <w:shd w:val="clear" w:color="auto" w:fill="FFFFFF"/>
        </w:rPr>
        <w:t xml:space="preserve"> jest stawka za 1 godzinę </w:t>
      </w:r>
      <w:r w:rsidRPr="00601ADE">
        <w:rPr>
          <w:rFonts w:ascii="Times New Roman" w:eastAsia="Times New Roman" w:hAnsi="Times New Roman"/>
          <w:sz w:val="20"/>
          <w:szCs w:val="20"/>
          <w:lang w:eastAsia="pl-PL"/>
        </w:rPr>
        <w:t xml:space="preserve">udzielania świadczeń zdrowotnych w ramach dyżuru </w:t>
      </w:r>
      <w:r w:rsidRPr="00F84D86">
        <w:rPr>
          <w:rFonts w:ascii="Times New Roman" w:eastAsia="Times New Roman" w:hAnsi="Times New Roman"/>
          <w:sz w:val="20"/>
          <w:szCs w:val="20"/>
          <w:lang w:eastAsia="pl-PL"/>
        </w:rPr>
        <w:t>od poniedziałku do piątku</w:t>
      </w:r>
      <w:r w:rsidRPr="00601ADE">
        <w:rPr>
          <w:rFonts w:ascii="Times New Roman" w:eastAsia="Times New Roman" w:hAnsi="Times New Roman"/>
          <w:sz w:val="20"/>
          <w:szCs w:val="20"/>
          <w:lang w:eastAsia="pl-PL"/>
        </w:rPr>
        <w:t xml:space="preserve"> plus </w:t>
      </w:r>
      <w:r w:rsidRPr="00601AD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Pr="00601ADE">
        <w:rPr>
          <w:rFonts w:ascii="Times New Roman" w:eastAsia="Times New Roman" w:hAnsi="Times New Roman"/>
          <w:sz w:val="20"/>
          <w:szCs w:val="20"/>
          <w:lang w:eastAsia="pl-PL"/>
        </w:rPr>
        <w:t xml:space="preserve">udzielania świadczeń zdrowotnych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01ADE">
        <w:rPr>
          <w:rFonts w:ascii="Times New Roman" w:eastAsia="Times New Roman" w:hAnsi="Times New Roman"/>
          <w:sz w:val="20"/>
          <w:szCs w:val="20"/>
          <w:lang w:eastAsia="pl-PL"/>
        </w:rPr>
        <w:t>w ramach dyżuru w soboty, niedziele i święta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bookmarkEnd w:id="1"/>
    <w:p w:rsidR="00CF3BAD" w:rsidRPr="00001C22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73E2B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 chwilą podpisania umowy o świadczenie usług zdrowotnych złożę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pismo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 rozwiązanie łączącej mnie ze Spółką Szpitale Pomorskie Sp. z o.o.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455024">
        <w:rPr>
          <w:rFonts w:ascii="Times New Roman" w:hAnsi="Times New Roman"/>
          <w:sz w:val="20"/>
          <w:szCs w:val="20"/>
          <w:shd w:val="clear" w:color="auto" w:fill="FFFFFF"/>
        </w:rPr>
        <w:t>o 25%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 xml:space="preserve"> (zakresy III.1.-</w:t>
      </w:r>
      <w:r w:rsidR="002F65F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 w:rsidR="002F65F8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>.) albo 30% (zakresy III.</w:t>
      </w:r>
      <w:r w:rsidR="002F65F8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 xml:space="preserve">.),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</w:t>
      </w: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455024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455024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455024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455024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9E6A50" w:rsidRDefault="009E6A50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Default="0057112A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C906D1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C906D1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CE1AE1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CE1AE1">
        <w:rPr>
          <w:rFonts w:ascii="Times New Roman" w:hAnsi="Times New Roman"/>
          <w:sz w:val="18"/>
          <w:szCs w:val="18"/>
          <w:u w:val="single"/>
          <w:lang w:eastAsia="pl-PL"/>
        </w:rPr>
        <w:lastRenderedPageBreak/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3BAD" w:rsidRPr="00455024" w:rsidTr="001D17BA">
        <w:trPr>
          <w:trHeight w:val="510"/>
        </w:trPr>
        <w:tc>
          <w:tcPr>
            <w:tcW w:w="5590" w:type="dxa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1D17BA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7B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 (wpisać, jeśli Oferent posiada - należy wpisać tylko jeden tytuł (dr med. lub dr hab. lub profesor)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00918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3BAD" w:rsidRPr="0045502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112A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112A" w:rsidRPr="00455024" w:rsidTr="00DA2DC9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126C8B" w:rsidRDefault="00126C8B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26C8B" w:rsidRPr="00455024" w:rsidRDefault="00126C8B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CF3BAD" w:rsidRPr="00455024" w:rsidTr="001D17BA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7BA" w:rsidRPr="00455024" w:rsidTr="00DA2D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455024" w:rsidRDefault="001D17B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CF3BAD" w:rsidRPr="00455024" w:rsidTr="001D17BA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 w:rsidR="00C906D1">
              <w:rPr>
                <w:rFonts w:ascii="Times New Roman" w:hAnsi="Times New Roman"/>
                <w:b/>
                <w:bCs/>
                <w:sz w:val="20"/>
                <w:szCs w:val="20"/>
              </w:rPr>
              <w:t>DOSTĘP</w:t>
            </w:r>
            <w:r w:rsidR="00C906D1"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r w:rsidR="00C906D1">
              <w:rPr>
                <w:rFonts w:ascii="Times New Roman" w:hAnsi="Times New Roman"/>
                <w:b/>
                <w:bCs/>
                <w:sz w:val="20"/>
                <w:szCs w:val="20"/>
              </w:rPr>
              <w:t>DOSTĘP</w:t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NOŚĆ</w:t>
            </w:r>
          </w:p>
        </w:tc>
      </w:tr>
      <w:tr w:rsidR="00CF3BAD" w:rsidRPr="00455024" w:rsidTr="001D17BA">
        <w:trPr>
          <w:trHeight w:val="51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USŁUG:   </w:t>
            </w:r>
          </w:p>
        </w:tc>
      </w:tr>
      <w:tr w:rsidR="001D17BA" w:rsidRPr="00455024" w:rsidTr="00DA2D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C906D1" w:rsidRDefault="001D17BA" w:rsidP="001D17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6D1">
              <w:rPr>
                <w:rFonts w:ascii="Times New Roman" w:hAnsi="Times New Roman"/>
                <w:b/>
                <w:sz w:val="20"/>
                <w:szCs w:val="20"/>
              </w:rPr>
              <w:t xml:space="preserve">3.1.1. </w:t>
            </w:r>
            <w:r w:rsidR="00126C8B" w:rsidRPr="00C906D1">
              <w:rPr>
                <w:rFonts w:ascii="Times New Roman" w:hAnsi="Times New Roman"/>
                <w:b/>
                <w:sz w:val="20"/>
                <w:szCs w:val="20"/>
              </w:rPr>
              <w:t xml:space="preserve">W ZAKRESIE ORDYNACJI </w:t>
            </w:r>
            <w:r w:rsidR="00126C8B" w:rsidRPr="00126C8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W MIESIĄCU</w:t>
            </w:r>
            <w:r w:rsidR="00126C8B" w:rsidRPr="00896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906D1">
              <w:rPr>
                <w:rFonts w:ascii="Times New Roman" w:hAnsi="Times New Roman"/>
                <w:b/>
                <w:sz w:val="20"/>
                <w:szCs w:val="20"/>
              </w:rPr>
              <w:t>(dot. zakres</w:t>
            </w:r>
            <w:r w:rsidR="00C906D1" w:rsidRPr="00C906D1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C906D1">
              <w:rPr>
                <w:rFonts w:ascii="Times New Roman" w:hAnsi="Times New Roman"/>
                <w:b/>
                <w:sz w:val="20"/>
                <w:szCs w:val="20"/>
              </w:rPr>
              <w:t xml:space="preserve"> III.</w:t>
            </w:r>
            <w:r w:rsidR="00EA7AE6" w:rsidRPr="00C906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C906D1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7BA" w:rsidRPr="00455024" w:rsidTr="00DA2D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C906D1" w:rsidRDefault="001D17BA" w:rsidP="001D17B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6D1">
              <w:rPr>
                <w:rFonts w:ascii="Times New Roman" w:hAnsi="Times New Roman"/>
                <w:b/>
                <w:sz w:val="20"/>
                <w:szCs w:val="20"/>
              </w:rPr>
              <w:t xml:space="preserve">3.1.2. </w:t>
            </w:r>
            <w:r w:rsidR="00126C8B" w:rsidRPr="00C906D1">
              <w:rPr>
                <w:rFonts w:ascii="Times New Roman" w:hAnsi="Times New Roman"/>
                <w:b/>
                <w:sz w:val="20"/>
                <w:szCs w:val="20"/>
              </w:rPr>
              <w:t xml:space="preserve">W ZAKRESIE DYŻURÓW </w:t>
            </w:r>
            <w:r w:rsidR="00126C8B" w:rsidRPr="00AD00E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W MIESIĄCU</w:t>
            </w:r>
            <w:r w:rsidR="00126C8B" w:rsidRPr="00896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26C8B" w:rsidRPr="00C906D1">
              <w:rPr>
                <w:rFonts w:ascii="Times New Roman" w:hAnsi="Times New Roman"/>
                <w:b/>
                <w:sz w:val="20"/>
                <w:szCs w:val="20"/>
              </w:rPr>
              <w:t xml:space="preserve">(dot. zakresów III.1. </w:t>
            </w:r>
            <w:r w:rsidR="00126C8B">
              <w:rPr>
                <w:rFonts w:ascii="Times New Roman" w:hAnsi="Times New Roman"/>
                <w:b/>
                <w:sz w:val="20"/>
                <w:szCs w:val="20"/>
              </w:rPr>
              <w:t xml:space="preserve">i </w:t>
            </w:r>
            <w:r w:rsidR="00126C8B" w:rsidRPr="00C906D1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126C8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26C8B" w:rsidRPr="00C906D1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7BA" w:rsidRPr="00455024" w:rsidTr="00DA2D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C906D1" w:rsidRDefault="001D17BA" w:rsidP="001D17B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6D1">
              <w:rPr>
                <w:rFonts w:ascii="Times New Roman" w:hAnsi="Times New Roman"/>
                <w:b/>
                <w:sz w:val="20"/>
                <w:szCs w:val="20"/>
              </w:rPr>
              <w:t xml:space="preserve">3.1.3. DEKALROWANIA minimalna LICZBA GODZIN ŚWIADCZENIA USŁUG </w:t>
            </w:r>
            <w:r w:rsidRPr="00F375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W </w:t>
            </w:r>
            <w:r w:rsidR="00F375CF" w:rsidRPr="00F375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TYGODNIU</w:t>
            </w:r>
            <w:r w:rsidRPr="00C906D1">
              <w:rPr>
                <w:rFonts w:ascii="Times New Roman" w:hAnsi="Times New Roman"/>
                <w:b/>
                <w:sz w:val="20"/>
                <w:szCs w:val="20"/>
              </w:rPr>
              <w:t xml:space="preserve"> (dot. zakresu: </w:t>
            </w:r>
            <w:bookmarkStart w:id="2" w:name="_GoBack"/>
            <w:bookmarkEnd w:id="2"/>
            <w:r w:rsidR="004F6BCB" w:rsidRPr="00C906D1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F375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906D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906D1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2F65F8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906D1">
              <w:rPr>
                <w:rFonts w:ascii="Times New Roman" w:hAnsi="Times New Roman"/>
                <w:sz w:val="20"/>
                <w:szCs w:val="20"/>
              </w:rPr>
              <w:t>-12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906D1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C906D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707928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455024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1967</Words>
  <Characters>13291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Nosowicz</cp:lastModifiedBy>
  <cp:revision>45</cp:revision>
  <cp:lastPrinted>2023-10-11T12:03:00Z</cp:lastPrinted>
  <dcterms:created xsi:type="dcterms:W3CDTF">2023-06-13T12:18:00Z</dcterms:created>
  <dcterms:modified xsi:type="dcterms:W3CDTF">2023-10-12T13:16:00Z</dcterms:modified>
</cp:coreProperties>
</file>