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BA19" w14:textId="59699501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05819">
        <w:rPr>
          <w:rFonts w:ascii="Times New Roman" w:hAnsi="Times New Roman"/>
          <w:b/>
          <w:color w:val="auto"/>
          <w:sz w:val="20"/>
          <w:szCs w:val="20"/>
        </w:rPr>
        <w:t>1</w:t>
      </w:r>
      <w:r w:rsidR="003C3383">
        <w:rPr>
          <w:rFonts w:ascii="Times New Roman" w:hAnsi="Times New Roman"/>
          <w:b/>
          <w:color w:val="auto"/>
          <w:sz w:val="20"/>
          <w:szCs w:val="20"/>
        </w:rPr>
        <w:t>67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1C93842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F801A62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0811CB5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437366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752DECFE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DE9D098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DF44EE2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082EAB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973A50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48E037D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7288A02" w14:textId="77777777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14:paraId="59434006" w14:textId="4A4984A7" w:rsidR="008061C3" w:rsidRDefault="00282BF5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282BF5" w:rsidRPr="00FA22FE" w14:paraId="6385C613" w14:textId="77777777" w:rsidTr="00E55AEE">
        <w:trPr>
          <w:trHeight w:val="485"/>
        </w:trPr>
        <w:tc>
          <w:tcPr>
            <w:tcW w:w="222" w:type="pct"/>
            <w:shd w:val="clear" w:color="auto" w:fill="E6E6E6"/>
          </w:tcPr>
          <w:p w14:paraId="2D46B14A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0C2347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0B9E">
              <w:rPr>
                <w:rFonts w:ascii="Times New Roman" w:hAnsi="Times New Roman"/>
                <w:b/>
                <w:sz w:val="10"/>
                <w:szCs w:val="16"/>
              </w:rPr>
              <w:t>Lp</w:t>
            </w:r>
            <w:r>
              <w:rPr>
                <w:rFonts w:ascii="Times New Roman" w:hAnsi="Times New Roman"/>
                <w:b/>
                <w:sz w:val="10"/>
                <w:szCs w:val="16"/>
              </w:rPr>
              <w:t>.</w:t>
            </w:r>
          </w:p>
        </w:tc>
        <w:tc>
          <w:tcPr>
            <w:tcW w:w="1440" w:type="pct"/>
            <w:shd w:val="clear" w:color="auto" w:fill="E6E6E6"/>
          </w:tcPr>
          <w:p w14:paraId="48B20D08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AAD0DF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411BDED1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3FCFAA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5C0EA17F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8565ED4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6480AEC0" w14:textId="77777777" w:rsidR="00282BF5" w:rsidRPr="008047FF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7BCDD62" w14:textId="77777777" w:rsidR="00282BF5" w:rsidRPr="008047FF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82BF5" w:rsidRPr="00FA22FE" w14:paraId="2B3B4B8A" w14:textId="77777777" w:rsidTr="00E55AEE">
        <w:trPr>
          <w:trHeight w:val="255"/>
        </w:trPr>
        <w:tc>
          <w:tcPr>
            <w:tcW w:w="222" w:type="pct"/>
            <w:shd w:val="clear" w:color="auto" w:fill="E6E6E6"/>
          </w:tcPr>
          <w:p w14:paraId="1E0CC010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6A30F4A3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7325EE59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1135C412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56AFA434" w14:textId="77777777" w:rsidR="00282BF5" w:rsidRPr="008047FF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82BF5" w:rsidRPr="00FA22FE" w14:paraId="1A275514" w14:textId="77777777" w:rsidTr="00E55AEE">
        <w:trPr>
          <w:trHeight w:val="918"/>
        </w:trPr>
        <w:tc>
          <w:tcPr>
            <w:tcW w:w="222" w:type="pct"/>
            <w:vMerge w:val="restart"/>
            <w:vAlign w:val="center"/>
          </w:tcPr>
          <w:p w14:paraId="1CCDAF26" w14:textId="77777777" w:rsidR="00282BF5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19C4F942" w14:textId="77777777" w:rsidR="00282BF5" w:rsidRPr="008F4AB5" w:rsidRDefault="00282BF5" w:rsidP="00E55A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1405FC" w14:textId="050F1443" w:rsidR="00282BF5" w:rsidRPr="008F4AB5" w:rsidRDefault="003C3383" w:rsidP="00E55A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383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C3383">
              <w:rPr>
                <w:rFonts w:ascii="Times New Roman" w:hAnsi="Times New Roman"/>
                <w:b/>
                <w:bCs/>
                <w:sz w:val="20"/>
                <w:szCs w:val="20"/>
              </w:rPr>
              <w:t>Oddziale Pediatrii  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C3383">
              <w:rPr>
                <w:rFonts w:ascii="Times New Roman" w:hAnsi="Times New Roman"/>
                <w:b/>
                <w:bCs/>
                <w:sz w:val="20"/>
                <w:szCs w:val="20"/>
              </w:rPr>
              <w:t>zakresie ordynacji  i/lub dyżurów</w:t>
            </w:r>
          </w:p>
        </w:tc>
        <w:tc>
          <w:tcPr>
            <w:tcW w:w="500" w:type="pct"/>
            <w:vMerge w:val="restart"/>
          </w:tcPr>
          <w:p w14:paraId="673667A4" w14:textId="77777777" w:rsidR="00282BF5" w:rsidRPr="00E41E3A" w:rsidRDefault="00282BF5" w:rsidP="00E55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32E947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C1573" w14:textId="77777777" w:rsidR="00282BF5" w:rsidRPr="001379FD" w:rsidRDefault="00282BF5" w:rsidP="00E55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 w zł (tj. od poniedziałku do piątku)</w:t>
            </w:r>
          </w:p>
        </w:tc>
        <w:tc>
          <w:tcPr>
            <w:tcW w:w="748" w:type="pct"/>
            <w:vMerge w:val="restart"/>
          </w:tcPr>
          <w:p w14:paraId="573F8949" w14:textId="77777777" w:rsidR="00282BF5" w:rsidRPr="00DA1601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B828B50" w14:textId="77777777" w:rsidR="00282BF5" w:rsidRPr="00DA1601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282BF5" w:rsidRPr="00FA22FE" w14:paraId="29D6C0DB" w14:textId="77777777" w:rsidTr="00E55AEE">
        <w:trPr>
          <w:trHeight w:val="816"/>
        </w:trPr>
        <w:tc>
          <w:tcPr>
            <w:tcW w:w="222" w:type="pct"/>
            <w:vMerge/>
            <w:vAlign w:val="center"/>
          </w:tcPr>
          <w:p w14:paraId="71F7B202" w14:textId="77777777" w:rsidR="00282BF5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674FD73" w14:textId="77777777" w:rsidR="00282BF5" w:rsidRPr="008F4AB5" w:rsidRDefault="00282BF5" w:rsidP="00E55A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2BEF09" w14:textId="77777777" w:rsidR="00282BF5" w:rsidRPr="00E41E3A" w:rsidRDefault="00282BF5" w:rsidP="00E55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D7DDFF8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0613AC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2D7A83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6058BC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C2B290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493F91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8185DE5" w14:textId="77777777" w:rsidR="00282BF5" w:rsidRPr="00DA1601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BF5" w:rsidRPr="00FA22FE" w14:paraId="5BE5B3E0" w14:textId="77777777" w:rsidTr="00E55AEE">
        <w:trPr>
          <w:trHeight w:val="816"/>
        </w:trPr>
        <w:tc>
          <w:tcPr>
            <w:tcW w:w="222" w:type="pct"/>
            <w:vMerge/>
            <w:vAlign w:val="center"/>
          </w:tcPr>
          <w:p w14:paraId="2EB160E9" w14:textId="77777777" w:rsidR="00282BF5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5DF8BD5" w14:textId="77777777" w:rsidR="00282BF5" w:rsidRPr="008F4AB5" w:rsidRDefault="00282BF5" w:rsidP="00E55A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C044544" w14:textId="77777777" w:rsidR="00282BF5" w:rsidRPr="00E41E3A" w:rsidRDefault="00282BF5" w:rsidP="00E55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AE22834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2D3F50" w14:textId="77777777" w:rsidR="00282BF5" w:rsidRPr="007D787A" w:rsidRDefault="00282BF5" w:rsidP="00E55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dyżuru lekarskiego (poza godzinami normalnej ordynacji) w dni powszednie i w soboty oraz w niedziele i święta</w:t>
            </w:r>
          </w:p>
          <w:p w14:paraId="2FE2B389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70E4F96" w14:textId="77777777" w:rsidR="00282BF5" w:rsidRPr="00DA1601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B0FE589" w14:textId="04EB6E18" w:rsidR="00282BF5" w:rsidRPr="00DA1601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</w:t>
            </w:r>
            <w:r w:rsidR="003C3383">
              <w:rPr>
                <w:rFonts w:ascii="Times New Roman" w:hAnsi="Times New Roman"/>
                <w:sz w:val="16"/>
                <w:szCs w:val="16"/>
              </w:rPr>
              <w:t>wynosić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0)</w:t>
            </w:r>
          </w:p>
        </w:tc>
      </w:tr>
      <w:tr w:rsidR="003C3383" w:rsidRPr="00FA22FE" w14:paraId="458614B6" w14:textId="77777777" w:rsidTr="003C3383">
        <w:trPr>
          <w:trHeight w:val="1524"/>
        </w:trPr>
        <w:tc>
          <w:tcPr>
            <w:tcW w:w="222" w:type="pct"/>
            <w:vMerge/>
            <w:vAlign w:val="center"/>
          </w:tcPr>
          <w:p w14:paraId="16328300" w14:textId="77777777" w:rsidR="003C3383" w:rsidRDefault="003C3383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AD85CAF" w14:textId="77777777" w:rsidR="003C3383" w:rsidRPr="008F4AB5" w:rsidRDefault="003C3383" w:rsidP="00E55A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9687C91" w14:textId="77777777" w:rsidR="003C3383" w:rsidRPr="00E41E3A" w:rsidRDefault="003C3383" w:rsidP="00E55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71902C4" w14:textId="77777777" w:rsidR="003C3383" w:rsidRDefault="003C3383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C1F514" w14:textId="77777777" w:rsidR="003C3383" w:rsidRDefault="003C3383" w:rsidP="003C3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FE3E99D" w14:textId="77777777" w:rsidR="003C3383" w:rsidRPr="00DA1601" w:rsidRDefault="003C3383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E47B78" w14:textId="77777777" w:rsidR="00282BF5" w:rsidRPr="00FA22FE" w:rsidRDefault="00282BF5" w:rsidP="00282BF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5C617EA9" w14:textId="393D63A4" w:rsidR="00282BF5" w:rsidRPr="00282BF5" w:rsidRDefault="00282BF5" w:rsidP="00282BF5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</w:t>
      </w:r>
      <w:r w:rsidRPr="00282BF5">
        <w:rPr>
          <w:rFonts w:ascii="Times New Roman" w:hAnsi="Times New Roman"/>
        </w:rPr>
        <w:t>W kolumnach, gdzie wskazano, aby podać proponowane wynagrodzenie należy je wskazać dokładnie i zgodnie z opisem w tabeli</w:t>
      </w:r>
      <w:r>
        <w:rPr>
          <w:rFonts w:ascii="Times New Roman" w:hAnsi="Times New Roman"/>
        </w:rPr>
        <w:t>;</w:t>
      </w:r>
    </w:p>
    <w:p w14:paraId="0172D449" w14:textId="57001549" w:rsidR="00282BF5" w:rsidRPr="00282BF5" w:rsidRDefault="00282BF5" w:rsidP="00282BF5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</w:t>
      </w:r>
      <w:r w:rsidRPr="00282BF5">
        <w:rPr>
          <w:rFonts w:ascii="Times New Roman" w:hAnsi="Times New Roman"/>
        </w:rPr>
        <w:t>Wynagrodzenie powinno zostać podane w złotych polskich cyfrowo</w:t>
      </w:r>
      <w:r>
        <w:rPr>
          <w:rFonts w:ascii="Times New Roman" w:hAnsi="Times New Roman"/>
        </w:rPr>
        <w:t>;</w:t>
      </w:r>
    </w:p>
    <w:p w14:paraId="7683B7DA" w14:textId="37F0401C" w:rsidR="000C67D5" w:rsidRPr="00282BF5" w:rsidRDefault="00282BF5" w:rsidP="00282BF5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  <w:r w:rsidR="003D29FA">
        <w:rPr>
          <w:rFonts w:ascii="Times New Roman" w:hAnsi="Times New Roman"/>
          <w:shd w:val="clear" w:color="auto" w:fill="FFFFFF"/>
        </w:rPr>
        <w:t xml:space="preserve">Ceną ofert dla zakresu III. 1 jest stawka </w:t>
      </w:r>
      <w:r w:rsidR="003D29FA" w:rsidRPr="003D29FA">
        <w:rPr>
          <w:rFonts w:ascii="Times New Roman" w:hAnsi="Times New Roman"/>
          <w:shd w:val="clear" w:color="auto" w:fill="FFFFFF"/>
        </w:rPr>
        <w:t>za 1 godzinę świadczenia ordynacji i</w:t>
      </w:r>
      <w:r w:rsidR="008E5962">
        <w:rPr>
          <w:rFonts w:ascii="Times New Roman" w:hAnsi="Times New Roman"/>
          <w:shd w:val="clear" w:color="auto" w:fill="FFFFFF"/>
        </w:rPr>
        <w:t>/lub</w:t>
      </w:r>
      <w:r w:rsidR="003D29FA" w:rsidRPr="003D29FA">
        <w:rPr>
          <w:rFonts w:ascii="Times New Roman" w:hAnsi="Times New Roman"/>
          <w:shd w:val="clear" w:color="auto" w:fill="FFFFFF"/>
        </w:rPr>
        <w:t xml:space="preserve"> dyżuru lekarskiego</w:t>
      </w:r>
    </w:p>
    <w:p w14:paraId="66A71FF7" w14:textId="5B0BAA18" w:rsidR="00991129" w:rsidRDefault="00991129" w:rsidP="00991129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9893FF2" w14:textId="77777777" w:rsidR="003C3383" w:rsidRPr="00001C22" w:rsidRDefault="003C3383" w:rsidP="00991129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6EB33D3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082FD9CE" w14:textId="04E250C2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911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EC3777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BCC1DC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0A013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8086BF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6228EB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6C9D95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8A47C9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94BBC9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98FA92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7582584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A3FA3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CC2F1D6" w14:textId="77777777"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0DC48120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69A6F2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34DF9E34" w14:textId="77777777" w:rsidTr="00CE3BB5">
        <w:tc>
          <w:tcPr>
            <w:tcW w:w="4541" w:type="dxa"/>
          </w:tcPr>
          <w:p w14:paraId="5E491F84" w14:textId="7378F75E" w:rsidR="00CF3BAD" w:rsidRPr="00E67DDB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364AEB9D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DA5A5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BD3CE05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5401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AA16C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3F164F5" w14:textId="77777777" w:rsidTr="00CE3BB5">
        <w:tc>
          <w:tcPr>
            <w:tcW w:w="4541" w:type="dxa"/>
          </w:tcPr>
          <w:p w14:paraId="01C4EEEF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0F099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AEF934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BAC8E4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5EB9D461" w14:textId="77777777"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9DC4387" w14:textId="77777777" w:rsidR="003C3383" w:rsidRDefault="003C3383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276780F" w14:textId="51670FF6"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5E8A84C" w14:textId="50752080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). W</w:t>
      </w:r>
      <w:r w:rsidR="00E67DDB">
        <w:rPr>
          <w:rFonts w:ascii="Times New Roman" w:hAnsi="Times New Roman"/>
          <w:sz w:val="20"/>
          <w:szCs w:val="20"/>
          <w:lang w:eastAsia="pl-PL"/>
        </w:rPr>
        <w:t> 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98D4513" w14:textId="4887B5DD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Ja, niżej podpisana/-y oświadczam, iż przed wyrażeniem poniższych zgód zapoznałam/-em</w:t>
      </w:r>
      <w:r w:rsidR="0099112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B9FBF19" w14:textId="77777777"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A72E9B6" w14:textId="77777777"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F7E98" wp14:editId="6DE8468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57CDDD6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F441" wp14:editId="713506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25711BE" w14:textId="77777777"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015065F1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04637FB5" w14:textId="77777777"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7826FC39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EE6" wp14:editId="713A73B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0AA70844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8CEC" wp14:editId="6109183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4F4C3A3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315E5E5D" w14:textId="77777777" w:rsidR="00991129" w:rsidRDefault="00991129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7D02211F" w14:textId="59B93620" w:rsidR="00CF3BAD" w:rsidRPr="00455024" w:rsidRDefault="00CF3BAD" w:rsidP="00991129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5BDAB74" w14:textId="77777777"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68677175" w14:textId="77777777"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3787A0E" w14:textId="77777777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FEF6226" w14:textId="77777777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E2DDF0D" w14:textId="77777777" w:rsidR="00991129" w:rsidRDefault="00991129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CF551" w14:textId="0C56EF7A"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5CBDEC" w14:textId="5BCD711B" w:rsidR="00CF3BAD" w:rsidRDefault="00CF3BAD" w:rsidP="00E67DDB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46596DE6" w14:textId="77777777" w:rsidR="000C67D5" w:rsidRDefault="000C67D5" w:rsidP="000C67D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575"/>
        <w:gridCol w:w="1917"/>
      </w:tblGrid>
      <w:tr w:rsidR="000C67D5" w:rsidRPr="00337CA3" w14:paraId="13A93165" w14:textId="77777777" w:rsidTr="00B9547B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FD9DABB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82B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282B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82BF5">
              <w:rPr>
                <w:rFonts w:ascii="Times New Roman" w:hAnsi="Times New Roman"/>
                <w:b/>
                <w:sz w:val="18"/>
                <w:szCs w:val="20"/>
              </w:rPr>
              <w:t>KRYTERIA OCENY PUNKTOWEJ OFERTY – ZAKRES LEKARSKI</w:t>
            </w:r>
          </w:p>
        </w:tc>
      </w:tr>
      <w:tr w:rsidR="000C67D5" w:rsidRPr="00337CA3" w14:paraId="4FB1D144" w14:textId="77777777" w:rsidTr="003C3383">
        <w:trPr>
          <w:trHeight w:val="476"/>
        </w:trPr>
        <w:tc>
          <w:tcPr>
            <w:tcW w:w="5590" w:type="dxa"/>
            <w:noWrap/>
            <w:vAlign w:val="bottom"/>
          </w:tcPr>
          <w:p w14:paraId="5CD8B419" w14:textId="29EC38DC" w:rsidR="000C67D5" w:rsidRPr="00282BF5" w:rsidRDefault="000C67D5" w:rsidP="000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KRYTERIUM – JAKOŚĆ</w:t>
            </w:r>
          </w:p>
        </w:tc>
        <w:tc>
          <w:tcPr>
            <w:tcW w:w="1575" w:type="dxa"/>
            <w:noWrap/>
            <w:vAlign w:val="bottom"/>
          </w:tcPr>
          <w:p w14:paraId="00821D12" w14:textId="77777777" w:rsidR="000C67D5" w:rsidRPr="00282BF5" w:rsidRDefault="000C67D5" w:rsidP="000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WAGA</w:t>
            </w:r>
          </w:p>
        </w:tc>
        <w:tc>
          <w:tcPr>
            <w:tcW w:w="1917" w:type="dxa"/>
            <w:noWrap/>
          </w:tcPr>
          <w:p w14:paraId="1AA1E3EE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Właściwe zaznaczyć krzyżykiem</w:t>
            </w:r>
          </w:p>
        </w:tc>
      </w:tr>
      <w:tr w:rsidR="000C67D5" w:rsidRPr="00337CA3" w14:paraId="27F8E4DB" w14:textId="77777777" w:rsidTr="00B9547B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73B5FEB2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1. KWALIFIKACJE ZAWODOWE*</w:t>
            </w:r>
          </w:p>
        </w:tc>
      </w:tr>
      <w:tr w:rsidR="000C67D5" w:rsidRPr="00337CA3" w14:paraId="7FCBC99F" w14:textId="77777777" w:rsidTr="00B9547B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2707882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1.1. TYTUŁ NAUKOWY / STOPIEŃ NAUKOWY W DZIEDZINIE MEDYCYNY:</w:t>
            </w:r>
          </w:p>
        </w:tc>
      </w:tr>
      <w:tr w:rsidR="000C67D5" w:rsidRPr="00337CA3" w14:paraId="73EB2CEE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4802D405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PROFESOR</w:t>
            </w:r>
          </w:p>
        </w:tc>
        <w:tc>
          <w:tcPr>
            <w:tcW w:w="1575" w:type="dxa"/>
            <w:noWrap/>
            <w:vAlign w:val="bottom"/>
          </w:tcPr>
          <w:p w14:paraId="2F8C9604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5 pkt</w:t>
            </w:r>
          </w:p>
        </w:tc>
        <w:tc>
          <w:tcPr>
            <w:tcW w:w="1917" w:type="dxa"/>
            <w:noWrap/>
            <w:vAlign w:val="bottom"/>
          </w:tcPr>
          <w:p w14:paraId="3F63D4E5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2B3731AE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20279B34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DOKTOR HABILITOWANY N. MED.</w:t>
            </w:r>
          </w:p>
        </w:tc>
        <w:tc>
          <w:tcPr>
            <w:tcW w:w="1575" w:type="dxa"/>
            <w:noWrap/>
            <w:vAlign w:val="bottom"/>
          </w:tcPr>
          <w:p w14:paraId="2A79CD5E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4 pkt</w:t>
            </w:r>
          </w:p>
        </w:tc>
        <w:tc>
          <w:tcPr>
            <w:tcW w:w="1917" w:type="dxa"/>
            <w:noWrap/>
            <w:vAlign w:val="bottom"/>
          </w:tcPr>
          <w:p w14:paraId="1DC860D3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626D565E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7F79AE6F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DOKTOR N. MED.</w:t>
            </w:r>
          </w:p>
        </w:tc>
        <w:tc>
          <w:tcPr>
            <w:tcW w:w="1575" w:type="dxa"/>
            <w:noWrap/>
            <w:vAlign w:val="bottom"/>
          </w:tcPr>
          <w:p w14:paraId="7A25CA70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3 pkt</w:t>
            </w:r>
          </w:p>
        </w:tc>
        <w:tc>
          <w:tcPr>
            <w:tcW w:w="1917" w:type="dxa"/>
            <w:noWrap/>
            <w:vAlign w:val="bottom"/>
          </w:tcPr>
          <w:p w14:paraId="16D41D1B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232CF6A3" w14:textId="77777777" w:rsidTr="00282BF5">
        <w:trPr>
          <w:trHeight w:val="304"/>
        </w:trPr>
        <w:tc>
          <w:tcPr>
            <w:tcW w:w="9082" w:type="dxa"/>
            <w:gridSpan w:val="3"/>
            <w:noWrap/>
            <w:vAlign w:val="bottom"/>
          </w:tcPr>
          <w:p w14:paraId="179751E2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0C67D5" w:rsidRPr="00337CA3" w14:paraId="3064846A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0EFE9326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75" w:type="dxa"/>
            <w:noWrap/>
            <w:vAlign w:val="bottom"/>
          </w:tcPr>
          <w:p w14:paraId="575FDAAA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3 pkt</w:t>
            </w:r>
          </w:p>
        </w:tc>
        <w:tc>
          <w:tcPr>
            <w:tcW w:w="1917" w:type="dxa"/>
            <w:noWrap/>
            <w:vAlign w:val="bottom"/>
          </w:tcPr>
          <w:p w14:paraId="13549F00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5B2098EE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1B389FF1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575" w:type="dxa"/>
            <w:noWrap/>
            <w:vAlign w:val="bottom"/>
          </w:tcPr>
          <w:p w14:paraId="665C9453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3 pkt</w:t>
            </w:r>
          </w:p>
        </w:tc>
        <w:tc>
          <w:tcPr>
            <w:tcW w:w="1917" w:type="dxa"/>
            <w:noWrap/>
            <w:vAlign w:val="bottom"/>
          </w:tcPr>
          <w:p w14:paraId="08B321B4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C67D5" w:rsidRPr="00337CA3" w14:paraId="4B192D8C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0C97D88D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75" w:type="dxa"/>
            <w:noWrap/>
            <w:vAlign w:val="bottom"/>
          </w:tcPr>
          <w:p w14:paraId="385B56E4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3 pkt</w:t>
            </w:r>
          </w:p>
        </w:tc>
        <w:tc>
          <w:tcPr>
            <w:tcW w:w="1917" w:type="dxa"/>
            <w:noWrap/>
            <w:vAlign w:val="bottom"/>
          </w:tcPr>
          <w:p w14:paraId="23212F1D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3B140ABC" w14:textId="77777777" w:rsidTr="003C3383">
        <w:trPr>
          <w:trHeight w:val="187"/>
        </w:trPr>
        <w:tc>
          <w:tcPr>
            <w:tcW w:w="5590" w:type="dxa"/>
            <w:noWrap/>
            <w:vAlign w:val="bottom"/>
          </w:tcPr>
          <w:p w14:paraId="1FF52EAD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75" w:type="dxa"/>
            <w:noWrap/>
          </w:tcPr>
          <w:p w14:paraId="1C0C5C05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3 pkt</w:t>
            </w:r>
          </w:p>
        </w:tc>
        <w:tc>
          <w:tcPr>
            <w:tcW w:w="1917" w:type="dxa"/>
            <w:noWrap/>
            <w:vAlign w:val="bottom"/>
          </w:tcPr>
          <w:p w14:paraId="2132F5FF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196EA99B" w14:textId="4EEF226C" w:rsidR="000C67D5" w:rsidRPr="00337CA3" w:rsidRDefault="000C67D5" w:rsidP="000C67D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611"/>
        <w:gridCol w:w="1917"/>
      </w:tblGrid>
      <w:tr w:rsidR="000C67D5" w:rsidRPr="00337CA3" w14:paraId="32BE355F" w14:textId="77777777" w:rsidTr="003C338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21D81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KRYTERIUM – JAKOŚĆ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2B0BC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WAGA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2F216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Właściwe zaznaczyć krzyżykiem</w:t>
            </w:r>
          </w:p>
        </w:tc>
      </w:tr>
      <w:tr w:rsidR="000C67D5" w:rsidRPr="00337CA3" w14:paraId="47777756" w14:textId="77777777" w:rsidTr="00282BF5">
        <w:trPr>
          <w:trHeight w:val="42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6124F42" w14:textId="4D8E4A79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2. DOTYCHCZASOWE, NIENAGANNE ŚWIADCZENIE PRACY LUB USŁUG W ZAWODZIE LEKARZA w latach**</w:t>
            </w:r>
          </w:p>
        </w:tc>
      </w:tr>
      <w:tr w:rsidR="000C67D5" w:rsidRPr="00337CA3" w14:paraId="6284B16D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E859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brak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36A75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0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F952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7D2CC8AE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79F82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do 2 lat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EE9D6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1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D85A4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57B27C7F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AED3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powyżej 2 do 4 lat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EB8FB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2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B5756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1823D861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EF085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powyżej 4 lat do 8 lat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E1D18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3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F0872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</w:tr>
      <w:tr w:rsidR="000C67D5" w:rsidRPr="00337CA3" w14:paraId="453ED04D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C859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powyżej 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2C046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sz w:val="18"/>
                <w:szCs w:val="20"/>
              </w:rPr>
              <w:t>5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6EAE8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C67D5" w:rsidRPr="00337CA3" w14:paraId="02D713C1" w14:textId="77777777" w:rsidTr="0043417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5DA5E" w14:textId="6702763E" w:rsidR="000C67D5" w:rsidRPr="00337CA3" w:rsidRDefault="000C67D5" w:rsidP="000C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0C67D5" w:rsidRPr="00337CA3" w14:paraId="0ED67971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D9128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sz w:val="18"/>
              </w:rPr>
              <w:br w:type="page"/>
            </w: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KRYTERIUM – DOSTĘPNOŚĆ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66E4B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WAGA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21E04" w14:textId="77777777" w:rsidR="000C67D5" w:rsidRPr="00282BF5" w:rsidRDefault="000C67D5" w:rsidP="00B954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Właściwe zaznaczyć krzyżykiem</w:t>
            </w:r>
          </w:p>
        </w:tc>
      </w:tr>
      <w:tr w:rsidR="000C67D5" w:rsidRPr="00337CA3" w14:paraId="1E017ADC" w14:textId="77777777" w:rsidTr="00B9547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FD8C70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>3. DOSTĘPNOŚĆ</w:t>
            </w:r>
          </w:p>
        </w:tc>
      </w:tr>
      <w:tr w:rsidR="000C67D5" w:rsidRPr="00337CA3" w14:paraId="6DA94B3A" w14:textId="77777777" w:rsidTr="0004263D">
        <w:trPr>
          <w:trHeight w:val="22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D2F90D" w14:textId="77777777" w:rsidR="000C67D5" w:rsidRPr="00282BF5" w:rsidRDefault="000C67D5" w:rsidP="00B954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2B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3.1. DEKLAROWANA minimalna LICZBA GODZIN ŚWIADCZENIA USŁUG W MIESIĄCU:   </w:t>
            </w:r>
          </w:p>
        </w:tc>
      </w:tr>
      <w:tr w:rsidR="00282BF5" w:rsidRPr="00337CA3" w14:paraId="0036B5C1" w14:textId="77777777" w:rsidTr="0068068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B4D71" w14:textId="3C7CE1E2" w:rsidR="00282BF5" w:rsidRPr="00282BF5" w:rsidRDefault="00282BF5" w:rsidP="00282B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 xml:space="preserve">3.1.1. </w:t>
            </w:r>
            <w:r w:rsidR="003D29FA">
              <w:rPr>
                <w:rFonts w:ascii="Times New Roman" w:hAnsi="Times New Roman"/>
                <w:sz w:val="18"/>
                <w:szCs w:val="18"/>
              </w:rPr>
              <w:t xml:space="preserve">W ZAKRESIE DYŻURÓW </w:t>
            </w:r>
            <w:r w:rsidRPr="00282BF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0C67D5" w:rsidRPr="00337CA3" w14:paraId="33EAF33B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76E73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Do 81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1A9B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0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A7298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2A3FD79B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1F93F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82-160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3C56C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3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8A6A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4C05CD05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F19A4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161-240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9B99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5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8E92A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2F7F2B80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0DB7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Powyżej 240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5D13D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6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8EE00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BF5" w:rsidRPr="00337CA3" w14:paraId="61D9DE0F" w14:textId="77777777" w:rsidTr="00F83B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C78B" w14:textId="2C500661" w:rsidR="00282BF5" w:rsidRPr="00282BF5" w:rsidRDefault="00282BF5" w:rsidP="00282B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3.1.2.W ZAKRESIE  ORDYNACJI:</w:t>
            </w:r>
          </w:p>
        </w:tc>
      </w:tr>
      <w:tr w:rsidR="000C67D5" w:rsidRPr="00337CA3" w14:paraId="2FAB1D78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8D8FC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Do 145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93F33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5pkt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A408C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77F7ACE8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64734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146-180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68216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3pkt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96AEC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0F381130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143ED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181-240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7E0D8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1pkt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9A126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6B50886A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824DE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Powyżej240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B4EF5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0pkt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10603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BF5" w:rsidRPr="00337CA3" w14:paraId="22CCCA4F" w14:textId="77777777" w:rsidTr="00584CE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9F805" w14:textId="145964FE" w:rsidR="00282BF5" w:rsidRPr="00282BF5" w:rsidRDefault="00282BF5" w:rsidP="00282B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05489256"/>
            <w:r w:rsidRPr="00282BF5">
              <w:rPr>
                <w:rFonts w:ascii="Times New Roman" w:hAnsi="Times New Roman"/>
                <w:sz w:val="18"/>
                <w:szCs w:val="18"/>
              </w:rPr>
              <w:t>3.1.3.W ZAKRESIE OKRESU TRWANIA UMOWY</w:t>
            </w:r>
          </w:p>
        </w:tc>
      </w:tr>
      <w:tr w:rsidR="000C67D5" w:rsidRPr="00337CA3" w14:paraId="32A0B941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A0128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 xml:space="preserve">1 rok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27CF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0 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30697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71779290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FC9C1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2 lata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BD478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3pkt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2D3E4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67D5" w:rsidRPr="00337CA3" w14:paraId="7DC5D794" w14:textId="77777777" w:rsidTr="003C338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9C1F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 xml:space="preserve">3 lata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803D6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BF5">
              <w:rPr>
                <w:rFonts w:ascii="Times New Roman" w:hAnsi="Times New Roman"/>
                <w:sz w:val="18"/>
                <w:szCs w:val="18"/>
              </w:rPr>
              <w:t>5pkt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819E2" w14:textId="77777777" w:rsidR="000C67D5" w:rsidRPr="00282BF5" w:rsidRDefault="000C67D5" w:rsidP="00B9547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bookmarkEnd w:id="1"/>
    <w:p w14:paraId="7FB06BC9" w14:textId="77777777"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2E23EC8A" w14:textId="77777777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0F79553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640FA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3677E4D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34C0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AE66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9A58F5A" w14:textId="77777777" w:rsidR="00E67DDB" w:rsidRPr="00455024" w:rsidRDefault="00E67DDB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F6A92E8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C74A44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78F56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692B41B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5146A51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756" w14:textId="77777777" w:rsidR="00DE4E5E" w:rsidRDefault="00DE4E5E" w:rsidP="00A8421C">
      <w:pPr>
        <w:spacing w:after="0" w:line="240" w:lineRule="auto"/>
      </w:pPr>
      <w:r>
        <w:separator/>
      </w:r>
    </w:p>
  </w:endnote>
  <w:endnote w:type="continuationSeparator" w:id="0">
    <w:p w14:paraId="53299424" w14:textId="77777777" w:rsidR="00DE4E5E" w:rsidRDefault="00DE4E5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2613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8CB575" wp14:editId="181A14F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DDD8BE7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74D176C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889D7" w14:textId="62ED489F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ED04EE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ED04EE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781CBD64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19A9FB1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3ECEE3E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7D02" w14:textId="77777777" w:rsidR="00DE4E5E" w:rsidRDefault="00DE4E5E" w:rsidP="00A8421C">
      <w:pPr>
        <w:spacing w:after="0" w:line="240" w:lineRule="auto"/>
      </w:pPr>
      <w:r>
        <w:separator/>
      </w:r>
    </w:p>
  </w:footnote>
  <w:footnote w:type="continuationSeparator" w:id="0">
    <w:p w14:paraId="0C6EF162" w14:textId="77777777" w:rsidR="00DE4E5E" w:rsidRDefault="00DE4E5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0ED" w14:textId="77777777" w:rsidR="00C11875" w:rsidRDefault="00C11875">
    <w:pPr>
      <w:rPr>
        <w:noProof/>
      </w:rPr>
    </w:pPr>
  </w:p>
  <w:p w14:paraId="79A86982" w14:textId="77777777" w:rsidR="00C11875" w:rsidRDefault="00C11875">
    <w:r>
      <w:rPr>
        <w:noProof/>
        <w:lang w:eastAsia="pl-PL"/>
      </w:rPr>
      <w:drawing>
        <wp:inline distT="0" distB="0" distL="0" distR="0" wp14:anchorId="5D331856" wp14:editId="0C3976BC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459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423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387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351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315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279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243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207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63D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C67D5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344D2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2BF5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0E60"/>
    <w:rsid w:val="002A237E"/>
    <w:rsid w:val="002A2477"/>
    <w:rsid w:val="002A5E4E"/>
    <w:rsid w:val="002A7852"/>
    <w:rsid w:val="002B1E55"/>
    <w:rsid w:val="002B2F53"/>
    <w:rsid w:val="002B451D"/>
    <w:rsid w:val="002B4AAC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D7F18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168B4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3383"/>
    <w:rsid w:val="003C60D1"/>
    <w:rsid w:val="003C7C99"/>
    <w:rsid w:val="003D0553"/>
    <w:rsid w:val="003D225F"/>
    <w:rsid w:val="003D29FA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39E7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3E4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472DE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256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179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7B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29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425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4E2E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5962"/>
    <w:rsid w:val="008E6201"/>
    <w:rsid w:val="008E7EA6"/>
    <w:rsid w:val="008F0119"/>
    <w:rsid w:val="008F02E9"/>
    <w:rsid w:val="008F0B52"/>
    <w:rsid w:val="008F0F46"/>
    <w:rsid w:val="008F1FA0"/>
    <w:rsid w:val="008F2C51"/>
    <w:rsid w:val="008F2CD0"/>
    <w:rsid w:val="008F339E"/>
    <w:rsid w:val="008F364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1129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E7C8B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97F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5E4"/>
    <w:rsid w:val="00AD3931"/>
    <w:rsid w:val="00AD41AB"/>
    <w:rsid w:val="00AD46C8"/>
    <w:rsid w:val="00AD6A79"/>
    <w:rsid w:val="00AE1C70"/>
    <w:rsid w:val="00AE2059"/>
    <w:rsid w:val="00AE531E"/>
    <w:rsid w:val="00AE74AB"/>
    <w:rsid w:val="00AE7586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5819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4E5E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67DDB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00"/>
    <w:rsid w:val="00EB62B2"/>
    <w:rsid w:val="00EB67BC"/>
    <w:rsid w:val="00EB7193"/>
    <w:rsid w:val="00EC0277"/>
    <w:rsid w:val="00EC52EB"/>
    <w:rsid w:val="00EC66A2"/>
    <w:rsid w:val="00EC7DE4"/>
    <w:rsid w:val="00ED04EE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AD9F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CE95-A6DC-4637-905B-462A15D5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10550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2</cp:revision>
  <cp:lastPrinted>2023-12-04T09:28:00Z</cp:lastPrinted>
  <dcterms:created xsi:type="dcterms:W3CDTF">2023-12-19T11:36:00Z</dcterms:created>
  <dcterms:modified xsi:type="dcterms:W3CDTF">2023-12-19T11:36:00Z</dcterms:modified>
</cp:coreProperties>
</file>