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19D" w:rsidRDefault="0014519D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:rsidR="0014519D" w:rsidRDefault="0014519D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Garamond" w:hAnsi="Garamond" w:cs="Arial"/>
          <w:color w:val="020203"/>
          <w:sz w:val="14"/>
          <w:szCs w:val="14"/>
          <w:lang w:val="en-AU"/>
        </w:rPr>
      </w:pPr>
    </w:p>
    <w:p w:rsidR="00D468CF" w:rsidRPr="007F70AE" w:rsidRDefault="0014519D" w:rsidP="007F70AE">
      <w:pPr>
        <w:spacing w:after="0" w:line="360" w:lineRule="auto"/>
        <w:jc w:val="right"/>
        <w:rPr>
          <w:rFonts w:cstheme="minorHAnsi"/>
          <w:sz w:val="28"/>
          <w:szCs w:val="28"/>
        </w:rPr>
      </w:pPr>
      <w:r w:rsidRPr="007F70AE">
        <w:rPr>
          <w:rFonts w:cstheme="minorHAnsi"/>
          <w:sz w:val="28"/>
          <w:szCs w:val="28"/>
        </w:rPr>
        <w:t xml:space="preserve">Gdynia, dnia </w:t>
      </w:r>
      <w:r w:rsidR="008A2110" w:rsidRPr="007F70AE">
        <w:rPr>
          <w:rFonts w:cstheme="minorHAnsi"/>
          <w:sz w:val="28"/>
          <w:szCs w:val="28"/>
        </w:rPr>
        <w:t>1</w:t>
      </w:r>
      <w:r w:rsidR="00694E0B">
        <w:rPr>
          <w:rFonts w:cstheme="minorHAnsi"/>
          <w:sz w:val="28"/>
          <w:szCs w:val="28"/>
        </w:rPr>
        <w:t>9</w:t>
      </w:r>
      <w:bookmarkStart w:id="0" w:name="_GoBack"/>
      <w:bookmarkEnd w:id="0"/>
      <w:r w:rsidR="00F32D9B" w:rsidRPr="007F70AE">
        <w:rPr>
          <w:rFonts w:cstheme="minorHAnsi"/>
          <w:sz w:val="28"/>
          <w:szCs w:val="28"/>
        </w:rPr>
        <w:t>.</w:t>
      </w:r>
      <w:r w:rsidR="008A2110" w:rsidRPr="007F70AE">
        <w:rPr>
          <w:rFonts w:cstheme="minorHAnsi"/>
          <w:sz w:val="28"/>
          <w:szCs w:val="28"/>
        </w:rPr>
        <w:t>01</w:t>
      </w:r>
      <w:r w:rsidRPr="007F70AE">
        <w:rPr>
          <w:rFonts w:cstheme="minorHAnsi"/>
          <w:sz w:val="28"/>
          <w:szCs w:val="28"/>
        </w:rPr>
        <w:t>.202</w:t>
      </w:r>
      <w:r w:rsidR="008A2110" w:rsidRPr="007F70AE">
        <w:rPr>
          <w:rFonts w:cstheme="minorHAnsi"/>
          <w:sz w:val="28"/>
          <w:szCs w:val="28"/>
        </w:rPr>
        <w:t>4</w:t>
      </w:r>
      <w:r w:rsidRPr="007F70AE">
        <w:rPr>
          <w:rFonts w:cstheme="minorHAnsi"/>
          <w:sz w:val="28"/>
          <w:szCs w:val="28"/>
        </w:rPr>
        <w:t xml:space="preserve"> roku</w:t>
      </w:r>
      <w:r w:rsidR="007762CF" w:rsidRPr="007F70AE">
        <w:rPr>
          <w:rFonts w:cstheme="minorHAnsi"/>
          <w:sz w:val="28"/>
          <w:szCs w:val="28"/>
        </w:rPr>
        <w:t> </w:t>
      </w:r>
    </w:p>
    <w:p w:rsidR="008368DE" w:rsidRDefault="008368DE"/>
    <w:p w:rsidR="0014519D" w:rsidRPr="003C6007" w:rsidRDefault="0014519D" w:rsidP="0015027A">
      <w:pPr>
        <w:spacing w:after="0" w:line="360" w:lineRule="auto"/>
        <w:rPr>
          <w:rFonts w:cstheme="minorHAnsi"/>
        </w:rPr>
      </w:pPr>
    </w:p>
    <w:p w:rsidR="001271B2" w:rsidRDefault="001271B2" w:rsidP="00DB7CBB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Dotyczy: </w:t>
      </w:r>
    </w:p>
    <w:p w:rsidR="00DB7CBB" w:rsidRDefault="001271B2" w:rsidP="00DB7CBB">
      <w:pPr>
        <w:spacing w:after="0" w:line="36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</w:t>
      </w:r>
      <w:r w:rsidR="00AE1509">
        <w:rPr>
          <w:rFonts w:cstheme="minorHAnsi"/>
          <w:b/>
          <w:sz w:val="28"/>
          <w:szCs w:val="28"/>
        </w:rPr>
        <w:t>prostowani</w:t>
      </w:r>
      <w:r>
        <w:rPr>
          <w:rFonts w:cstheme="minorHAnsi"/>
          <w:b/>
          <w:sz w:val="28"/>
          <w:szCs w:val="28"/>
        </w:rPr>
        <w:t xml:space="preserve">a oczywistej pomyłki w  ogłoszeniu </w:t>
      </w:r>
      <w:r w:rsidRPr="00DB7CBB">
        <w:rPr>
          <w:rFonts w:cstheme="minorHAnsi"/>
          <w:b/>
          <w:sz w:val="28"/>
          <w:szCs w:val="28"/>
        </w:rPr>
        <w:t xml:space="preserve">konkursu na stanowisko </w:t>
      </w:r>
      <w:r w:rsidRPr="00DB7CBB">
        <w:rPr>
          <w:b/>
          <w:color w:val="000000"/>
          <w:sz w:val="27"/>
          <w:szCs w:val="27"/>
        </w:rPr>
        <w:t xml:space="preserve">Pielęgniarka Oddziałowa/Pielęgniarz Oddziałowy Oddziału </w:t>
      </w:r>
      <w:r w:rsidR="004652D0">
        <w:rPr>
          <w:b/>
          <w:color w:val="000000"/>
          <w:sz w:val="27"/>
          <w:szCs w:val="27"/>
        </w:rPr>
        <w:t xml:space="preserve">Pediatrii, </w:t>
      </w:r>
      <w:r w:rsidRPr="00DB7CBB">
        <w:rPr>
          <w:b/>
          <w:color w:val="000000"/>
          <w:sz w:val="27"/>
          <w:szCs w:val="27"/>
        </w:rPr>
        <w:t>lokalizacja Szpital Specjalistyczny im. F. Ceynowy w Wejherowie</w:t>
      </w:r>
    </w:p>
    <w:p w:rsidR="007F70AE" w:rsidRDefault="007F70AE" w:rsidP="00DB7CBB">
      <w:pPr>
        <w:spacing w:after="0" w:line="360" w:lineRule="auto"/>
        <w:rPr>
          <w:rFonts w:cstheme="minorHAnsi"/>
          <w:b/>
          <w:sz w:val="28"/>
          <w:szCs w:val="28"/>
        </w:rPr>
      </w:pPr>
    </w:p>
    <w:p w:rsidR="00DB7CBB" w:rsidRDefault="001271B2" w:rsidP="00DB7CBB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Udzielający zamówienia prostuje </w:t>
      </w:r>
      <w:r w:rsidR="00DB7CBB">
        <w:rPr>
          <w:rFonts w:cstheme="minorHAnsi"/>
          <w:sz w:val="28"/>
          <w:szCs w:val="28"/>
        </w:rPr>
        <w:t>oczywist</w:t>
      </w:r>
      <w:r>
        <w:rPr>
          <w:rFonts w:cstheme="minorHAnsi"/>
          <w:sz w:val="28"/>
          <w:szCs w:val="28"/>
        </w:rPr>
        <w:t>ą</w:t>
      </w:r>
      <w:r w:rsidR="00DB7CBB">
        <w:rPr>
          <w:rFonts w:cstheme="minorHAnsi"/>
          <w:sz w:val="28"/>
          <w:szCs w:val="28"/>
        </w:rPr>
        <w:t xml:space="preserve"> </w:t>
      </w:r>
      <w:r w:rsidRPr="007F70AE">
        <w:rPr>
          <w:rFonts w:cstheme="minorHAnsi"/>
          <w:sz w:val="28"/>
          <w:szCs w:val="28"/>
        </w:rPr>
        <w:t>pomył</w:t>
      </w:r>
      <w:r>
        <w:rPr>
          <w:rFonts w:cstheme="minorHAnsi"/>
          <w:sz w:val="28"/>
          <w:szCs w:val="28"/>
        </w:rPr>
        <w:t xml:space="preserve">kę w treści ogłoszenia </w:t>
      </w:r>
      <w:r>
        <w:rPr>
          <w:rFonts w:cstheme="minorHAnsi"/>
          <w:b/>
          <w:sz w:val="28"/>
          <w:szCs w:val="28"/>
        </w:rPr>
        <w:t>K</w:t>
      </w:r>
      <w:r w:rsidR="00DB7CBB" w:rsidRPr="00DB7CBB">
        <w:rPr>
          <w:rFonts w:cstheme="minorHAnsi"/>
          <w:b/>
          <w:sz w:val="28"/>
          <w:szCs w:val="28"/>
        </w:rPr>
        <w:t xml:space="preserve">onkursu na stanowisko </w:t>
      </w:r>
      <w:r w:rsidR="00DB7CBB" w:rsidRPr="00DB7CBB">
        <w:rPr>
          <w:b/>
          <w:color w:val="000000"/>
          <w:sz w:val="27"/>
          <w:szCs w:val="27"/>
        </w:rPr>
        <w:t xml:space="preserve">Pielęgniarka Oddziałowa/Pielęgniarz Oddziałowy Oddziału </w:t>
      </w:r>
      <w:r w:rsidR="004652D0">
        <w:rPr>
          <w:b/>
          <w:color w:val="000000"/>
          <w:sz w:val="27"/>
          <w:szCs w:val="27"/>
        </w:rPr>
        <w:t>Pediatr</w:t>
      </w:r>
      <w:r w:rsidR="00DB7CBB" w:rsidRPr="00DB7CBB">
        <w:rPr>
          <w:b/>
          <w:color w:val="000000"/>
          <w:sz w:val="27"/>
          <w:szCs w:val="27"/>
        </w:rPr>
        <w:t>ii, lokalizacja Szpital Specjalistyczny im. F. Ceynowy w Wejherowie</w:t>
      </w:r>
      <w:r w:rsidR="00DB7CBB">
        <w:rPr>
          <w:rFonts w:cstheme="minorHAnsi"/>
          <w:sz w:val="28"/>
          <w:szCs w:val="28"/>
        </w:rPr>
        <w:t>, które ukazało się dnia 1</w:t>
      </w:r>
      <w:r w:rsidR="00694E0B">
        <w:rPr>
          <w:rFonts w:cstheme="minorHAnsi"/>
          <w:sz w:val="28"/>
          <w:szCs w:val="28"/>
        </w:rPr>
        <w:t>4</w:t>
      </w:r>
      <w:r w:rsidR="00DB7CBB">
        <w:rPr>
          <w:rFonts w:cstheme="minorHAnsi"/>
          <w:sz w:val="28"/>
          <w:szCs w:val="28"/>
        </w:rPr>
        <w:t xml:space="preserve"> grudnie</w:t>
      </w:r>
      <w:r w:rsidR="007F70AE">
        <w:rPr>
          <w:rFonts w:cstheme="minorHAnsi"/>
          <w:sz w:val="28"/>
          <w:szCs w:val="28"/>
        </w:rPr>
        <w:t xml:space="preserve"> 2023 roku</w:t>
      </w:r>
      <w:r w:rsidR="00DB7CBB">
        <w:rPr>
          <w:rFonts w:cstheme="minorHAnsi"/>
          <w:sz w:val="28"/>
          <w:szCs w:val="28"/>
        </w:rPr>
        <w:t xml:space="preserve"> na stronie Szpitali Pomorskich polegającej na podaniu nieaktualnej podstawy prawnej</w:t>
      </w:r>
      <w:r w:rsidR="007F70A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w zakresie wymagań kwalifikacyjnych do objęcia ww. stanowiska pracy    tj.  </w:t>
      </w:r>
      <w:r w:rsidR="007F70AE" w:rsidRPr="007F70AE">
        <w:rPr>
          <w:rFonts w:cstheme="minorHAnsi"/>
          <w:sz w:val="28"/>
          <w:szCs w:val="28"/>
        </w:rPr>
        <w:t>rozporządzeni</w:t>
      </w:r>
      <w:r w:rsidR="007F70AE">
        <w:rPr>
          <w:rFonts w:cstheme="minorHAnsi"/>
          <w:sz w:val="28"/>
          <w:szCs w:val="28"/>
        </w:rPr>
        <w:t>a</w:t>
      </w:r>
      <w:r w:rsidR="007F70AE" w:rsidRPr="007F70AE">
        <w:rPr>
          <w:rFonts w:cstheme="minorHAnsi"/>
          <w:sz w:val="28"/>
          <w:szCs w:val="28"/>
        </w:rPr>
        <w:t xml:space="preserve"> Ministra Zdrowia</w:t>
      </w:r>
      <w:r>
        <w:rPr>
          <w:rFonts w:cstheme="minorHAnsi"/>
          <w:sz w:val="28"/>
          <w:szCs w:val="28"/>
        </w:rPr>
        <w:t xml:space="preserve"> </w:t>
      </w:r>
      <w:r w:rsidR="007F70AE" w:rsidRPr="007F70AE">
        <w:rPr>
          <w:rFonts w:cstheme="minorHAnsi"/>
          <w:sz w:val="28"/>
          <w:szCs w:val="28"/>
        </w:rPr>
        <w:t>z dnia 20 lipca 2011r w sprawie kwalifikacji wymaganych od pracowników na poszczególnych rodzajach stanowisk pracy w podmiotach leczniczych niebędących przedsiębiorcami (Dz. U. Nr 151 poz. 896)</w:t>
      </w:r>
      <w:r w:rsidR="007F70A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DB7CBB">
        <w:rPr>
          <w:rFonts w:cstheme="minorHAnsi"/>
          <w:sz w:val="28"/>
          <w:szCs w:val="28"/>
        </w:rPr>
        <w:t xml:space="preserve"> w miejsce której winno być </w:t>
      </w:r>
      <w:r>
        <w:rPr>
          <w:rFonts w:cstheme="minorHAnsi"/>
          <w:sz w:val="28"/>
          <w:szCs w:val="28"/>
        </w:rPr>
        <w:t xml:space="preserve"> podane</w:t>
      </w:r>
      <w:r w:rsidR="00DB7CBB">
        <w:rPr>
          <w:rFonts w:cstheme="minorHAnsi"/>
          <w:sz w:val="28"/>
          <w:szCs w:val="28"/>
        </w:rPr>
        <w:t xml:space="preserve">: </w:t>
      </w:r>
    </w:p>
    <w:p w:rsidR="003C6007" w:rsidRPr="007F70AE" w:rsidRDefault="007F70AE" w:rsidP="007F70AE">
      <w:pPr>
        <w:spacing w:after="0" w:line="360" w:lineRule="auto"/>
        <w:jc w:val="both"/>
        <w:rPr>
          <w:rFonts w:cstheme="minorHAnsi"/>
          <w:b/>
          <w:sz w:val="28"/>
          <w:szCs w:val="28"/>
        </w:rPr>
      </w:pPr>
      <w:r w:rsidRPr="007F70AE">
        <w:rPr>
          <w:rFonts w:cstheme="minorHAnsi"/>
          <w:b/>
          <w:sz w:val="28"/>
          <w:szCs w:val="28"/>
        </w:rPr>
        <w:t xml:space="preserve">Rozporządzenie Ministra Zdrowia z dnia 10 lipca 2023 r. w sprawie kwalifikacji wymaganych od pracowników na poszczególnych rodzajach stanowisk pracy </w:t>
      </w:r>
      <w:r w:rsidRPr="007F70AE">
        <w:rPr>
          <w:rFonts w:cstheme="minorHAnsi"/>
          <w:b/>
          <w:sz w:val="28"/>
          <w:szCs w:val="28"/>
        </w:rPr>
        <w:br/>
        <w:t xml:space="preserve">w podmiotach leczniczych niebędących przedsiębiorcami (Dz. U. z 2023 r. </w:t>
      </w:r>
      <w:r>
        <w:rPr>
          <w:rFonts w:cstheme="minorHAnsi"/>
          <w:b/>
          <w:sz w:val="28"/>
          <w:szCs w:val="28"/>
        </w:rPr>
        <w:br/>
      </w:r>
      <w:r w:rsidRPr="007F70AE">
        <w:rPr>
          <w:rFonts w:cstheme="minorHAnsi"/>
          <w:b/>
          <w:sz w:val="28"/>
          <w:szCs w:val="28"/>
        </w:rPr>
        <w:t>poz. 991)</w:t>
      </w:r>
      <w:r w:rsidR="001271B2">
        <w:rPr>
          <w:rFonts w:cstheme="minorHAnsi"/>
          <w:b/>
          <w:sz w:val="28"/>
          <w:szCs w:val="28"/>
        </w:rPr>
        <w:t xml:space="preserve">. </w:t>
      </w:r>
      <w:r w:rsidR="00DB7CBB" w:rsidRPr="007F70AE">
        <w:rPr>
          <w:rFonts w:cstheme="minorHAnsi"/>
          <w:b/>
          <w:sz w:val="28"/>
          <w:szCs w:val="28"/>
        </w:rPr>
        <w:t xml:space="preserve">   </w:t>
      </w:r>
    </w:p>
    <w:sectPr w:rsidR="003C6007" w:rsidRPr="007F70AE" w:rsidSect="00755501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6DE" w:rsidRDefault="003216DE" w:rsidP="00E42D6A">
      <w:pPr>
        <w:spacing w:after="0" w:line="240" w:lineRule="auto"/>
      </w:pPr>
      <w:r>
        <w:separator/>
      </w:r>
    </w:p>
  </w:endnote>
  <w:endnote w:type="continuationSeparator" w:id="0">
    <w:p w:rsidR="003216DE" w:rsidRDefault="003216D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99BCAC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435CA">
      <w:rPr>
        <w:rFonts w:ascii="Century Gothic" w:hAnsi="Century Gothic"/>
        <w:color w:val="004685"/>
        <w:sz w:val="18"/>
        <w:szCs w:val="18"/>
      </w:rPr>
      <w:t>17</w:t>
    </w:r>
    <w:r w:rsidR="007F70AE">
      <w:rPr>
        <w:rFonts w:ascii="Century Gothic" w:hAnsi="Century Gothic"/>
        <w:color w:val="004685"/>
        <w:sz w:val="18"/>
        <w:szCs w:val="18"/>
      </w:rPr>
      <w:t>9</w:t>
    </w:r>
    <w:r w:rsidR="000435CA">
      <w:rPr>
        <w:rFonts w:ascii="Century Gothic" w:hAnsi="Century Gothic"/>
        <w:color w:val="004685"/>
        <w:sz w:val="18"/>
        <w:szCs w:val="18"/>
      </w:rPr>
      <w:t> </w:t>
    </w:r>
    <w:r w:rsidR="007F70AE">
      <w:rPr>
        <w:rFonts w:ascii="Century Gothic" w:hAnsi="Century Gothic"/>
        <w:color w:val="004685"/>
        <w:sz w:val="18"/>
        <w:szCs w:val="18"/>
      </w:rPr>
      <w:t>314</w:t>
    </w:r>
    <w:r w:rsidR="000435CA">
      <w:rPr>
        <w:rFonts w:ascii="Century Gothic" w:hAnsi="Century Gothic"/>
        <w:color w:val="004685"/>
        <w:sz w:val="18"/>
        <w:szCs w:val="18"/>
      </w:rPr>
      <w:t xml:space="preserve"> 500,00 </w:t>
    </w:r>
    <w:r>
      <w:rPr>
        <w:rFonts w:ascii="Century Gothic" w:hAnsi="Century Gothic"/>
        <w:color w:val="004685"/>
        <w:sz w:val="18"/>
        <w:szCs w:val="18"/>
      </w:rPr>
      <w:t>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6DE" w:rsidRDefault="003216DE" w:rsidP="00E42D6A">
      <w:pPr>
        <w:spacing w:after="0" w:line="240" w:lineRule="auto"/>
      </w:pPr>
      <w:r>
        <w:separator/>
      </w:r>
    </w:p>
  </w:footnote>
  <w:footnote w:type="continuationSeparator" w:id="0">
    <w:p w:rsidR="003216DE" w:rsidRDefault="003216D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501" w:rsidRDefault="00054BD8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B48AE"/>
    <w:multiLevelType w:val="hybridMultilevel"/>
    <w:tmpl w:val="1E2E0AC8"/>
    <w:lvl w:ilvl="0" w:tplc="12407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5349E"/>
    <w:multiLevelType w:val="hybridMultilevel"/>
    <w:tmpl w:val="1BDE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E6498"/>
    <w:multiLevelType w:val="hybridMultilevel"/>
    <w:tmpl w:val="29502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20429"/>
    <w:multiLevelType w:val="hybridMultilevel"/>
    <w:tmpl w:val="BD167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D6A76"/>
    <w:multiLevelType w:val="hybridMultilevel"/>
    <w:tmpl w:val="1BDE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F5081"/>
    <w:multiLevelType w:val="hybridMultilevel"/>
    <w:tmpl w:val="FE82694A"/>
    <w:lvl w:ilvl="0" w:tplc="627A4784">
      <w:start w:val="9"/>
      <w:numFmt w:val="decimal"/>
      <w:lvlText w:val="%1."/>
      <w:lvlJc w:val="left"/>
      <w:pPr>
        <w:ind w:left="1080" w:hanging="360"/>
      </w:pPr>
      <w:rPr>
        <w:rFonts w:ascii="Verdana" w:hAnsi="Verdana" w:hint="default"/>
        <w:color w:val="212529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C569B"/>
    <w:multiLevelType w:val="hybridMultilevel"/>
    <w:tmpl w:val="C382D6C8"/>
    <w:lvl w:ilvl="0" w:tplc="78CA74B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C44"/>
    <w:rsid w:val="000356A2"/>
    <w:rsid w:val="000435CA"/>
    <w:rsid w:val="00054BD8"/>
    <w:rsid w:val="000C2B04"/>
    <w:rsid w:val="000C5598"/>
    <w:rsid w:val="001271B2"/>
    <w:rsid w:val="00144B8A"/>
    <w:rsid w:val="0014519D"/>
    <w:rsid w:val="0015027A"/>
    <w:rsid w:val="00156BAA"/>
    <w:rsid w:val="001A56F1"/>
    <w:rsid w:val="001B60F1"/>
    <w:rsid w:val="001E69E7"/>
    <w:rsid w:val="00265C0D"/>
    <w:rsid w:val="002A77B1"/>
    <w:rsid w:val="003216DE"/>
    <w:rsid w:val="00344AD2"/>
    <w:rsid w:val="003672C2"/>
    <w:rsid w:val="00375EE9"/>
    <w:rsid w:val="00391F9D"/>
    <w:rsid w:val="003B17D3"/>
    <w:rsid w:val="003C6007"/>
    <w:rsid w:val="003D48E1"/>
    <w:rsid w:val="004109B7"/>
    <w:rsid w:val="004652D0"/>
    <w:rsid w:val="004656D4"/>
    <w:rsid w:val="004725EA"/>
    <w:rsid w:val="00472F5C"/>
    <w:rsid w:val="004C2D51"/>
    <w:rsid w:val="00522C07"/>
    <w:rsid w:val="00565A4C"/>
    <w:rsid w:val="00581E24"/>
    <w:rsid w:val="00600476"/>
    <w:rsid w:val="006250F5"/>
    <w:rsid w:val="00656E84"/>
    <w:rsid w:val="00694E0B"/>
    <w:rsid w:val="006F3008"/>
    <w:rsid w:val="00755501"/>
    <w:rsid w:val="007762CF"/>
    <w:rsid w:val="00781BC0"/>
    <w:rsid w:val="0078670C"/>
    <w:rsid w:val="007B6969"/>
    <w:rsid w:val="007C17CA"/>
    <w:rsid w:val="007F70AE"/>
    <w:rsid w:val="00822BAF"/>
    <w:rsid w:val="008368DE"/>
    <w:rsid w:val="00850762"/>
    <w:rsid w:val="008A2110"/>
    <w:rsid w:val="008B25F9"/>
    <w:rsid w:val="008C1AD2"/>
    <w:rsid w:val="008E3119"/>
    <w:rsid w:val="00903438"/>
    <w:rsid w:val="00916420"/>
    <w:rsid w:val="00931873"/>
    <w:rsid w:val="0094000B"/>
    <w:rsid w:val="00983D8F"/>
    <w:rsid w:val="009B7280"/>
    <w:rsid w:val="00A857AD"/>
    <w:rsid w:val="00AA25B2"/>
    <w:rsid w:val="00AC526B"/>
    <w:rsid w:val="00AE1509"/>
    <w:rsid w:val="00B06FDB"/>
    <w:rsid w:val="00B63FF9"/>
    <w:rsid w:val="00B73A8D"/>
    <w:rsid w:val="00B868A0"/>
    <w:rsid w:val="00C066BD"/>
    <w:rsid w:val="00C40538"/>
    <w:rsid w:val="00D35F5D"/>
    <w:rsid w:val="00D468CF"/>
    <w:rsid w:val="00D71673"/>
    <w:rsid w:val="00DB7CBB"/>
    <w:rsid w:val="00DC0768"/>
    <w:rsid w:val="00DC4202"/>
    <w:rsid w:val="00DE0D25"/>
    <w:rsid w:val="00E0075A"/>
    <w:rsid w:val="00E42D6A"/>
    <w:rsid w:val="00F10C97"/>
    <w:rsid w:val="00F32D9B"/>
    <w:rsid w:val="00F408BE"/>
    <w:rsid w:val="00FD78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28E1F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63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726A2-B92F-457C-89FA-3CE0E916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Katarzyna Piekarska</cp:lastModifiedBy>
  <cp:revision>2</cp:revision>
  <cp:lastPrinted>2024-01-18T12:55:00Z</cp:lastPrinted>
  <dcterms:created xsi:type="dcterms:W3CDTF">2024-01-19T08:26:00Z</dcterms:created>
  <dcterms:modified xsi:type="dcterms:W3CDTF">2024-01-19T08:26:00Z</dcterms:modified>
</cp:coreProperties>
</file>