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F3D" w:rsidRDefault="00727F3D" w:rsidP="00727F3D">
      <w:pPr>
        <w:shd w:val="clear" w:color="auto" w:fill="FFFFFF"/>
        <w:spacing w:after="0" w:line="240" w:lineRule="auto"/>
        <w:jc w:val="center"/>
        <w:rPr>
          <w:rFonts w:cstheme="minorHAnsi"/>
          <w:b/>
          <w:color w:val="323232"/>
          <w:sz w:val="20"/>
          <w:szCs w:val="20"/>
          <w:shd w:val="clear" w:color="auto" w:fill="FFFFFF"/>
        </w:rPr>
      </w:pPr>
      <w:r w:rsidRPr="003440FC">
        <w:rPr>
          <w:rFonts w:cstheme="minorHAnsi"/>
          <w:b/>
          <w:color w:val="323232"/>
          <w:sz w:val="20"/>
          <w:szCs w:val="20"/>
          <w:shd w:val="clear" w:color="auto" w:fill="FFFFFF"/>
        </w:rPr>
        <w:t>Szpitale Pomorskie Sp. z o.o. zatrudnią</w:t>
      </w:r>
    </w:p>
    <w:p w:rsidR="00137621" w:rsidRDefault="00137621" w:rsidP="00137621">
      <w:pPr>
        <w:shd w:val="clear" w:color="auto" w:fill="FFFFFF"/>
        <w:spacing w:after="0" w:line="420" w:lineRule="atLeast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Kierownik Działu Technicznego </w:t>
      </w:r>
    </w:p>
    <w:p w:rsidR="00727F3D" w:rsidRPr="003440FC" w:rsidRDefault="00727F3D" w:rsidP="0013762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3440FC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 :</w:t>
      </w:r>
    </w:p>
    <w:p w:rsidR="00137621" w:rsidRDefault="00137621" w:rsidP="00137621">
      <w:pPr>
        <w:shd w:val="clear" w:color="auto" w:fill="FFFFFF"/>
        <w:spacing w:after="0" w:line="420" w:lineRule="atLeas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Szpital Specjalistyczny im. F. Ceynowy</w:t>
      </w:r>
    </w:p>
    <w:p w:rsidR="00727F3D" w:rsidRDefault="00727F3D" w:rsidP="00727F3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 w:rsidRPr="003440FC">
        <w:rPr>
          <w:rFonts w:eastAsia="Times New Roman" w:cstheme="minorHAnsi"/>
          <w:bCs/>
          <w:color w:val="262626"/>
          <w:sz w:val="24"/>
          <w:szCs w:val="24"/>
          <w:lang w:eastAsia="pl-PL"/>
        </w:rPr>
        <w:t xml:space="preserve">ul. </w:t>
      </w:r>
      <w:r w:rsidR="00137621">
        <w:t xml:space="preserve">dr. A. </w:t>
      </w:r>
      <w:proofErr w:type="spellStart"/>
      <w:r w:rsidR="00137621">
        <w:t>Jagalskiego</w:t>
      </w:r>
      <w:proofErr w:type="spellEnd"/>
      <w:r w:rsidR="00137621">
        <w:t xml:space="preserve"> 10</w:t>
      </w:r>
    </w:p>
    <w:p w:rsidR="00137621" w:rsidRPr="003440FC" w:rsidRDefault="00137621" w:rsidP="00727F3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>
        <w:t>84-200 Wejherowo</w:t>
      </w:r>
    </w:p>
    <w:p w:rsidR="00727F3D" w:rsidRPr="003440FC" w:rsidRDefault="008C0D5C" w:rsidP="00727F3D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262626"/>
          <w:sz w:val="24"/>
          <w:szCs w:val="24"/>
          <w:lang w:eastAsia="pl-PL"/>
        </w:rPr>
      </w:pPr>
      <w:hyperlink r:id="rId7" w:history="1">
        <w:r w:rsidR="00727F3D" w:rsidRPr="003440FC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:rsidR="00727F3D" w:rsidRPr="003440FC" w:rsidRDefault="00727F3D" w:rsidP="00727F3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 w:rsidRPr="003440FC"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zarządzają 4 szpitalami, których właścicielem jest Samorząd Województwa Pomorskiego.</w:t>
      </w:r>
    </w:p>
    <w:p w:rsidR="00727F3D" w:rsidRPr="003440FC" w:rsidRDefault="00727F3D" w:rsidP="00727F3D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727F3D" w:rsidRPr="00137621" w:rsidRDefault="00727F3D" w:rsidP="00137621">
      <w:pPr>
        <w:shd w:val="clear" w:color="auto" w:fill="FFFFFF"/>
        <w:spacing w:after="0" w:line="300" w:lineRule="atLeast"/>
        <w:ind w:firstLine="377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 w:rsidRPr="003440FC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Zakres obowiązków:</w:t>
      </w:r>
    </w:p>
    <w:p w:rsidR="005B7AE7" w:rsidRDefault="005B7AE7" w:rsidP="008C05B2">
      <w:pPr>
        <w:shd w:val="clear" w:color="auto" w:fill="FFFFFF"/>
        <w:spacing w:after="0" w:line="300" w:lineRule="atLeast"/>
        <w:ind w:firstLine="357"/>
        <w:rPr>
          <w:rFonts w:cstheme="minorHAnsi"/>
        </w:rPr>
      </w:pP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Pr="00137621">
        <w:rPr>
          <w:rFonts w:ascii="Calibri" w:eastAsia="Calibri" w:hAnsi="Calibri" w:cs="Times New Roman"/>
        </w:rPr>
        <w:t>rganizacja i koordynowanie pracy pracowników technicznych i administracyjnych Działu Technicznego oraz nadzór nad realizacją powierzonych im zadań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Pr="00137621">
        <w:rPr>
          <w:rFonts w:ascii="Calibri" w:eastAsia="Calibri" w:hAnsi="Calibri" w:cs="Times New Roman"/>
        </w:rPr>
        <w:t>lanowanie i nadzór nad realizacją prac remontowych i konserwatorskich na terenie obiektów Szpitala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Pr="00137621">
        <w:rPr>
          <w:rFonts w:ascii="Calibri" w:eastAsia="Calibri" w:hAnsi="Calibri" w:cs="Times New Roman"/>
        </w:rPr>
        <w:t>adzór nad przeglądami technicznymi obiektów Szpitala, nadzór nad eksploatacją urządzeń, instalacji i sieci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</w:t>
      </w:r>
      <w:r w:rsidRPr="00137621">
        <w:rPr>
          <w:rFonts w:ascii="Calibri" w:eastAsia="Calibri" w:hAnsi="Calibri" w:cs="Times New Roman"/>
        </w:rPr>
        <w:t>oordynacja ciągłości dostaw gazów medycznych oraz mediów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</w:t>
      </w:r>
      <w:r w:rsidRPr="00137621">
        <w:rPr>
          <w:rFonts w:ascii="Calibri" w:eastAsia="Calibri" w:hAnsi="Calibri" w:cs="Times New Roman"/>
        </w:rPr>
        <w:t>porządzanie i korygowanie kosztorysów i wycen robót inwestycyjnych i remontowych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Pr="00137621">
        <w:rPr>
          <w:rFonts w:ascii="Calibri" w:eastAsia="Calibri" w:hAnsi="Calibri" w:cs="Times New Roman"/>
        </w:rPr>
        <w:t>adzorowanie robót budowlanych, inwestycyjnych i remontowych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Pr="00137621">
        <w:rPr>
          <w:rFonts w:ascii="Calibri" w:eastAsia="Calibri" w:hAnsi="Calibri" w:cs="Times New Roman"/>
        </w:rPr>
        <w:t>rowadzenie spraw związanych z administrowaniem parkingami Szpitala oraz zabezpieczanie utrzymania terenów zielonych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Pr="00137621">
        <w:rPr>
          <w:rFonts w:ascii="Calibri" w:eastAsia="Calibri" w:hAnsi="Calibri" w:cs="Times New Roman"/>
        </w:rPr>
        <w:t>rowadzenie całości zagadnień związanych z telekomunikacją w Szpitala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Pr="00137621">
        <w:rPr>
          <w:rFonts w:ascii="Calibri" w:eastAsia="Calibri" w:hAnsi="Calibri" w:cs="Times New Roman"/>
        </w:rPr>
        <w:t>trzymanie w ciągłym ruchu urządzeń infrastruktury technicznej będącej na wyposażeniu Spółki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Pr="00137621">
        <w:rPr>
          <w:rFonts w:ascii="Calibri" w:eastAsia="Calibri" w:hAnsi="Calibri" w:cs="Times New Roman"/>
        </w:rPr>
        <w:t>lecanie i nadzorowanie usuwania awarii przez podległych pracowników lub zewnętrzne serwisy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Pr="00137621">
        <w:rPr>
          <w:rFonts w:ascii="Calibri" w:eastAsia="Calibri" w:hAnsi="Calibri" w:cs="Times New Roman"/>
        </w:rPr>
        <w:t>adzorowanie realizacji podpisanych ze specjalistycznymi serwisami umów w zakresie napraw i konserwacji urządzeń technicznych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Pr="00137621">
        <w:rPr>
          <w:rFonts w:ascii="Calibri" w:eastAsia="Calibri" w:hAnsi="Calibri" w:cs="Times New Roman"/>
        </w:rPr>
        <w:t>rowadzenie nadzoru nad prawidłową eksploatacją urządzeń technicznych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Pr="00137621">
        <w:rPr>
          <w:rFonts w:ascii="Calibri" w:eastAsia="Calibri" w:hAnsi="Calibri" w:cs="Times New Roman"/>
        </w:rPr>
        <w:t>adzór nad paszportami urządzeń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Pr="00137621">
        <w:rPr>
          <w:rFonts w:ascii="Calibri" w:eastAsia="Calibri" w:hAnsi="Calibri" w:cs="Times New Roman"/>
        </w:rPr>
        <w:t>spółpraca z Powiatowym Inspektorem Sanitarnym, Wojewódzkim Inspektorem Sanitarnym, Urzędem Dozoru Technicznego i innymi jednostkami</w:t>
      </w:r>
      <w:r>
        <w:rPr>
          <w:rFonts w:ascii="Calibri" w:eastAsia="Calibri" w:hAnsi="Calibri" w:cs="Times New Roman"/>
        </w:rPr>
        <w:t>;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</w:t>
      </w:r>
      <w:r w:rsidRPr="00137621">
        <w:rPr>
          <w:rFonts w:ascii="Calibri" w:eastAsia="Calibri" w:hAnsi="Calibri" w:cs="Times New Roman"/>
        </w:rPr>
        <w:t>ieżąca analiza nowości technicznych oraz zakup dla jednostek organizacyjnych Spółki nowoczesnego urządzeń technicznych</w:t>
      </w:r>
      <w:r>
        <w:rPr>
          <w:rFonts w:ascii="Calibri" w:eastAsia="Calibri" w:hAnsi="Calibri" w:cs="Times New Roman"/>
        </w:rPr>
        <w:t>,</w:t>
      </w:r>
    </w:p>
    <w:p w:rsidR="00137621" w:rsidRPr="00137621" w:rsidRDefault="00137621" w:rsidP="00137621">
      <w:pPr>
        <w:pStyle w:val="Akapitzlist"/>
        <w:numPr>
          <w:ilvl w:val="0"/>
          <w:numId w:val="11"/>
        </w:num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</w:t>
      </w:r>
      <w:r w:rsidRPr="00137621">
        <w:rPr>
          <w:rFonts w:ascii="Calibri" w:eastAsia="Calibri" w:hAnsi="Calibri" w:cs="Times New Roman"/>
        </w:rPr>
        <w:t>nicjowanie przedsięwzięć związanych z poprawą obsługi sprzętu i racjonalnego jego wykorzystania.</w:t>
      </w:r>
    </w:p>
    <w:p w:rsidR="00137621" w:rsidRDefault="00137621" w:rsidP="00137621">
      <w:pPr>
        <w:spacing w:after="0" w:line="256" w:lineRule="auto"/>
        <w:rPr>
          <w:rFonts w:ascii="Calibri" w:eastAsia="Calibri" w:hAnsi="Calibri" w:cs="Times New Roman"/>
        </w:rPr>
      </w:pPr>
    </w:p>
    <w:p w:rsidR="00137621" w:rsidRPr="00137621" w:rsidRDefault="00137621" w:rsidP="00137621">
      <w:pPr>
        <w:spacing w:after="0" w:line="256" w:lineRule="auto"/>
        <w:rPr>
          <w:rFonts w:ascii="Calibri" w:eastAsia="Calibri" w:hAnsi="Calibri" w:cs="Times New Roman"/>
        </w:rPr>
      </w:pPr>
    </w:p>
    <w:p w:rsidR="00727F3D" w:rsidRPr="003440FC" w:rsidRDefault="00727F3D" w:rsidP="00727F3D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sz w:val="24"/>
          <w:szCs w:val="24"/>
          <w:lang w:eastAsia="pl-PL"/>
        </w:rPr>
      </w:pPr>
      <w:r w:rsidRPr="003440FC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Wymagania:</w:t>
      </w:r>
    </w:p>
    <w:p w:rsidR="00727F3D" w:rsidRPr="003440FC" w:rsidRDefault="00727F3D" w:rsidP="00727F3D">
      <w:pPr>
        <w:pStyle w:val="Bezodstpw"/>
        <w:rPr>
          <w:rFonts w:cstheme="minorHAnsi"/>
          <w:lang w:eastAsia="pl-PL"/>
        </w:rPr>
      </w:pPr>
    </w:p>
    <w:p w:rsidR="00137621" w:rsidRDefault="00137621" w:rsidP="00137621">
      <w:pPr>
        <w:pStyle w:val="Akapitzlist"/>
        <w:numPr>
          <w:ilvl w:val="0"/>
          <w:numId w:val="10"/>
        </w:numPr>
        <w:spacing w:after="0"/>
      </w:pPr>
      <w:r>
        <w:t>wykształcenie wyższe</w:t>
      </w:r>
      <w:r>
        <w:t>,</w:t>
      </w:r>
    </w:p>
    <w:p w:rsidR="00137621" w:rsidRDefault="00137621" w:rsidP="00137621">
      <w:pPr>
        <w:pStyle w:val="Akapitzlist"/>
        <w:numPr>
          <w:ilvl w:val="0"/>
          <w:numId w:val="10"/>
        </w:numPr>
        <w:spacing w:after="0"/>
      </w:pPr>
      <w:r>
        <w:t>doświadczenie w pracy na stanowisku kierownika / lidera / brygadzisty w środowisku technicznym; dodatkowym atutem będzie doświadczenie zawodowe zdobyte w podmiocie leczniczym</w:t>
      </w:r>
      <w:r>
        <w:t>,</w:t>
      </w:r>
    </w:p>
    <w:p w:rsidR="00137621" w:rsidRDefault="00137621" w:rsidP="00137621">
      <w:pPr>
        <w:pStyle w:val="Akapitzlist"/>
        <w:numPr>
          <w:ilvl w:val="0"/>
          <w:numId w:val="10"/>
        </w:numPr>
        <w:spacing w:after="0"/>
      </w:pPr>
      <w:r>
        <w:t>biegłość w obsłudze komputera</w:t>
      </w:r>
      <w:r>
        <w:t>,</w:t>
      </w:r>
    </w:p>
    <w:p w:rsidR="00137621" w:rsidRDefault="00137621" w:rsidP="00137621">
      <w:pPr>
        <w:pStyle w:val="Akapitzlist"/>
        <w:numPr>
          <w:ilvl w:val="0"/>
          <w:numId w:val="10"/>
        </w:numPr>
        <w:spacing w:after="0"/>
      </w:pPr>
      <w:r>
        <w:t>komunikatywność, asertywność i umiejętności interpersonalne</w:t>
      </w:r>
      <w:r>
        <w:t>,</w:t>
      </w:r>
    </w:p>
    <w:p w:rsidR="00137621" w:rsidRDefault="00137621" w:rsidP="00137621">
      <w:pPr>
        <w:pStyle w:val="Akapitzlist"/>
        <w:numPr>
          <w:ilvl w:val="0"/>
          <w:numId w:val="10"/>
        </w:numPr>
        <w:spacing w:after="0"/>
      </w:pPr>
      <w:r>
        <w:t>rozwinięte zdolności analityczne</w:t>
      </w:r>
      <w:r>
        <w:t>,</w:t>
      </w:r>
    </w:p>
    <w:p w:rsidR="00137621" w:rsidRDefault="00137621" w:rsidP="00137621">
      <w:pPr>
        <w:pStyle w:val="Akapitzlist"/>
        <w:numPr>
          <w:ilvl w:val="0"/>
          <w:numId w:val="10"/>
        </w:numPr>
        <w:spacing w:after="0"/>
      </w:pPr>
      <w:r>
        <w:t>umiejętność organizacji pracy i kierowania zespołem, delegowania zadań, nastawienie na rozwiązywanie problemów.</w:t>
      </w:r>
    </w:p>
    <w:p w:rsidR="005B7AE7" w:rsidRPr="003440FC" w:rsidRDefault="005B7AE7" w:rsidP="00137621">
      <w:pPr>
        <w:pStyle w:val="Bezodstpw"/>
        <w:ind w:left="1097"/>
        <w:rPr>
          <w:rFonts w:cstheme="minorHAnsi"/>
          <w:sz w:val="24"/>
          <w:szCs w:val="24"/>
          <w:lang w:eastAsia="pl-PL"/>
        </w:rPr>
      </w:pPr>
    </w:p>
    <w:p w:rsidR="00727F3D" w:rsidRPr="003440FC" w:rsidRDefault="00727F3D" w:rsidP="00727F3D">
      <w:pPr>
        <w:pStyle w:val="Bezodstpw"/>
        <w:rPr>
          <w:rFonts w:cstheme="minorHAnsi"/>
          <w:lang w:eastAsia="pl-PL"/>
        </w:rPr>
      </w:pPr>
    </w:p>
    <w:p w:rsidR="00727F3D" w:rsidRPr="003440FC" w:rsidRDefault="00727F3D" w:rsidP="00727F3D">
      <w:pPr>
        <w:shd w:val="clear" w:color="auto" w:fill="FFFFFF"/>
        <w:spacing w:after="300" w:line="240" w:lineRule="auto"/>
        <w:ind w:firstLine="357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440FC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Oferujemy:</w:t>
      </w:r>
    </w:p>
    <w:p w:rsidR="00727F3D" w:rsidRPr="003440FC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440FC">
        <w:rPr>
          <w:rFonts w:eastAsia="Times New Roman" w:cstheme="minorHAnsi"/>
          <w:color w:val="000000"/>
          <w:lang w:eastAsia="pl-PL"/>
        </w:rPr>
        <w:t>zatrudnienie na podstawie umowy o pracę - pracujemy 7h 35min każdego dnia,</w:t>
      </w:r>
    </w:p>
    <w:p w:rsidR="00727F3D" w:rsidRPr="003440FC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440FC">
        <w:rPr>
          <w:rFonts w:eastAsia="Times New Roman" w:cstheme="minorHAnsi"/>
          <w:color w:val="000000"/>
          <w:lang w:eastAsia="pl-PL"/>
        </w:rPr>
        <w:t>pakiet dodatków pozapłacowych - Zakładowy Fundusz Świadczeń Socjalnych: „Wczasy pod gruszą”, „Zapomogi Losowe”, „Pożyczki Mieszkaniowe”, „Dofinansowanie Sanatoryjne”, „Dofinansowanie do kolonii” oraz „Świadczenia Świąteczne”,</w:t>
      </w:r>
    </w:p>
    <w:p w:rsidR="00727F3D" w:rsidRPr="003440FC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440FC">
        <w:rPr>
          <w:rFonts w:eastAsia="Times New Roman" w:cstheme="minorHAnsi"/>
          <w:color w:val="000000"/>
          <w:lang w:eastAsia="pl-PL"/>
        </w:rPr>
        <w:t>udział w szkoleniach,</w:t>
      </w:r>
    </w:p>
    <w:p w:rsidR="00727F3D" w:rsidRPr="003440FC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440FC"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 w:rsidRPr="003440FC">
        <w:rPr>
          <w:rFonts w:eastAsia="Times New Roman" w:cstheme="minorHAnsi"/>
          <w:color w:val="000000"/>
          <w:lang w:eastAsia="pl-PL"/>
        </w:rPr>
        <w:t>Merito</w:t>
      </w:r>
      <w:proofErr w:type="spellEnd"/>
      <w:r w:rsidRPr="003440FC">
        <w:rPr>
          <w:rFonts w:eastAsia="Times New Roman" w:cstheme="minorHAnsi"/>
          <w:color w:val="000000"/>
          <w:lang w:eastAsia="pl-PL"/>
        </w:rPr>
        <w:t>,</w:t>
      </w:r>
    </w:p>
    <w:p w:rsidR="00727F3D" w:rsidRPr="003440FC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440FC">
        <w:rPr>
          <w:rFonts w:eastAsia="Times New Roman" w:cstheme="minorHAnsi"/>
          <w:color w:val="000000"/>
          <w:lang w:eastAsia="pl-PL"/>
        </w:rPr>
        <w:t xml:space="preserve">pracę w Gdyni </w:t>
      </w:r>
      <w:proofErr w:type="spellStart"/>
      <w:r w:rsidRPr="003440FC">
        <w:rPr>
          <w:rFonts w:eastAsia="Times New Roman" w:cstheme="minorHAnsi"/>
          <w:color w:val="000000"/>
          <w:lang w:eastAsia="pl-PL"/>
        </w:rPr>
        <w:t>Redłowie</w:t>
      </w:r>
      <w:proofErr w:type="spellEnd"/>
      <w:r w:rsidRPr="003440FC">
        <w:rPr>
          <w:rFonts w:eastAsia="Times New Roman" w:cstheme="minorHAnsi"/>
          <w:color w:val="000000"/>
          <w:lang w:eastAsia="pl-PL"/>
        </w:rPr>
        <w:t xml:space="preserve"> - w pobliżu znajdują się przystanki: ZKM 2 minuty, SKM 10 minut,</w:t>
      </w:r>
    </w:p>
    <w:p w:rsidR="00727F3D" w:rsidRPr="003440FC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440FC">
        <w:rPr>
          <w:rFonts w:eastAsia="Times New Roman" w:cstheme="minorHAnsi"/>
          <w:color w:val="000000"/>
          <w:lang w:eastAsia="pl-PL"/>
        </w:rPr>
        <w:t>możliwość korzystania z parkingu firmowego (odpłatnie) lub w pobliżu szpitala (brak strefy parkingowej),</w:t>
      </w:r>
    </w:p>
    <w:p w:rsidR="00727F3D" w:rsidRPr="003440FC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440FC"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 w:rsidRPr="003440FC">
        <w:rPr>
          <w:rFonts w:eastAsia="Times New Roman" w:cstheme="minorHAnsi"/>
          <w:color w:val="000000"/>
          <w:lang w:eastAsia="pl-PL"/>
        </w:rPr>
        <w:t>FitProfit</w:t>
      </w:r>
      <w:proofErr w:type="spellEnd"/>
      <w:r w:rsidRPr="003440FC">
        <w:rPr>
          <w:rFonts w:eastAsia="Times New Roman" w:cstheme="minorHAnsi"/>
          <w:color w:val="000000"/>
          <w:lang w:eastAsia="pl-PL"/>
        </w:rPr>
        <w:t xml:space="preserve"> dla pracowników i osób towarzyszących,</w:t>
      </w:r>
    </w:p>
    <w:p w:rsidR="00727F3D" w:rsidRPr="003440FC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440FC">
        <w:rPr>
          <w:rFonts w:eastAsia="Times New Roman" w:cstheme="minorHAnsi"/>
          <w:color w:val="000000"/>
          <w:lang w:eastAsia="pl-PL"/>
        </w:rPr>
        <w:t>dodatkowe ubezpieczenie na życie.</w:t>
      </w:r>
    </w:p>
    <w:p w:rsidR="00727F3D" w:rsidRDefault="00727F3D" w:rsidP="00727F3D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:rsidR="00727F3D" w:rsidRPr="004E7E11" w:rsidRDefault="00727F3D" w:rsidP="00727F3D">
      <w:pPr>
        <w:pStyle w:val="Akapitzlist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727F3D" w:rsidRDefault="00727F3D" w:rsidP="00727F3D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061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8" w:history="1">
        <w:r w:rsidRPr="00B0617D">
          <w:rPr>
            <w:rStyle w:val="Hipercze"/>
            <w:rFonts w:ascii="Calibri" w:eastAsia="Times New Roman" w:hAnsi="Calibri" w:cs="Calibri"/>
            <w:b/>
            <w:bCs/>
            <w:sz w:val="24"/>
            <w:szCs w:val="24"/>
            <w:lang w:eastAsia="pl-PL"/>
          </w:rPr>
          <w:t>rekrutacja@szpitalepomorskie.eu</w:t>
        </w:r>
      </w:hyperlink>
    </w:p>
    <w:p w:rsidR="00727F3D" w:rsidRDefault="00727F3D" w:rsidP="00727F3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Termin składania dokumentów: 2</w:t>
      </w:r>
      <w:r w:rsidR="00137621">
        <w:rPr>
          <w:rFonts w:ascii="Calibri" w:eastAsia="Times New Roman" w:hAnsi="Calibri" w:cs="Calibri"/>
          <w:color w:val="000000"/>
          <w:lang w:eastAsia="pl-PL"/>
        </w:rPr>
        <w:t>0</w:t>
      </w:r>
      <w:r>
        <w:rPr>
          <w:rFonts w:ascii="Calibri" w:eastAsia="Times New Roman" w:hAnsi="Calibri" w:cs="Calibri"/>
          <w:color w:val="000000"/>
          <w:lang w:eastAsia="pl-PL"/>
        </w:rPr>
        <w:t>.0</w:t>
      </w:r>
      <w:r w:rsidR="00137621">
        <w:rPr>
          <w:rFonts w:ascii="Calibri" w:eastAsia="Times New Roman" w:hAnsi="Calibri" w:cs="Calibri"/>
          <w:color w:val="000000"/>
          <w:lang w:eastAsia="pl-PL"/>
        </w:rPr>
        <w:t>4</w:t>
      </w:r>
      <w:r>
        <w:rPr>
          <w:rFonts w:ascii="Calibri" w:eastAsia="Times New Roman" w:hAnsi="Calibri" w:cs="Calibri"/>
          <w:color w:val="000000"/>
          <w:lang w:eastAsia="pl-PL"/>
        </w:rPr>
        <w:t>.2024 r.</w:t>
      </w:r>
    </w:p>
    <w:p w:rsidR="00727F3D" w:rsidRDefault="00727F3D" w:rsidP="00727F3D">
      <w:pPr>
        <w:shd w:val="clear" w:color="auto" w:fill="FFFFFF"/>
        <w:spacing w:after="0" w:line="240" w:lineRule="auto"/>
        <w:ind w:left="708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>
        <w:rPr>
          <w:rStyle w:val="Pogrubienie"/>
        </w:rPr>
        <w:t>Informujemy że zastrzegamy sobie prawo kontaktu tylko z wybranymi kandydatami.</w:t>
      </w:r>
    </w:p>
    <w:p w:rsidR="00727F3D" w:rsidRPr="008E1C74" w:rsidRDefault="00727F3D" w:rsidP="00727F3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:rsidR="00727F3D" w:rsidRDefault="00727F3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727F3D" w:rsidRDefault="00727F3D" w:rsidP="00727F3D">
      <w:pPr>
        <w:jc w:val="center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</w:t>
      </w:r>
      <w:r>
        <w:rPr>
          <w:rFonts w:eastAsia="Times New Roman" w:cstheme="minorHAnsi"/>
          <w:caps/>
          <w:sz w:val="20"/>
          <w:szCs w:val="20"/>
          <w:lang w:eastAsia="pl-PL"/>
        </w:rPr>
        <w:t>h</w:t>
      </w:r>
    </w:p>
    <w:p w:rsidR="00727F3D" w:rsidRPr="00B0617D" w:rsidRDefault="00727F3D" w:rsidP="00727F3D">
      <w:pPr>
        <w:jc w:val="both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br/>
        <w:t>Dane osobowe są przetwarzane zgodnie z przepisami rozporządzenia Parlamentu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 xml:space="preserve">Administrator danych osobowych </w:t>
      </w:r>
      <w:r>
        <w:rPr>
          <w:rFonts w:eastAsia="Times New Roman" w:cstheme="minorHAnsi"/>
          <w:caps/>
          <w:sz w:val="20"/>
          <w:szCs w:val="20"/>
          <w:lang w:eastAsia="pl-PL"/>
        </w:rPr>
        <w:t>są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 xml:space="preserve"> Szpitale Pomorskie sp. z o.o., 81-519 Gdynia, ul. Powstania Stycznia 1.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Kontakt do inspektora ochrony danych: e-mail: </w:t>
      </w:r>
      <w:hyperlink r:id="rId9" w:history="1">
        <w:r>
          <w:rPr>
            <w:rStyle w:val="Hipercze"/>
            <w:rFonts w:ascii="Arial" w:hAnsi="Arial" w:cs="Arial"/>
            <w:sz w:val="21"/>
            <w:szCs w:val="21"/>
            <w:shd w:val="clear" w:color="auto" w:fill="FFFFFF"/>
          </w:rPr>
          <w:t>iod@szpitalepomorskie.eu</w:t>
        </w:r>
      </w:hyperlink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Informacja o odbiorcach danych: brak.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Okres przechowywania danych: zgodnie z regulaminem przeprowadzenia konkursu na stanowisko pracy.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Kandydatowi przysługuje: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prawo dostępu do swoich danych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prawo do sprostowania (poprawiania) swoich danych osobowych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prawo do ograniczenia przetwarzania danych osobowych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prawo do usunięcia danych osobowych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prawo do wniesienia skargi do Prezesa UODO (na adres Urzędu Ochrony Danych Osobowych, ul. Stawki 2, 00-193 Warszawa)</w:t>
      </w:r>
    </w:p>
    <w:p w:rsidR="00A677E3" w:rsidRDefault="00A677E3"/>
    <w:sectPr w:rsidR="00A677E3" w:rsidSect="00937BD5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D5C" w:rsidRDefault="008C0D5C">
      <w:pPr>
        <w:spacing w:after="0" w:line="240" w:lineRule="auto"/>
      </w:pPr>
      <w:r>
        <w:separator/>
      </w:r>
    </w:p>
  </w:endnote>
  <w:endnote w:type="continuationSeparator" w:id="0">
    <w:p w:rsidR="008C0D5C" w:rsidRDefault="008C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EC60B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337A2" wp14:editId="378A3C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51B52F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EC60B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8C0D5C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8C0D5C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D5C" w:rsidRDefault="008C0D5C">
      <w:pPr>
        <w:spacing w:after="0" w:line="240" w:lineRule="auto"/>
      </w:pPr>
      <w:r>
        <w:separator/>
      </w:r>
    </w:p>
  </w:footnote>
  <w:footnote w:type="continuationSeparator" w:id="0">
    <w:p w:rsidR="008C0D5C" w:rsidRDefault="008C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EC60B2" w:rsidP="000B12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26726D" wp14:editId="1F0094A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64548A6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22D24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F2B9B"/>
    <w:multiLevelType w:val="hybridMultilevel"/>
    <w:tmpl w:val="0C36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D2B20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B6C01"/>
    <w:multiLevelType w:val="multilevel"/>
    <w:tmpl w:val="7192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15C96"/>
    <w:multiLevelType w:val="hybridMultilevel"/>
    <w:tmpl w:val="66182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82C3F"/>
    <w:multiLevelType w:val="hybridMultilevel"/>
    <w:tmpl w:val="70FE47C0"/>
    <w:name w:val="WW8Num422222222"/>
    <w:lvl w:ilvl="0" w:tplc="0415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D"/>
    <w:rsid w:val="00137621"/>
    <w:rsid w:val="005B7AE7"/>
    <w:rsid w:val="00700502"/>
    <w:rsid w:val="0071371C"/>
    <w:rsid w:val="00727F3D"/>
    <w:rsid w:val="008C05B2"/>
    <w:rsid w:val="008C0D5C"/>
    <w:rsid w:val="00A677E3"/>
    <w:rsid w:val="00DE42F0"/>
    <w:rsid w:val="00E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7188"/>
  <w15:chartTrackingRefBased/>
  <w15:docId w15:val="{0123C573-122B-4EE4-9F33-2E9364A8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3D"/>
  </w:style>
  <w:style w:type="paragraph" w:styleId="Stopka">
    <w:name w:val="footer"/>
    <w:basedOn w:val="Normalny"/>
    <w:link w:val="StopkaZnak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727F3D"/>
  </w:style>
  <w:style w:type="character" w:styleId="Hipercze">
    <w:name w:val="Hyperlink"/>
    <w:basedOn w:val="Domylnaczcionkaakapitu"/>
    <w:uiPriority w:val="99"/>
    <w:unhideWhenUsed/>
    <w:rsid w:val="00727F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7F3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27F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F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rutacja@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Rostankowska</dc:creator>
  <cp:keywords/>
  <dc:description/>
  <cp:lastModifiedBy>Agnieszka Rostankowska</cp:lastModifiedBy>
  <cp:revision>2</cp:revision>
  <cp:lastPrinted>2024-03-20T10:00:00Z</cp:lastPrinted>
  <dcterms:created xsi:type="dcterms:W3CDTF">2024-03-20T09:58:00Z</dcterms:created>
  <dcterms:modified xsi:type="dcterms:W3CDTF">2024-03-20T09:58:00Z</dcterms:modified>
</cp:coreProperties>
</file>