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2705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Cambria" w:hAnsi="Cambria" w:cs="Arial"/>
        </w:rPr>
      </w:pPr>
      <w:r w:rsidRPr="00527057">
        <w:rPr>
          <w:rFonts w:ascii="Cambria" w:hAnsi="Cambria" w:cs="Arial"/>
        </w:rPr>
        <w:t> </w:t>
      </w:r>
    </w:p>
    <w:p w14:paraId="3DE8463F" w14:textId="77777777" w:rsidR="00F97F7D" w:rsidRDefault="00F97F7D" w:rsidP="00F97F7D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shd w:val="clear" w:color="auto" w:fill="FFFFFF"/>
        </w:rPr>
      </w:pPr>
      <w:r w:rsidRP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14:paraId="12DBBD39" w14:textId="77777777" w:rsidR="00F97F7D" w:rsidRPr="00427928" w:rsidRDefault="00F97F7D" w:rsidP="00F97F7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2F7017C" w14:textId="77777777" w:rsidR="00F97F7D" w:rsidRPr="00331B38" w:rsidRDefault="00F97F7D" w:rsidP="00F97F7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lang w:eastAsia="pl-PL"/>
        </w:rPr>
      </w:pPr>
    </w:p>
    <w:p w14:paraId="2900BA5B" w14:textId="52150303" w:rsidR="00F97F7D" w:rsidRPr="00427928" w:rsidRDefault="00F97F7D" w:rsidP="00F97F7D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PRACOWNIKA ELEKTRYK</w:t>
      </w:r>
      <w:r w:rsidR="00407EF9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-</w:t>
      </w:r>
      <w:r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 KONSERWATOR </w:t>
      </w:r>
    </w:p>
    <w:p w14:paraId="1BF9F367" w14:textId="77777777" w:rsidR="00F97F7D" w:rsidRPr="00427928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14:paraId="5EFB6EB0" w14:textId="5CFDAD1B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 św. Wincentego a Paulo w Gdyni</w:t>
      </w:r>
    </w:p>
    <w:p w14:paraId="0AE6DE32" w14:textId="77777777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</w:p>
    <w:p w14:paraId="6ED23F95" w14:textId="55E6E188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t>ul. Wójta Radtkego 1</w:t>
      </w: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81-348 Gdynia</w:t>
      </w:r>
    </w:p>
    <w:p w14:paraId="1566EF2F" w14:textId="77777777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14:paraId="12DE3BAE" w14:textId="77777777" w:rsidR="00F97F7D" w:rsidRDefault="00407EF9" w:rsidP="00F97F7D">
      <w:pPr>
        <w:shd w:val="clear" w:color="auto" w:fill="FFFFFF"/>
        <w:spacing w:after="0" w:line="276" w:lineRule="auto"/>
        <w:outlineLvl w:val="0"/>
        <w:rPr>
          <w:rStyle w:val="Hipercze"/>
          <w:rFonts w:eastAsia="Times New Roman" w:cstheme="minorHAnsi"/>
          <w:bCs/>
          <w:sz w:val="24"/>
          <w:szCs w:val="24"/>
          <w:lang w:eastAsia="pl-PL"/>
        </w:rPr>
      </w:pPr>
      <w:hyperlink r:id="rId8" w:history="1">
        <w:r w:rsidR="00F97F7D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14:paraId="72A4421F" w14:textId="77777777" w:rsidR="00F97F7D" w:rsidRDefault="00F97F7D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  <w:r w:rsidRPr="000E06BA">
        <w:rPr>
          <w:rFonts w:eastAsia="Times New Roman" w:cstheme="minorHAnsi"/>
          <w:bCs/>
          <w:color w:val="262626"/>
          <w:spacing w:val="-2"/>
          <w:kern w:val="36"/>
          <w:lang w:eastAsia="pl-PL"/>
        </w:rPr>
        <w:t>Szpitale Pomorskie sp. z o.o. zarządzają 4 szpitalami, których właścicielem jest Samorząd Województwa Pomorskiego.</w:t>
      </w:r>
    </w:p>
    <w:p w14:paraId="22899D25" w14:textId="77777777" w:rsidR="00F97F7D" w:rsidRPr="005450C8" w:rsidRDefault="00F97F7D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</w:p>
    <w:p w14:paraId="145E4DEA" w14:textId="70804F21" w:rsidR="00F97F7D" w:rsidRDefault="00F97F7D" w:rsidP="00F97F7D">
      <w:pPr>
        <w:spacing w:after="0" w:line="240" w:lineRule="auto"/>
        <w:jc w:val="both"/>
        <w:rPr>
          <w:b/>
        </w:rPr>
      </w:pPr>
      <w:r>
        <w:rPr>
          <w:b/>
          <w:u w:val="single"/>
        </w:rPr>
        <w:t>Zakres obowiązków</w:t>
      </w:r>
      <w:r w:rsidRPr="0093673F">
        <w:rPr>
          <w:b/>
        </w:rPr>
        <w:t>:</w:t>
      </w:r>
    </w:p>
    <w:p w14:paraId="056885A7" w14:textId="77777777" w:rsidR="00F97F7D" w:rsidRPr="0093673F" w:rsidRDefault="00F97F7D" w:rsidP="00F97F7D">
      <w:pPr>
        <w:spacing w:after="0" w:line="240" w:lineRule="auto"/>
        <w:jc w:val="both"/>
        <w:rPr>
          <w:b/>
        </w:rPr>
      </w:pPr>
    </w:p>
    <w:p w14:paraId="00DFC9B3" w14:textId="77777777" w:rsidR="00F97F7D" w:rsidRDefault="00F97F7D" w:rsidP="00F97F7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Obsługa bieżąca urządzeń i instalacji energetycznych i elektrycznych.</w:t>
      </w:r>
    </w:p>
    <w:p w14:paraId="24499AA4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 xml:space="preserve">Konserwacja, naprawy i przeglądy techniczne urządzeń i instalacji energetycznych </w:t>
      </w:r>
      <w:r>
        <w:br/>
        <w:t>i elektrycznych na terenie Szpitala.</w:t>
      </w:r>
    </w:p>
    <w:p w14:paraId="36BE4B6A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Zapewnienie prawidłowego działania oraz sprawnej obsługi urządzeń i instalacji elektroenergetycznych.</w:t>
      </w:r>
    </w:p>
    <w:p w14:paraId="3D5FEB93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Usuwanie niesprawności i powstałych usterek.</w:t>
      </w:r>
    </w:p>
    <w:p w14:paraId="23DD4244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Diagnozowanie i usuwanie awarii.</w:t>
      </w:r>
    </w:p>
    <w:p w14:paraId="7A43F8B3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Bieżący nadzór i kontrola parametrów zużycia energii elektrycznej.</w:t>
      </w:r>
    </w:p>
    <w:p w14:paraId="1CA8EE9B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Rejestrowanie parametrów zużycia energii elektrycznej.</w:t>
      </w:r>
    </w:p>
    <w:p w14:paraId="17D6624A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Wykonywanie przeglądów, pomiarów i prac konserwacyjnych.</w:t>
      </w:r>
    </w:p>
    <w:p w14:paraId="16856A48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 xml:space="preserve">Prowadzenie dokumentacji eksploatacyjnej oraz sporządzanie protokołów z wykonywanych czynności. </w:t>
      </w:r>
    </w:p>
    <w:p w14:paraId="174B04E1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Utrzymanie w stałej sprawności eksploatacyjnej instalacji i urządzeń elektroenergetycznych Szpitala.</w:t>
      </w:r>
    </w:p>
    <w:p w14:paraId="3406F279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Utrzymanie ciągłości zasilania w energię elektryczną Szpitala.</w:t>
      </w:r>
    </w:p>
    <w:p w14:paraId="0990D16B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 xml:space="preserve"> Wykonywanie czynności eksploatacyjnych zleconych przez bezpośredniego przełożonego.</w:t>
      </w:r>
    </w:p>
    <w:p w14:paraId="13BEB7F6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Pełnienie dyżurów zabezpieczających pracę Szpitala pod względem elektroenergetycznym.</w:t>
      </w:r>
    </w:p>
    <w:p w14:paraId="16A413CA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 xml:space="preserve">Wykonywanie drobnych prac konserwatorskich na terenie Szpitala. </w:t>
      </w:r>
    </w:p>
    <w:p w14:paraId="2F97E16F" w14:textId="77777777" w:rsidR="00F97F7D" w:rsidRPr="00447042" w:rsidRDefault="00F97F7D" w:rsidP="00F97F7D">
      <w:pPr>
        <w:pStyle w:val="Akapitzlist"/>
        <w:ind w:hanging="720"/>
        <w:jc w:val="both"/>
        <w:rPr>
          <w:b/>
          <w:u w:val="single"/>
        </w:rPr>
      </w:pPr>
      <w:r w:rsidRPr="00447042">
        <w:rPr>
          <w:b/>
          <w:u w:val="single"/>
        </w:rPr>
        <w:lastRenderedPageBreak/>
        <w:t>Wymagania:</w:t>
      </w:r>
    </w:p>
    <w:p w14:paraId="70B029E0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Wykształcenie branżowe min zawodowe preferowane: elektryczne, elektrotechniczne, elektroniczne.</w:t>
      </w:r>
    </w:p>
    <w:p w14:paraId="31436C50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Doświadczenie na podobnym stanowisku.</w:t>
      </w:r>
    </w:p>
    <w:p w14:paraId="029F0F4F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 xml:space="preserve">Posiadanie ważnych uprawnień eksploatacja do 1 </w:t>
      </w:r>
      <w:proofErr w:type="spellStart"/>
      <w:r>
        <w:t>kV</w:t>
      </w:r>
      <w:proofErr w:type="spellEnd"/>
      <w:r>
        <w:t xml:space="preserve"> – SEP E1.</w:t>
      </w:r>
    </w:p>
    <w:p w14:paraId="2B1AFFCD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Ogólna wiedza w zakresie eksploatacji rozdzielni elektrycznych.</w:t>
      </w:r>
    </w:p>
    <w:p w14:paraId="45D4147F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 xml:space="preserve">Znajomość podstawowych zagadnień związanych z urządzeniami elektroenergetycznymi, instalacjami energetycznymi i elektrycznymi. </w:t>
      </w:r>
    </w:p>
    <w:p w14:paraId="74231F61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Umiejętność czytania schematów elektrycznych oraz dokumentacji technicznej.</w:t>
      </w:r>
    </w:p>
    <w:p w14:paraId="0277C4E0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 w:rsidRPr="0093673F">
        <w:t xml:space="preserve">Mile widziana znajomość systemów alarmowych i </w:t>
      </w:r>
      <w:r>
        <w:t>CCTV.</w:t>
      </w:r>
    </w:p>
    <w:p w14:paraId="47C889EF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 xml:space="preserve">Mile widziane posiadanie prywatnego pojazdu oraz prawo jazdy kategorii B. </w:t>
      </w:r>
    </w:p>
    <w:p w14:paraId="73607761" w14:textId="77777777" w:rsidR="00F97F7D" w:rsidRPr="00236CC2" w:rsidRDefault="00F97F7D" w:rsidP="00F97F7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color w:val="020203"/>
        </w:rPr>
        <w:t>Z</w:t>
      </w:r>
      <w:r w:rsidRPr="00236CC2">
        <w:rPr>
          <w:rFonts w:cstheme="minorHAnsi"/>
          <w:color w:val="020203"/>
        </w:rPr>
        <w:t>dolność do wykonywania prac na wysokości bez ograniczeń</w:t>
      </w:r>
      <w:r>
        <w:rPr>
          <w:rFonts w:cstheme="minorHAnsi"/>
          <w:color w:val="020203"/>
        </w:rPr>
        <w:t>.</w:t>
      </w:r>
    </w:p>
    <w:p w14:paraId="56D0C81C" w14:textId="77777777" w:rsidR="00F97F7D" w:rsidRPr="00447042" w:rsidRDefault="00F97F7D" w:rsidP="00F97F7D">
      <w:pPr>
        <w:spacing w:after="0"/>
        <w:rPr>
          <w:b/>
          <w:u w:val="single"/>
        </w:rPr>
      </w:pPr>
      <w:r w:rsidRPr="00447042">
        <w:rPr>
          <w:b/>
          <w:u w:val="single"/>
        </w:rPr>
        <w:t xml:space="preserve">Pożądane cechy osobowościowe: </w:t>
      </w:r>
    </w:p>
    <w:p w14:paraId="2299CE63" w14:textId="754C856C" w:rsidR="00F97F7D" w:rsidRDefault="00F97F7D" w:rsidP="00F97F7D">
      <w:pPr>
        <w:pStyle w:val="Akapitzlist"/>
        <w:numPr>
          <w:ilvl w:val="0"/>
          <w:numId w:val="2"/>
        </w:numPr>
        <w:spacing w:after="0"/>
      </w:pPr>
      <w:r>
        <w:t>Samodzielnoś</w:t>
      </w:r>
      <w:r w:rsidR="00407EF9">
        <w:t>ć,</w:t>
      </w:r>
    </w:p>
    <w:p w14:paraId="018F7B3E" w14:textId="225FE9B6" w:rsidR="00F97F7D" w:rsidRDefault="00F97F7D" w:rsidP="00F97F7D">
      <w:pPr>
        <w:pStyle w:val="Akapitzlist"/>
        <w:numPr>
          <w:ilvl w:val="0"/>
          <w:numId w:val="2"/>
        </w:numPr>
      </w:pPr>
      <w:bookmarkStart w:id="0" w:name="_GoBack"/>
      <w:bookmarkEnd w:id="0"/>
      <w:r>
        <w:t>Odpowiedzialność</w:t>
      </w:r>
      <w:r w:rsidR="00407EF9">
        <w:t>,</w:t>
      </w:r>
    </w:p>
    <w:p w14:paraId="7877B3BD" w14:textId="07D9E1BD" w:rsidR="00F97F7D" w:rsidRDefault="00F97F7D" w:rsidP="00F97F7D">
      <w:pPr>
        <w:pStyle w:val="Akapitzlist"/>
        <w:numPr>
          <w:ilvl w:val="0"/>
          <w:numId w:val="2"/>
        </w:numPr>
      </w:pPr>
      <w:r>
        <w:t>Komunikatywność</w:t>
      </w:r>
      <w:r w:rsidR="00407EF9">
        <w:t>,</w:t>
      </w:r>
    </w:p>
    <w:p w14:paraId="23375F09" w14:textId="746AC31E" w:rsidR="00F97F7D" w:rsidRDefault="00F97F7D" w:rsidP="00F97F7D">
      <w:pPr>
        <w:pStyle w:val="Akapitzlist"/>
        <w:numPr>
          <w:ilvl w:val="0"/>
          <w:numId w:val="2"/>
        </w:numPr>
      </w:pPr>
      <w:r>
        <w:t>Punktualność</w:t>
      </w:r>
      <w:r w:rsidR="00407EF9">
        <w:t>,</w:t>
      </w:r>
    </w:p>
    <w:p w14:paraId="1E45A793" w14:textId="3CDCBA20" w:rsidR="00F97F7D" w:rsidRDefault="00F97F7D" w:rsidP="00F97F7D">
      <w:pPr>
        <w:pStyle w:val="Akapitzlist"/>
        <w:numPr>
          <w:ilvl w:val="0"/>
          <w:numId w:val="2"/>
        </w:numPr>
      </w:pPr>
      <w:r>
        <w:t>Umiejętność pracy w zespole</w:t>
      </w:r>
      <w:r w:rsidR="00407EF9">
        <w:t>,</w:t>
      </w:r>
      <w:r>
        <w:t xml:space="preserve"> </w:t>
      </w:r>
    </w:p>
    <w:p w14:paraId="713A7AEE" w14:textId="1374C41B" w:rsidR="00F97F7D" w:rsidRDefault="00F97F7D" w:rsidP="00F97F7D">
      <w:pPr>
        <w:pStyle w:val="Akapitzlist"/>
        <w:numPr>
          <w:ilvl w:val="0"/>
          <w:numId w:val="2"/>
        </w:numPr>
      </w:pPr>
      <w:r>
        <w:t>Umiejętność podejmowania decyzji w sytuacjach awaryjnych</w:t>
      </w:r>
      <w:r w:rsidR="00407EF9">
        <w:t>,</w:t>
      </w:r>
    </w:p>
    <w:p w14:paraId="6B8AF611" w14:textId="77777777" w:rsidR="00F97F7D" w:rsidRDefault="00F97F7D" w:rsidP="00F97F7D">
      <w:pPr>
        <w:pStyle w:val="Akapitzlist"/>
        <w:numPr>
          <w:ilvl w:val="0"/>
          <w:numId w:val="2"/>
        </w:numPr>
      </w:pPr>
      <w:r>
        <w:t xml:space="preserve">Zaangażowanie, </w:t>
      </w:r>
    </w:p>
    <w:p w14:paraId="4D0EE2E3" w14:textId="2F479C78" w:rsidR="00F97F7D" w:rsidRDefault="00F97F7D" w:rsidP="00F97F7D">
      <w:pPr>
        <w:pStyle w:val="Akapitzlist"/>
        <w:numPr>
          <w:ilvl w:val="0"/>
          <w:numId w:val="2"/>
        </w:numPr>
      </w:pPr>
      <w:r>
        <w:t>Lojalność</w:t>
      </w:r>
      <w:r w:rsidR="00407EF9">
        <w:t>,</w:t>
      </w:r>
    </w:p>
    <w:p w14:paraId="4F22E9EB" w14:textId="694A73B8" w:rsidR="00F97F7D" w:rsidRDefault="00F97F7D" w:rsidP="00F97F7D">
      <w:pPr>
        <w:pStyle w:val="Akapitzlist"/>
        <w:numPr>
          <w:ilvl w:val="0"/>
          <w:numId w:val="2"/>
        </w:numPr>
      </w:pPr>
      <w:r>
        <w:t>Wytrwałość</w:t>
      </w:r>
      <w:r w:rsidRPr="0093673F">
        <w:t xml:space="preserve"> </w:t>
      </w:r>
      <w:r>
        <w:t>oraz motywacja do pracy</w:t>
      </w:r>
      <w:r w:rsidR="00407EF9">
        <w:t>.</w:t>
      </w:r>
    </w:p>
    <w:p w14:paraId="2B00B8DB" w14:textId="77777777" w:rsidR="00F97F7D" w:rsidRDefault="00F97F7D" w:rsidP="00F97F7D">
      <w:pPr>
        <w:shd w:val="clear" w:color="auto" w:fill="FFFFFF"/>
        <w:spacing w:after="0" w:line="300" w:lineRule="atLeast"/>
        <w:ind w:left="284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Oferujemy:</w:t>
      </w:r>
    </w:p>
    <w:p w14:paraId="55C07D07" w14:textId="77777777" w:rsidR="00F97F7D" w:rsidRP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7F7D">
        <w:rPr>
          <w:rFonts w:eastAsia="Times New Roman" w:cstheme="minorHAnsi"/>
          <w:color w:val="000000"/>
          <w:lang w:eastAsia="pl-PL"/>
        </w:rPr>
        <w:t>zatrudnienie na podstawie umowy o pracę, pracujemy 7h 35 min od poniedziałku do piątku</w:t>
      </w:r>
    </w:p>
    <w:p w14:paraId="54895CB8" w14:textId="77777777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świadczenia z Zakładowego Fundusz Świadczeń Socjalnych: „Wczasy pod gruszą”, „Zapomogi Losowe”, „Pożyczki Mieszkaniowe”, „Dofinansowanie Sanatoryjne”, „Dofinansowanie kolonii” oraz „Świadczenia Świąteczne”</w:t>
      </w:r>
    </w:p>
    <w:p w14:paraId="34B6DD41" w14:textId="684648A9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rozwoju</w:t>
      </w:r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6652DB5B" w14:textId="6B5E6E08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udział w szkoleniach</w:t>
      </w:r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13B61C9C" w14:textId="20B025AA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>
        <w:rPr>
          <w:rFonts w:eastAsia="Times New Roman" w:cstheme="minorHAnsi"/>
          <w:color w:val="000000"/>
          <w:lang w:eastAsia="pl-PL"/>
        </w:rPr>
        <w:t>Merito</w:t>
      </w:r>
      <w:proofErr w:type="spellEnd"/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4C744B63" w14:textId="20A1AEDF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>
        <w:rPr>
          <w:rFonts w:eastAsia="Times New Roman" w:cstheme="minorHAnsi"/>
          <w:color w:val="000000"/>
          <w:lang w:eastAsia="pl-PL"/>
        </w:rPr>
        <w:t>FitProfit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dla pracowników i osób towarzyszących</w:t>
      </w:r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247CF014" w14:textId="75BE58C1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ubezpieczenie na życie</w:t>
      </w:r>
      <w:r w:rsidR="00407EF9">
        <w:rPr>
          <w:rFonts w:eastAsia="Times New Roman" w:cstheme="minorHAnsi"/>
          <w:color w:val="000000"/>
          <w:lang w:eastAsia="pl-PL"/>
        </w:rPr>
        <w:t>.</w:t>
      </w:r>
    </w:p>
    <w:p w14:paraId="6813044F" w14:textId="77777777" w:rsidR="00F97F7D" w:rsidRDefault="00F97F7D" w:rsidP="00F97F7D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3C992AC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9" w:history="1">
        <w:r>
          <w:rPr>
            <w:rStyle w:val="Hipercze"/>
            <w:rFonts w:ascii="Calibri" w:eastAsia="Times New Roman" w:hAnsi="Calibri" w:cs="Calibri"/>
            <w:b/>
            <w:bCs/>
            <w:sz w:val="24"/>
            <w:szCs w:val="24"/>
            <w:lang w:eastAsia="pl-PL"/>
          </w:rPr>
          <w:t>rekrutacja@szpitalepomorskie.eu</w:t>
        </w:r>
      </w:hyperlink>
    </w:p>
    <w:p w14:paraId="5B0A291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eastAsia="Times New Roman"/>
          <w:b/>
          <w:bCs/>
          <w:sz w:val="24"/>
          <w:szCs w:val="24"/>
        </w:rPr>
      </w:pPr>
    </w:p>
    <w:p w14:paraId="2FD67427" w14:textId="0DD22653" w:rsidR="00F97F7D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Termin składania dokumentów: </w:t>
      </w:r>
      <w:r w:rsidR="00407EF9">
        <w:rPr>
          <w:rFonts w:ascii="Calibri" w:eastAsia="Times New Roman" w:hAnsi="Calibri" w:cs="Calibri"/>
          <w:color w:val="000000"/>
          <w:lang w:eastAsia="pl-PL"/>
        </w:rPr>
        <w:t>18</w:t>
      </w:r>
      <w:r>
        <w:rPr>
          <w:rFonts w:ascii="Calibri" w:eastAsia="Times New Roman" w:hAnsi="Calibri" w:cs="Calibri"/>
          <w:color w:val="000000"/>
          <w:lang w:eastAsia="pl-PL"/>
        </w:rPr>
        <w:t>.0</w:t>
      </w:r>
      <w:r w:rsidR="00407EF9">
        <w:rPr>
          <w:rFonts w:ascii="Calibri" w:eastAsia="Times New Roman" w:hAnsi="Calibri" w:cs="Calibri"/>
          <w:color w:val="000000"/>
          <w:lang w:eastAsia="pl-PL"/>
        </w:rPr>
        <w:t>8</w:t>
      </w:r>
      <w:r>
        <w:rPr>
          <w:rFonts w:ascii="Calibri" w:eastAsia="Times New Roman" w:hAnsi="Calibri" w:cs="Calibri"/>
          <w:color w:val="000000"/>
          <w:lang w:eastAsia="pl-PL"/>
        </w:rPr>
        <w:t>.2024 r.</w:t>
      </w:r>
    </w:p>
    <w:p w14:paraId="5132C320" w14:textId="77777777" w:rsidR="00F97F7D" w:rsidRDefault="00F97F7D" w:rsidP="00F97F7D">
      <w:pPr>
        <w:shd w:val="clear" w:color="auto" w:fill="FFFFFF"/>
        <w:spacing w:after="0" w:line="300" w:lineRule="atLeast"/>
        <w:rPr>
          <w:color w:val="000000"/>
        </w:rPr>
      </w:pPr>
    </w:p>
    <w:p w14:paraId="23747CFE" w14:textId="77777777" w:rsidR="00F97F7D" w:rsidRDefault="00F97F7D" w:rsidP="00F97F7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>
        <w:rPr>
          <w:rStyle w:val="Pogrubienie"/>
        </w:rPr>
        <w:lastRenderedPageBreak/>
        <w:t>Informujemy, że zastrzegamy sobie prawo kontaktu tylko z wybranymi kandydatami.</w:t>
      </w:r>
    </w:p>
    <w:p w14:paraId="46EBD1FF" w14:textId="77777777" w:rsidR="00F97F7D" w:rsidRPr="008E1C74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14:paraId="5FE4068A" w14:textId="77777777" w:rsidR="00F97F7D" w:rsidRPr="00E250B1" w:rsidRDefault="00F97F7D" w:rsidP="00F97F7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9DBD358" w14:textId="77777777" w:rsidR="00F97F7D" w:rsidRPr="00E250B1" w:rsidRDefault="00F97F7D" w:rsidP="00F97F7D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414462D9" w14:textId="7790FC1D" w:rsidR="00BA0EBA" w:rsidRPr="008D5B6F" w:rsidRDefault="00BA0EBA">
      <w:pPr>
        <w:rPr>
          <w:rFonts w:ascii="Cambria" w:hAnsi="Cambria"/>
          <w:sz w:val="24"/>
          <w:szCs w:val="24"/>
        </w:rPr>
      </w:pPr>
    </w:p>
    <w:p w14:paraId="0D875013" w14:textId="22AF126A" w:rsidR="008D5B6F" w:rsidRPr="008D5B6F" w:rsidRDefault="00BA0EBA" w:rsidP="00395094">
      <w:pPr>
        <w:rPr>
          <w:rFonts w:ascii="Cambria" w:hAnsi="Cambria"/>
          <w:sz w:val="24"/>
          <w:szCs w:val="24"/>
        </w:rPr>
      </w:pP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</w:p>
    <w:p w14:paraId="6EB45A51" w14:textId="77777777" w:rsidR="00F01511" w:rsidRDefault="00F01511" w:rsidP="00F01511"/>
    <w:sectPr w:rsidR="00F01511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A737" w14:textId="77777777" w:rsidR="000715D9" w:rsidRDefault="000715D9" w:rsidP="00E42D6A">
      <w:pPr>
        <w:spacing w:after="0" w:line="240" w:lineRule="auto"/>
      </w:pPr>
      <w:r>
        <w:separator/>
      </w:r>
    </w:p>
  </w:endnote>
  <w:endnote w:type="continuationSeparator" w:id="0">
    <w:p w14:paraId="40ABC3F6" w14:textId="77777777" w:rsidR="000715D9" w:rsidRDefault="000715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6BAA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E9B4" w14:textId="77777777" w:rsidR="000715D9" w:rsidRDefault="000715D9" w:rsidP="00E42D6A">
      <w:pPr>
        <w:spacing w:after="0" w:line="240" w:lineRule="auto"/>
      </w:pPr>
      <w:r>
        <w:separator/>
      </w:r>
    </w:p>
  </w:footnote>
  <w:footnote w:type="continuationSeparator" w:id="0">
    <w:p w14:paraId="5D7B4DB5" w14:textId="77777777" w:rsidR="000715D9" w:rsidRDefault="000715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FDB2ED3"/>
    <w:multiLevelType w:val="hybridMultilevel"/>
    <w:tmpl w:val="6C10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439F7"/>
    <w:multiLevelType w:val="hybridMultilevel"/>
    <w:tmpl w:val="0BFA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A7013"/>
    <w:multiLevelType w:val="hybridMultilevel"/>
    <w:tmpl w:val="96EE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144B8A"/>
    <w:rsid w:val="001A56F1"/>
    <w:rsid w:val="001B60F1"/>
    <w:rsid w:val="00265C0D"/>
    <w:rsid w:val="002A77B1"/>
    <w:rsid w:val="002E233C"/>
    <w:rsid w:val="00344AD2"/>
    <w:rsid w:val="00375EE9"/>
    <w:rsid w:val="003876FF"/>
    <w:rsid w:val="00395094"/>
    <w:rsid w:val="003D48E1"/>
    <w:rsid w:val="00407EF9"/>
    <w:rsid w:val="004656D4"/>
    <w:rsid w:val="004725EA"/>
    <w:rsid w:val="00522C07"/>
    <w:rsid w:val="00527057"/>
    <w:rsid w:val="00581E24"/>
    <w:rsid w:val="005F75DD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D5B6F"/>
    <w:rsid w:val="008E3119"/>
    <w:rsid w:val="008E7394"/>
    <w:rsid w:val="00931873"/>
    <w:rsid w:val="009820A2"/>
    <w:rsid w:val="00983D8F"/>
    <w:rsid w:val="009B7280"/>
    <w:rsid w:val="00A56F12"/>
    <w:rsid w:val="00AA25B2"/>
    <w:rsid w:val="00BA0EBA"/>
    <w:rsid w:val="00C066BD"/>
    <w:rsid w:val="00D468CF"/>
    <w:rsid w:val="00DC0768"/>
    <w:rsid w:val="00DC4202"/>
    <w:rsid w:val="00DE0D25"/>
    <w:rsid w:val="00E42D6A"/>
    <w:rsid w:val="00E75575"/>
    <w:rsid w:val="00F01511"/>
    <w:rsid w:val="00F10C97"/>
    <w:rsid w:val="00F97F7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docId w15:val="{52C4F351-5C8C-440F-B79C-34A59773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F7D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7F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5EDD-D0CC-49C0-927C-04A5180B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Sara Wyczałkowska</cp:lastModifiedBy>
  <cp:revision>2</cp:revision>
  <cp:lastPrinted>2022-06-24T10:18:00Z</cp:lastPrinted>
  <dcterms:created xsi:type="dcterms:W3CDTF">2024-07-17T09:27:00Z</dcterms:created>
  <dcterms:modified xsi:type="dcterms:W3CDTF">2024-07-17T09:27:00Z</dcterms:modified>
</cp:coreProperties>
</file>