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1CEB6D10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246E5E" w:rsidRPr="00246E5E">
        <w:rPr>
          <w:rFonts w:ascii="Arial Narrow" w:hAnsi="Arial Narrow"/>
          <w:sz w:val="20"/>
          <w:szCs w:val="20"/>
        </w:rPr>
        <w:t>03.07.2024</w:t>
      </w:r>
      <w:r w:rsidRPr="00246E5E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bookmarkStart w:id="0" w:name="_GoBack"/>
      <w:bookmarkEnd w:id="0"/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AE7BD0F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6151D">
        <w:rPr>
          <w:rFonts w:ascii="Arial Narrow" w:hAnsi="Arial Narrow"/>
          <w:sz w:val="20"/>
          <w:szCs w:val="20"/>
          <w:u w:val="single"/>
        </w:rPr>
        <w:t>04.06</w:t>
      </w:r>
      <w:r w:rsidR="00CE6B59">
        <w:rPr>
          <w:rFonts w:ascii="Arial Narrow" w:hAnsi="Arial Narrow"/>
          <w:sz w:val="20"/>
          <w:szCs w:val="20"/>
          <w:u w:val="single"/>
        </w:rPr>
        <w:t>.2024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6151D">
        <w:rPr>
          <w:rFonts w:ascii="Arial Narrow" w:hAnsi="Arial Narrow"/>
          <w:sz w:val="20"/>
          <w:szCs w:val="20"/>
          <w:u w:val="single"/>
        </w:rPr>
        <w:t>97</w:t>
      </w:r>
      <w:r w:rsidR="00CE6B59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4E7331F3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6151D">
        <w:rPr>
          <w:rFonts w:ascii="Arial Narrow" w:hAnsi="Arial Narrow"/>
          <w:sz w:val="20"/>
          <w:szCs w:val="20"/>
        </w:rPr>
        <w:t>18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</w:t>
      </w:r>
      <w:r w:rsidR="00CE6B5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F6151D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F6151D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6151D">
        <w:rPr>
          <w:rFonts w:ascii="Arial Narrow" w:hAnsi="Arial Narrow"/>
          <w:sz w:val="20"/>
          <w:szCs w:val="20"/>
        </w:rPr>
        <w:t>97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04EA38DA" w14:textId="77777777" w:rsidR="00F6151D" w:rsidRDefault="00F6151D" w:rsidP="00F6151D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167703249"/>
      <w:r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Start w:id="2" w:name="_Hlk49254874"/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Dietetyka w Zespole ds. Leczenia Żywieniowego.  </w:t>
      </w:r>
      <w:bookmarkEnd w:id="1"/>
      <w:bookmarkEnd w:id="2"/>
    </w:p>
    <w:p w14:paraId="7AD33FA5" w14:textId="303703C4" w:rsidR="00812B08" w:rsidRPr="00246E5E" w:rsidRDefault="00812B08" w:rsidP="00246E5E">
      <w:pPr>
        <w:spacing w:line="276" w:lineRule="auto"/>
        <w:rPr>
          <w:rFonts w:ascii="Arial Narrow" w:hAnsi="Arial Narrow"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F6151D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246E5E">
        <w:rPr>
          <w:rStyle w:val="Pogrubienie"/>
          <w:rFonts w:ascii="Arial Narrow" w:hAnsi="Arial Narrow"/>
          <w:color w:val="000000"/>
          <w:sz w:val="20"/>
        </w:rPr>
        <w:t xml:space="preserve">Oferta nr 1 – </w:t>
      </w:r>
      <w:bookmarkStart w:id="3" w:name="_Hlk169602456"/>
      <w:r w:rsidR="00246E5E">
        <w:rPr>
          <w:rFonts w:ascii="Arial Narrow" w:hAnsi="Arial Narrow"/>
          <w:b/>
          <w:bCs/>
          <w:sz w:val="20"/>
          <w:szCs w:val="20"/>
          <w:lang w:eastAsia="pl-PL"/>
        </w:rPr>
        <w:t xml:space="preserve">Natalia Glonek </w:t>
      </w:r>
      <w:r w:rsidR="00246E5E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="00246E5E">
        <w:rPr>
          <w:rFonts w:ascii="Arial Narrow" w:hAnsi="Arial Narrow"/>
          <w:sz w:val="20"/>
          <w:szCs w:val="20"/>
          <w:lang w:eastAsia="pl-PL"/>
        </w:rPr>
        <w:t>81-578 Gdynia, ul. Romana Felińskiego nr 7, lok. 22</w:t>
      </w:r>
      <w:r w:rsidR="00246E5E">
        <w:rPr>
          <w:rFonts w:ascii="Arial Narrow" w:hAnsi="Arial Narrow" w:cs="Century Gothic"/>
          <w:bCs/>
          <w:sz w:val="20"/>
          <w:szCs w:val="20"/>
        </w:rPr>
        <w:t xml:space="preserve">, posiadającą NIP </w:t>
      </w:r>
      <w:r w:rsidR="00246E5E">
        <w:rPr>
          <w:rFonts w:ascii="Arial Narrow" w:hAnsi="Arial Narrow"/>
          <w:sz w:val="20"/>
          <w:szCs w:val="20"/>
          <w:lang w:eastAsia="pl-PL"/>
        </w:rPr>
        <w:t xml:space="preserve">9581723933, </w:t>
      </w:r>
      <w:r w:rsidR="00246E5E">
        <w:rPr>
          <w:rFonts w:ascii="Arial Narrow" w:hAnsi="Arial Narrow"/>
          <w:sz w:val="20"/>
        </w:rPr>
        <w:t>REGON 521882146</w:t>
      </w:r>
      <w:bookmarkEnd w:id="3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37C1A4A1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F6151D">
        <w:rPr>
          <w:rFonts w:ascii="Arial Narrow" w:hAnsi="Arial Narrow"/>
          <w:sz w:val="20"/>
          <w:szCs w:val="20"/>
        </w:rPr>
        <w:t>97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46E5E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6151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1B6D-E98E-4D9B-876A-DBB6F445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27</cp:revision>
  <cp:lastPrinted>2024-07-03T11:33:00Z</cp:lastPrinted>
  <dcterms:created xsi:type="dcterms:W3CDTF">2022-09-19T11:03:00Z</dcterms:created>
  <dcterms:modified xsi:type="dcterms:W3CDTF">2024-07-03T11:33:00Z</dcterms:modified>
</cp:coreProperties>
</file>