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27D7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227D78">
        <w:rPr>
          <w:rFonts w:ascii="Fira Sans Condensed SemiBold" w:hAnsi="Fira Sans Condensed SemiBold" w:cs="Arial"/>
          <w:sz w:val="14"/>
          <w:szCs w:val="14"/>
        </w:rPr>
        <w:t> </w:t>
      </w:r>
    </w:p>
    <w:p w14:paraId="607FA9C2" w14:textId="1080D991" w:rsidR="000C1358" w:rsidRPr="00227D78" w:rsidRDefault="000C1358" w:rsidP="000C135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9B5FD6" w:rsidRPr="00227D78">
        <w:rPr>
          <w:rFonts w:ascii="Times New Roman" w:eastAsia="Times New Roman" w:hAnsi="Times New Roman"/>
          <w:bCs/>
          <w:sz w:val="20"/>
          <w:szCs w:val="20"/>
        </w:rPr>
        <w:t>0</w:t>
      </w:r>
      <w:r w:rsidR="00227D78" w:rsidRPr="00227D78">
        <w:rPr>
          <w:rFonts w:ascii="Times New Roman" w:eastAsia="Times New Roman" w:hAnsi="Times New Roman"/>
          <w:bCs/>
          <w:sz w:val="20"/>
          <w:szCs w:val="20"/>
        </w:rPr>
        <w:t>8</w:t>
      </w:r>
      <w:r w:rsidR="009B5FD6" w:rsidRPr="00227D78">
        <w:rPr>
          <w:rFonts w:ascii="Times New Roman" w:eastAsia="Times New Roman" w:hAnsi="Times New Roman"/>
          <w:bCs/>
          <w:sz w:val="20"/>
          <w:szCs w:val="20"/>
        </w:rPr>
        <w:t>.08</w:t>
      </w:r>
      <w:r w:rsidR="003A77A0" w:rsidRPr="00227D78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505ABC43" w14:textId="77777777" w:rsidR="00CB26C5" w:rsidRPr="00227D78" w:rsidRDefault="00CB26C5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CA06061" w14:textId="02AA0A53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4F9E281A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14:paraId="01755680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D8412F1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1ED76200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14:paraId="47D74CB0" w14:textId="7F466E13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227D78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227D78">
        <w:rPr>
          <w:rFonts w:ascii="Times New Roman" w:eastAsia="Times New Roman" w:hAnsi="Times New Roman"/>
          <w:sz w:val="20"/>
          <w:szCs w:val="20"/>
        </w:rPr>
        <w:t>. Dz.U. z 202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4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799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29A5E45A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5C361BC6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2D454EC" w14:textId="7B6AE664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3A77A0" w:rsidRPr="00227D78">
        <w:rPr>
          <w:rFonts w:ascii="Times New Roman" w:eastAsia="Times New Roman" w:hAnsi="Times New Roman"/>
          <w:b/>
          <w:sz w:val="20"/>
          <w:szCs w:val="20"/>
        </w:rPr>
        <w:t>1</w:t>
      </w:r>
      <w:r w:rsidR="00227D78" w:rsidRPr="00227D78">
        <w:rPr>
          <w:rFonts w:ascii="Times New Roman" w:eastAsia="Times New Roman" w:hAnsi="Times New Roman"/>
          <w:b/>
          <w:sz w:val="20"/>
          <w:szCs w:val="20"/>
        </w:rPr>
        <w:t>91</w:t>
      </w:r>
      <w:r w:rsidR="003A77A0" w:rsidRPr="00227D78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46CA9AFB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b/>
          <w:sz w:val="20"/>
          <w:szCs w:val="20"/>
        </w:rPr>
        <w:t>ZAKRES CZYNNOŚCI: RATOWNIK MEDYCZNY</w:t>
      </w:r>
    </w:p>
    <w:p w14:paraId="65A86054" w14:textId="77777777" w:rsidR="000C1358" w:rsidRPr="00227D78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27D7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07846BDB" w14:textId="77777777" w:rsidR="000C1358" w:rsidRPr="00227D78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14:paraId="7E2A7544" w14:textId="7D01E2EA" w:rsidR="000C1358" w:rsidRPr="00227D78" w:rsidRDefault="000C1358" w:rsidP="000C135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27D78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4769FE" w:rsidRPr="00227D78">
        <w:rPr>
          <w:rStyle w:val="Domylnaczcionkaakapitu1"/>
          <w:rFonts w:ascii="Times New Roman" w:hAnsi="Times New Roman"/>
          <w:b/>
          <w:sz w:val="20"/>
          <w:szCs w:val="20"/>
        </w:rPr>
        <w:t>12</w:t>
      </w:r>
      <w:r w:rsidRPr="00227D78">
        <w:rPr>
          <w:rStyle w:val="Domylnaczcionkaakapitu1"/>
          <w:rFonts w:ascii="Times New Roman" w:hAnsi="Times New Roman"/>
          <w:b/>
          <w:sz w:val="20"/>
          <w:szCs w:val="20"/>
        </w:rPr>
        <w:t xml:space="preserve"> miesi</w:t>
      </w:r>
      <w:r w:rsidR="004769FE" w:rsidRPr="00227D78">
        <w:rPr>
          <w:rStyle w:val="Domylnaczcionkaakapitu1"/>
          <w:rFonts w:ascii="Times New Roman" w:hAnsi="Times New Roman"/>
          <w:b/>
          <w:sz w:val="20"/>
          <w:szCs w:val="20"/>
        </w:rPr>
        <w:t>ęcy</w:t>
      </w:r>
      <w:r w:rsidRPr="00227D78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konkursu dla </w:t>
      </w:r>
      <w:r w:rsidRPr="00227D78">
        <w:rPr>
          <w:rFonts w:ascii="Times New Roman" w:hAnsi="Times New Roman"/>
          <w:b/>
          <w:sz w:val="20"/>
          <w:szCs w:val="20"/>
        </w:rPr>
        <w:t>Spółki</w:t>
      </w:r>
      <w:r w:rsidRPr="00227D78">
        <w:rPr>
          <w:rFonts w:ascii="Times New Roman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27D78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27D78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bookmarkStart w:id="0" w:name="_Hlk70426122"/>
      <w:r w:rsidR="00441303" w:rsidRPr="00227D78">
        <w:rPr>
          <w:rFonts w:ascii="Times New Roman" w:hAnsi="Times New Roman"/>
          <w:sz w:val="20"/>
          <w:szCs w:val="20"/>
        </w:rPr>
        <w:br/>
      </w:r>
      <w:r w:rsidRPr="00227D78">
        <w:rPr>
          <w:rFonts w:ascii="Times New Roman" w:hAnsi="Times New Roman"/>
          <w:bCs/>
          <w:sz w:val="20"/>
          <w:szCs w:val="20"/>
        </w:rPr>
        <w:t>w</w:t>
      </w: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bookmarkEnd w:id="0"/>
      <w:r w:rsidRPr="00227D78">
        <w:rPr>
          <w:rFonts w:ascii="Times New Roman" w:eastAsia="Times New Roman" w:hAnsi="Times New Roman"/>
          <w:bCs/>
          <w:sz w:val="20"/>
          <w:szCs w:val="20"/>
        </w:rPr>
        <w:t>ie:</w:t>
      </w:r>
    </w:p>
    <w:p w14:paraId="3DE1A132" w14:textId="77777777" w:rsidR="000C1358" w:rsidRPr="00227D78" w:rsidRDefault="000C1358" w:rsidP="000C135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14:paraId="13F1DFCC" w14:textId="0973FB48" w:rsidR="000C1358" w:rsidRPr="00227D78" w:rsidRDefault="000C1358" w:rsidP="000C135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227D78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227D78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</w:t>
      </w:r>
      <w:r w:rsidR="007474F2" w:rsidRPr="00227D78">
        <w:rPr>
          <w:rFonts w:ascii="Times New Roman" w:hAnsi="Times New Roman"/>
          <w:b/>
          <w:bCs/>
          <w:sz w:val="20"/>
          <w:szCs w:val="20"/>
          <w:u w:val="single"/>
        </w:rPr>
        <w:t>- dyżury</w:t>
      </w: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688F494" w14:textId="77777777" w:rsidR="006E0DD3" w:rsidRPr="00227D78" w:rsidRDefault="006E0DD3" w:rsidP="006E0DD3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27D7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ratowników medycznych w Szpitalnym Oddziale Ratunkowym </w:t>
      </w:r>
      <w:r w:rsidRPr="00227D78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27D78">
        <w:rPr>
          <w:rFonts w:ascii="Times New Roman" w:hAnsi="Times New Roman"/>
          <w:sz w:val="20"/>
          <w:szCs w:val="20"/>
        </w:rPr>
        <w:t>Dr A. Jagalskiego 10, kod 84-200 Wejherowo</w:t>
      </w:r>
      <w:r w:rsidRPr="00227D78">
        <w:rPr>
          <w:rFonts w:ascii="Times New Roman" w:hAnsi="Times New Roman"/>
          <w:bCs/>
          <w:sz w:val="20"/>
          <w:szCs w:val="20"/>
        </w:rPr>
        <w:t>,</w:t>
      </w:r>
      <w:r w:rsidRPr="00227D78">
        <w:rPr>
          <w:rFonts w:ascii="Times New Roman" w:hAnsi="Times New Roman"/>
          <w:sz w:val="20"/>
          <w:szCs w:val="20"/>
          <w:shd w:val="clear" w:color="auto" w:fill="FFFFFF"/>
        </w:rPr>
        <w:t xml:space="preserve"> w ramach dyżurów medycznych trwających do 24 godzin, przez 7 dni w tygodniu, </w:t>
      </w:r>
      <w:r w:rsidRPr="00227D78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2F1BBBA4" w14:textId="20FB88F5" w:rsidR="006E0DD3" w:rsidRPr="00227D78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</w:t>
      </w:r>
      <w:r w:rsidR="00227D78" w:rsidRPr="00227D78">
        <w:rPr>
          <w:rFonts w:ascii="Times New Roman" w:hAnsi="Times New Roman"/>
          <w:sz w:val="20"/>
          <w:szCs w:val="20"/>
        </w:rPr>
        <w:t>minimum</w:t>
      </w:r>
      <w:r w:rsidRPr="00227D78">
        <w:rPr>
          <w:rFonts w:ascii="Times New Roman" w:hAnsi="Times New Roman"/>
          <w:sz w:val="20"/>
          <w:szCs w:val="20"/>
        </w:rPr>
        <w:t xml:space="preserve"> </w:t>
      </w:r>
      <w:r w:rsidR="003A77A0" w:rsidRPr="00227D78">
        <w:rPr>
          <w:rFonts w:ascii="Times New Roman" w:hAnsi="Times New Roman"/>
          <w:sz w:val="20"/>
          <w:szCs w:val="20"/>
        </w:rPr>
        <w:t>4.500</w:t>
      </w:r>
      <w:r w:rsidRPr="00227D78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55FA4F4E" w14:textId="77777777" w:rsidR="006E0DD3" w:rsidRPr="00227D78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C13D2C" w14:textId="27741FAB" w:rsidR="006E0DD3" w:rsidRPr="00227D78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227D78"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 w:rsidRPr="00227D78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227D78" w:rsidRPr="00227D78">
        <w:rPr>
          <w:rFonts w:ascii="Times New Roman" w:hAnsi="Times New Roman"/>
          <w:b/>
          <w:bCs/>
          <w:sz w:val="20"/>
          <w:szCs w:val="20"/>
          <w:u w:val="single"/>
        </w:rPr>
        <w:t>60</w:t>
      </w: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227D78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654B905" w14:textId="77777777" w:rsidR="006E0DD3" w:rsidRPr="00227D78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4ACE5C" w14:textId="77777777" w:rsidR="006E0DD3" w:rsidRPr="00227D78" w:rsidRDefault="006E0DD3" w:rsidP="006E0DD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27D78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227D7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227D7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FDB5538" w14:textId="77777777" w:rsidR="006E0DD3" w:rsidRPr="00227D78" w:rsidRDefault="006E0DD3" w:rsidP="006E0DD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612F38" w14:textId="7996ADE2" w:rsidR="006E0DD3" w:rsidRPr="00227D78" w:rsidRDefault="006E0DD3" w:rsidP="006E0DD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4769FE" w:rsidRPr="00227D78">
        <w:rPr>
          <w:rFonts w:ascii="Times New Roman" w:eastAsia="Times New Roman" w:hAnsi="Times New Roman"/>
          <w:sz w:val="20"/>
          <w:szCs w:val="20"/>
        </w:rPr>
        <w:t>12 miesięcy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275D4412" w14:textId="4B6C6937" w:rsidR="006E0DD3" w:rsidRPr="00227D78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27D78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955740" w:rsidRPr="00227D78">
        <w:rPr>
          <w:rFonts w:ascii="Times New Roman" w:hAnsi="Times New Roman"/>
          <w:bCs/>
          <w:sz w:val="20"/>
          <w:szCs w:val="20"/>
        </w:rPr>
        <w:t>30</w:t>
      </w:r>
      <w:r w:rsidRPr="00227D78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14:paraId="1D2745AE" w14:textId="77777777" w:rsidR="00441303" w:rsidRPr="00227D78" w:rsidRDefault="00441303" w:rsidP="0044130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27D78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6A8E015" w14:textId="69371F62" w:rsidR="00441303" w:rsidRPr="00227D78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227D78">
        <w:rPr>
          <w:rFonts w:ascii="Times New Roman" w:hAnsi="Times New Roman"/>
          <w:sz w:val="20"/>
          <w:szCs w:val="20"/>
        </w:rPr>
        <w:t>t.j</w:t>
      </w:r>
      <w:proofErr w:type="spellEnd"/>
      <w:r w:rsidRPr="00227D78">
        <w:rPr>
          <w:rFonts w:ascii="Times New Roman" w:hAnsi="Times New Roman"/>
          <w:sz w:val="20"/>
          <w:szCs w:val="20"/>
        </w:rPr>
        <w:t xml:space="preserve">. Dz.U. z </w:t>
      </w:r>
      <w:r w:rsidR="009F7BC4" w:rsidRPr="00227D78">
        <w:rPr>
          <w:rFonts w:ascii="Times New Roman" w:eastAsia="Times New Roman" w:hAnsi="Times New Roman"/>
          <w:sz w:val="20"/>
          <w:szCs w:val="20"/>
        </w:rPr>
        <w:t>202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4</w:t>
      </w:r>
      <w:r w:rsidR="009F7BC4" w:rsidRPr="00227D78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799</w:t>
      </w:r>
      <w:r w:rsidR="009F7BC4" w:rsidRPr="00227D78">
        <w:rPr>
          <w:rFonts w:ascii="Times New Roman" w:eastAsia="Times New Roman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 xml:space="preserve">ze zm.) oraz </w:t>
      </w:r>
      <w:r w:rsidR="003C0696" w:rsidRPr="00227D78">
        <w:rPr>
          <w:rFonts w:ascii="Times New Roman" w:hAnsi="Times New Roman"/>
          <w:sz w:val="20"/>
          <w:szCs w:val="20"/>
        </w:rPr>
        <w:t xml:space="preserve">w ustawie z dnia 1 grudnia 2022 r. o zawodzie ratownika medycznego oraz samorządzie ratowników medycznych </w:t>
      </w:r>
      <w:r w:rsidR="00955740" w:rsidRPr="00227D78">
        <w:rPr>
          <w:rFonts w:ascii="Times New Roman" w:hAnsi="Times New Roman"/>
          <w:sz w:val="20"/>
          <w:szCs w:val="20"/>
        </w:rPr>
        <w:t>(</w:t>
      </w:r>
      <w:proofErr w:type="spellStart"/>
      <w:r w:rsidR="00955740" w:rsidRPr="00227D78">
        <w:rPr>
          <w:rFonts w:ascii="Times New Roman" w:hAnsi="Times New Roman"/>
          <w:sz w:val="20"/>
          <w:szCs w:val="20"/>
        </w:rPr>
        <w:t>t.j</w:t>
      </w:r>
      <w:proofErr w:type="spellEnd"/>
      <w:r w:rsidR="00955740" w:rsidRPr="00227D78">
        <w:rPr>
          <w:rFonts w:ascii="Times New Roman" w:hAnsi="Times New Roman"/>
          <w:sz w:val="20"/>
          <w:szCs w:val="20"/>
        </w:rPr>
        <w:t xml:space="preserve">. Dz.U. z 2023 r. poz. 2187 </w:t>
      </w:r>
      <w:r w:rsidR="003C0696" w:rsidRPr="00227D78">
        <w:rPr>
          <w:rFonts w:ascii="Times New Roman" w:hAnsi="Times New Roman"/>
          <w:sz w:val="20"/>
          <w:szCs w:val="20"/>
        </w:rPr>
        <w:t xml:space="preserve">ze zm.) </w:t>
      </w:r>
      <w:r w:rsidRPr="00227D78">
        <w:rPr>
          <w:rFonts w:ascii="Times New Roman" w:hAnsi="Times New Roman"/>
          <w:sz w:val="20"/>
          <w:szCs w:val="20"/>
        </w:rPr>
        <w:t xml:space="preserve">i pozostałych przepisach, </w:t>
      </w:r>
    </w:p>
    <w:p w14:paraId="17A93E21" w14:textId="77777777" w:rsidR="00441303" w:rsidRPr="00227D78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2C129D1" w14:textId="77777777" w:rsidR="00441303" w:rsidRPr="00227D78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3526EB7" w14:textId="0D28ECD0" w:rsidR="00441303" w:rsidRPr="00227D78" w:rsidRDefault="00441303" w:rsidP="007C6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  <w:bookmarkStart w:id="1" w:name="_Hlk113612210"/>
    </w:p>
    <w:p w14:paraId="76118EBF" w14:textId="64C0EFFE" w:rsidR="003A77A0" w:rsidRPr="00227D78" w:rsidRDefault="006135EB" w:rsidP="007C6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</w:t>
      </w:r>
      <w:r w:rsidR="003A77A0" w:rsidRPr="00227D78">
        <w:rPr>
          <w:rFonts w:ascii="Times New Roman" w:hAnsi="Times New Roman"/>
          <w:sz w:val="20"/>
          <w:szCs w:val="20"/>
        </w:rPr>
        <w:t>osiadają dyplom Ratownika Medycznego,</w:t>
      </w:r>
    </w:p>
    <w:p w14:paraId="3E231879" w14:textId="162BEE6E" w:rsidR="003A77A0" w:rsidRPr="00227D78" w:rsidRDefault="003A77A0" w:rsidP="003A77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z zastrzeżeniem </w:t>
      </w:r>
      <w:r w:rsidRPr="00227D78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ratownicy medyczni którzy są związani z Udzielającym Zamówienie wedle stanu na dzień ogłoszenia niniejszego </w:t>
      </w:r>
      <w:r w:rsidRPr="00227D78">
        <w:rPr>
          <w:rFonts w:ascii="Times New Roman" w:hAnsi="Times New Roman"/>
          <w:b/>
          <w:i/>
          <w:sz w:val="20"/>
          <w:szCs w:val="20"/>
        </w:rPr>
        <w:lastRenderedPageBreak/>
        <w:t>konkursu ofert umową o świadczenie usług w zakresie tożsamym z przedmiotem niniejszego konkursu z okresem obowiązywania dłuższym niż 6 miesięcy;</w:t>
      </w:r>
    </w:p>
    <w:bookmarkEnd w:id="1"/>
    <w:p w14:paraId="291329BC" w14:textId="77777777" w:rsidR="00441303" w:rsidRPr="00227D78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AAE77A" w14:textId="28DDE715" w:rsidR="009F7BC4" w:rsidRPr="00227D78" w:rsidRDefault="009F7BC4" w:rsidP="009F7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A77A0" w:rsidRPr="00227D78">
        <w:rPr>
          <w:rFonts w:ascii="Times New Roman" w:hAnsi="Times New Roman"/>
          <w:sz w:val="20"/>
          <w:szCs w:val="20"/>
        </w:rPr>
        <w:t>1</w:t>
      </w:r>
      <w:r w:rsidR="00342C92">
        <w:rPr>
          <w:rFonts w:ascii="Times New Roman" w:hAnsi="Times New Roman"/>
          <w:sz w:val="20"/>
          <w:szCs w:val="20"/>
        </w:rPr>
        <w:t>91</w:t>
      </w:r>
      <w:r w:rsidR="003A77A0" w:rsidRPr="00227D78">
        <w:rPr>
          <w:rFonts w:ascii="Times New Roman" w:hAnsi="Times New Roman"/>
          <w:sz w:val="20"/>
          <w:szCs w:val="20"/>
        </w:rPr>
        <w:t>/2024</w:t>
      </w:r>
      <w:r w:rsidRPr="00227D78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27D78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227D78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7D7F3CF6" w14:textId="77777777" w:rsidR="009F7BC4" w:rsidRPr="00227D78" w:rsidRDefault="009F7BC4" w:rsidP="009F7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5A004C1" w14:textId="024B30E6" w:rsidR="00441303" w:rsidRPr="00227D78" w:rsidRDefault="009F7BC4" w:rsidP="009F7BC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2" w:name="_Hlk56012390"/>
      <w:r w:rsidRPr="00227D78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Jagalskiego 10 w Wejherowie, w terminie do dnia </w:t>
      </w:r>
      <w:r w:rsidRPr="00227D78">
        <w:rPr>
          <w:rFonts w:ascii="Times New Roman" w:hAnsi="Times New Roman"/>
          <w:b/>
          <w:sz w:val="20"/>
          <w:szCs w:val="20"/>
        </w:rPr>
        <w:br/>
      </w:r>
      <w:r w:rsidR="009B5FD6" w:rsidRPr="00227D78">
        <w:rPr>
          <w:rFonts w:ascii="Times New Roman" w:hAnsi="Times New Roman"/>
          <w:b/>
          <w:sz w:val="20"/>
          <w:szCs w:val="20"/>
        </w:rPr>
        <w:t>1</w:t>
      </w:r>
      <w:r w:rsidR="00227D78" w:rsidRPr="00227D78">
        <w:rPr>
          <w:rFonts w:ascii="Times New Roman" w:hAnsi="Times New Roman"/>
          <w:b/>
          <w:sz w:val="20"/>
          <w:szCs w:val="20"/>
        </w:rPr>
        <w:t>6</w:t>
      </w:r>
      <w:r w:rsidR="003A77A0" w:rsidRPr="00227D78">
        <w:rPr>
          <w:rFonts w:ascii="Times New Roman" w:hAnsi="Times New Roman"/>
          <w:b/>
          <w:sz w:val="20"/>
          <w:szCs w:val="20"/>
        </w:rPr>
        <w:t>.08.2024</w:t>
      </w:r>
      <w:r w:rsidRPr="00227D78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2"/>
    </w:p>
    <w:p w14:paraId="66E312EA" w14:textId="77777777" w:rsidR="00441303" w:rsidRPr="00227D78" w:rsidRDefault="00441303" w:rsidP="0044130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20F511" w14:textId="7F45F4FD" w:rsidR="006639C7" w:rsidRPr="00227D78" w:rsidRDefault="006639C7" w:rsidP="006639C7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Ofertę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wraz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wymaganymi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załącznikami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należy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umieścić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zamkniętej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kopercie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opatrzonej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danymi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Oferenta</w:t>
      </w:r>
      <w:r w:rsidRPr="00227D7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27D78">
        <w:rPr>
          <w:rFonts w:ascii="Times New Roman" w:hAnsi="Times New Roman"/>
          <w:sz w:val="20"/>
          <w:szCs w:val="20"/>
        </w:rPr>
        <w:t>oraz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opisem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tematu,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którego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dotyczy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3" w:name="_Hlk129088484"/>
      <w:r w:rsidRPr="00227D78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3"/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3A77A0" w:rsidRPr="00227D78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42C92">
        <w:rPr>
          <w:rFonts w:ascii="Times New Roman" w:eastAsia="Times New Roman" w:hAnsi="Times New Roman"/>
          <w:b/>
          <w:bCs/>
          <w:sz w:val="20"/>
          <w:szCs w:val="20"/>
        </w:rPr>
        <w:t>91</w:t>
      </w:r>
      <w:r w:rsidR="003A77A0" w:rsidRPr="00227D78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>– (zakres oferty)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hAnsi="Times New Roman"/>
          <w:b/>
          <w:sz w:val="20"/>
          <w:szCs w:val="20"/>
        </w:rPr>
        <w:t>ni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27D78">
        <w:rPr>
          <w:rFonts w:ascii="Times New Roman" w:hAnsi="Times New Roman"/>
          <w:b/>
          <w:sz w:val="20"/>
          <w:szCs w:val="20"/>
        </w:rPr>
        <w:t>otwiera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27D78">
        <w:rPr>
          <w:rFonts w:ascii="Times New Roman" w:hAnsi="Times New Roman"/>
          <w:b/>
          <w:sz w:val="20"/>
          <w:szCs w:val="20"/>
        </w:rPr>
        <w:t>prze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27D78" w:rsidRPr="00227D78">
        <w:rPr>
          <w:rFonts w:ascii="Times New Roman" w:eastAsia="Arial" w:hAnsi="Times New Roman"/>
          <w:b/>
          <w:sz w:val="20"/>
          <w:szCs w:val="20"/>
        </w:rPr>
        <w:t>22</w:t>
      </w:r>
      <w:r w:rsidR="003A77A0" w:rsidRPr="00227D78">
        <w:rPr>
          <w:rFonts w:ascii="Times New Roman" w:eastAsia="Arial" w:hAnsi="Times New Roman"/>
          <w:b/>
          <w:sz w:val="20"/>
          <w:szCs w:val="20"/>
        </w:rPr>
        <w:t>.08.2024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27D78">
        <w:rPr>
          <w:rFonts w:ascii="Times New Roman" w:hAnsi="Times New Roman"/>
          <w:b/>
          <w:sz w:val="20"/>
          <w:szCs w:val="20"/>
        </w:rPr>
        <w:t>godz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227D78">
        <w:rPr>
          <w:rFonts w:ascii="Times New Roman" w:hAnsi="Times New Roman"/>
          <w:b/>
          <w:sz w:val="20"/>
          <w:szCs w:val="20"/>
        </w:rPr>
        <w:t>1</w:t>
      </w:r>
      <w:r w:rsidR="005B3988" w:rsidRPr="00227D78">
        <w:rPr>
          <w:rFonts w:ascii="Times New Roman" w:hAnsi="Times New Roman"/>
          <w:b/>
          <w:sz w:val="20"/>
          <w:szCs w:val="20"/>
        </w:rPr>
        <w:t>0</w:t>
      </w:r>
      <w:r w:rsidRPr="00227D78">
        <w:rPr>
          <w:rFonts w:ascii="Times New Roman" w:hAnsi="Times New Roman"/>
          <w:b/>
          <w:sz w:val="20"/>
          <w:szCs w:val="20"/>
        </w:rPr>
        <w:t>:00</w:t>
      </w:r>
      <w:r w:rsidRPr="00227D78">
        <w:rPr>
          <w:rFonts w:ascii="Times New Roman" w:eastAsia="Times New Roman" w:hAnsi="Times New Roman"/>
          <w:b/>
          <w:sz w:val="20"/>
          <w:szCs w:val="20"/>
        </w:rPr>
        <w:t>”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227D78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227D78" w:rsidRPr="00227D78">
        <w:rPr>
          <w:rFonts w:ascii="Times New Roman" w:hAnsi="Times New Roman"/>
          <w:b/>
          <w:sz w:val="20"/>
          <w:szCs w:val="20"/>
        </w:rPr>
        <w:t>22</w:t>
      </w:r>
      <w:r w:rsidR="003A77A0" w:rsidRPr="00227D78">
        <w:rPr>
          <w:rFonts w:ascii="Times New Roman" w:hAnsi="Times New Roman"/>
          <w:b/>
          <w:sz w:val="20"/>
          <w:szCs w:val="20"/>
        </w:rPr>
        <w:t>.08.2024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5B3988" w:rsidRPr="00227D7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5F666FB4" w14:textId="77777777" w:rsidR="006639C7" w:rsidRPr="00227D78" w:rsidRDefault="006639C7" w:rsidP="006639C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77D8471F" w14:textId="77777777" w:rsidR="006639C7" w:rsidRPr="00227D78" w:rsidRDefault="006639C7" w:rsidP="006639C7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3F2D5E55" w14:textId="2061FB1E" w:rsidR="006639C7" w:rsidRPr="00227D78" w:rsidRDefault="006639C7" w:rsidP="006639C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4" w:name="_Hlk56011786"/>
      <w:r w:rsidRPr="00227D78">
        <w:rPr>
          <w:rFonts w:ascii="Times New Roman" w:hAnsi="Times New Roman"/>
          <w:sz w:val="20"/>
          <w:szCs w:val="20"/>
        </w:rPr>
        <w:t>Sali Konferencyjnej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227D78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27D78" w:rsidRPr="00227D78">
        <w:rPr>
          <w:rFonts w:ascii="Times New Roman" w:eastAsia="Times New Roman" w:hAnsi="Times New Roman"/>
          <w:b/>
          <w:sz w:val="20"/>
          <w:szCs w:val="20"/>
        </w:rPr>
        <w:t>22</w:t>
      </w:r>
      <w:r w:rsidR="003A77A0" w:rsidRPr="00227D78">
        <w:rPr>
          <w:rFonts w:ascii="Times New Roman" w:eastAsia="Times New Roman" w:hAnsi="Times New Roman"/>
          <w:b/>
          <w:sz w:val="20"/>
          <w:szCs w:val="20"/>
        </w:rPr>
        <w:t>.08.2024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5B3988" w:rsidRPr="00227D78">
        <w:rPr>
          <w:rFonts w:ascii="Times New Roman" w:eastAsia="Times New Roman" w:hAnsi="Times New Roman"/>
          <w:b/>
          <w:sz w:val="20"/>
          <w:szCs w:val="20"/>
        </w:rPr>
        <w:t>0</w:t>
      </w:r>
      <w:r w:rsidRPr="00227D78">
        <w:rPr>
          <w:rFonts w:ascii="Times New Roman" w:eastAsia="Times New Roman" w:hAnsi="Times New Roman"/>
          <w:b/>
          <w:sz w:val="20"/>
          <w:szCs w:val="20"/>
        </w:rPr>
        <w:t>:00</w:t>
      </w:r>
      <w:bookmarkEnd w:id="4"/>
      <w:r w:rsidRPr="00227D78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A88B646" w14:textId="77777777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79C57BA2" w14:textId="145835F1" w:rsidR="006639C7" w:rsidRPr="00227D78" w:rsidRDefault="006639C7" w:rsidP="006639C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Rozstrzygnięcie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konkursu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nastąpi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56011881"/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227D78">
        <w:rPr>
          <w:rFonts w:ascii="Times New Roman" w:hAnsi="Times New Roman"/>
          <w:sz w:val="20"/>
          <w:szCs w:val="20"/>
        </w:rPr>
        <w:t xml:space="preserve">Szpitale Pomorskie Sp. z o.o., </w:t>
      </w:r>
      <w:r w:rsidRPr="00227D78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227D78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227D78">
        <w:rPr>
          <w:rFonts w:ascii="Times New Roman" w:hAnsi="Times New Roman"/>
          <w:sz w:val="20"/>
          <w:szCs w:val="20"/>
        </w:rPr>
        <w:t xml:space="preserve"> w terminie </w:t>
      </w:r>
      <w:r w:rsidRPr="00227D78">
        <w:rPr>
          <w:rFonts w:ascii="Times New Roman" w:hAnsi="Times New Roman"/>
          <w:b/>
          <w:sz w:val="20"/>
          <w:szCs w:val="20"/>
        </w:rPr>
        <w:t xml:space="preserve">do dnia </w:t>
      </w:r>
      <w:bookmarkEnd w:id="5"/>
      <w:r w:rsidR="003A77A0" w:rsidRPr="00227D78">
        <w:rPr>
          <w:rFonts w:ascii="Times New Roman" w:hAnsi="Times New Roman"/>
          <w:b/>
          <w:sz w:val="20"/>
          <w:szCs w:val="20"/>
        </w:rPr>
        <w:t>1</w:t>
      </w:r>
      <w:r w:rsidR="009B5FD6" w:rsidRPr="00227D78">
        <w:rPr>
          <w:rFonts w:ascii="Times New Roman" w:hAnsi="Times New Roman"/>
          <w:b/>
          <w:sz w:val="20"/>
          <w:szCs w:val="20"/>
        </w:rPr>
        <w:t>9</w:t>
      </w:r>
      <w:r w:rsidR="003A77A0" w:rsidRPr="00227D78">
        <w:rPr>
          <w:rFonts w:ascii="Times New Roman" w:hAnsi="Times New Roman"/>
          <w:b/>
          <w:sz w:val="20"/>
          <w:szCs w:val="20"/>
        </w:rPr>
        <w:t>.09.2024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2824FEBF" w14:textId="77777777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E4DB9D5" w14:textId="60B36B60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6" w:name="_Hlk100744222"/>
      <w:r w:rsidRPr="00227D78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227D78">
        <w:rPr>
          <w:rFonts w:ascii="Times New Roman" w:hAnsi="Times New Roman"/>
          <w:bCs/>
          <w:sz w:val="20"/>
        </w:rPr>
        <w:t>Jagalskiego 10, 84-200 Wejherowo</w:t>
      </w:r>
      <w:r w:rsidRPr="00227D78">
        <w:rPr>
          <w:rFonts w:ascii="Times New Roman" w:hAnsi="Times New Roman"/>
          <w:sz w:val="20"/>
        </w:rPr>
        <w:t xml:space="preserve"> w terminie</w:t>
      </w:r>
      <w:r w:rsidRPr="00227D78">
        <w:rPr>
          <w:sz w:val="20"/>
        </w:rPr>
        <w:t xml:space="preserve">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6"/>
      <w:r w:rsidR="003A77A0" w:rsidRPr="00227D78">
        <w:rPr>
          <w:rFonts w:ascii="Times New Roman" w:hAnsi="Times New Roman"/>
          <w:b/>
          <w:sz w:val="20"/>
          <w:szCs w:val="20"/>
        </w:rPr>
        <w:t>1</w:t>
      </w:r>
      <w:r w:rsidR="009B5FD6" w:rsidRPr="00227D78">
        <w:rPr>
          <w:rFonts w:ascii="Times New Roman" w:hAnsi="Times New Roman"/>
          <w:b/>
          <w:sz w:val="20"/>
          <w:szCs w:val="20"/>
        </w:rPr>
        <w:t>9</w:t>
      </w:r>
      <w:r w:rsidR="003A77A0" w:rsidRPr="00227D78">
        <w:rPr>
          <w:rFonts w:ascii="Times New Roman" w:hAnsi="Times New Roman"/>
          <w:b/>
          <w:sz w:val="20"/>
          <w:szCs w:val="20"/>
        </w:rPr>
        <w:t>.09.2024</w:t>
      </w:r>
      <w:r w:rsidR="005B3988"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76DEEF0D" w14:textId="3703EAF4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227D78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227D78">
        <w:rPr>
          <w:rFonts w:ascii="Times New Roman" w:hAnsi="Times New Roman"/>
          <w:bCs/>
          <w:sz w:val="20"/>
          <w:szCs w:val="20"/>
        </w:rPr>
        <w:t>Jagalskiego 10, 84-200 Wejherowo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A77A0" w:rsidRPr="00227D78">
        <w:rPr>
          <w:rFonts w:ascii="Times New Roman" w:hAnsi="Times New Roman"/>
          <w:b/>
          <w:sz w:val="20"/>
          <w:szCs w:val="20"/>
        </w:rPr>
        <w:t>1</w:t>
      </w:r>
      <w:r w:rsidR="009B5FD6" w:rsidRPr="00227D78">
        <w:rPr>
          <w:rFonts w:ascii="Times New Roman" w:hAnsi="Times New Roman"/>
          <w:b/>
          <w:sz w:val="20"/>
          <w:szCs w:val="20"/>
        </w:rPr>
        <w:t>9</w:t>
      </w:r>
      <w:r w:rsidR="003A77A0" w:rsidRPr="00227D78">
        <w:rPr>
          <w:rFonts w:ascii="Times New Roman" w:hAnsi="Times New Roman"/>
          <w:b/>
          <w:sz w:val="20"/>
          <w:szCs w:val="20"/>
        </w:rPr>
        <w:t>.09.2024</w:t>
      </w:r>
      <w:r w:rsidR="005B3988"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6185BB49" w14:textId="77777777" w:rsidR="006639C7" w:rsidRPr="00227D78" w:rsidRDefault="006639C7" w:rsidP="006639C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227D78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lokalizacji przy ul. Dr A. Jagalskiego 10, kod 84-200 Wejherowo oraz na jego stronie internetowej, zaś Oferenci zostaną powiadomieni pisemnie lub drogą elektroniczną. </w:t>
      </w:r>
    </w:p>
    <w:p w14:paraId="58351B0E" w14:textId="626EB935" w:rsidR="00441303" w:rsidRPr="00227D78" w:rsidRDefault="006639C7" w:rsidP="006639C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</w:t>
      </w:r>
      <w:r w:rsidR="00441303" w:rsidRPr="00227D78">
        <w:rPr>
          <w:rFonts w:ascii="Times New Roman" w:hAnsi="Times New Roman"/>
          <w:sz w:val="20"/>
          <w:szCs w:val="20"/>
        </w:rPr>
        <w:t>.</w:t>
      </w:r>
    </w:p>
    <w:p w14:paraId="085BCD18" w14:textId="77777777" w:rsidR="00441303" w:rsidRPr="00227D78" w:rsidRDefault="00441303" w:rsidP="0044130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D7BF80" w14:textId="50FB0367" w:rsidR="00441303" w:rsidRPr="00227D78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Udzielający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zamówienia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A45DE2" w:rsidRPr="00227D7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227D78">
        <w:rPr>
          <w:rFonts w:ascii="Times New Roman" w:eastAsia="Times New Roman" w:hAnsi="Times New Roman"/>
          <w:sz w:val="20"/>
          <w:szCs w:val="20"/>
        </w:rPr>
        <w:t>prawo do odwołania konkursu lub prawo do przesunięcia terminu składania lub otwarcia ofert, lub terminu rozstrzygnięcia konkursu - bez podawania przyczyny.</w:t>
      </w:r>
    </w:p>
    <w:p w14:paraId="23DA6AAB" w14:textId="144365D1" w:rsidR="00441303" w:rsidRPr="00227D78" w:rsidRDefault="006B10CD" w:rsidP="005E3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47310891"/>
      <w:r w:rsidRPr="00227D78">
        <w:rPr>
          <w:rFonts w:ascii="Times New Roman" w:hAnsi="Times New Roman" w:cs="Times New Roman"/>
          <w:sz w:val="20"/>
          <w:szCs w:val="20"/>
        </w:rPr>
        <w:t>Oferta, której suma punktacji z obu kryteriów (R) nie uzyska minimum 60 punktów nie zostanie wybrana</w:t>
      </w:r>
      <w:r w:rsidR="005E348E" w:rsidRPr="00227D78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7"/>
    <w:p w14:paraId="0D3ADB72" w14:textId="78D1E4D3" w:rsidR="00441303" w:rsidRPr="00227D78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Oferentowi,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którego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interes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prawny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doznał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uszczerbku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wyniku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naruszenia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przez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Udzielającego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zamówienia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zasad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przeprowadzania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postępowania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konkursowego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przysługuje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prawo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składania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środków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odwoławczych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(protest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odwołanie)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zasadach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określonych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Szczegółowych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Warunkach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Konkursu</w:t>
      </w:r>
      <w:r w:rsidRPr="00227D78">
        <w:rPr>
          <w:rFonts w:ascii="Times New Roman" w:eastAsia="Arial" w:hAnsi="Times New Roman"/>
          <w:sz w:val="20"/>
          <w:szCs w:val="20"/>
        </w:rPr>
        <w:t xml:space="preserve"> Ofert </w:t>
      </w:r>
      <w:r w:rsidRPr="00227D78">
        <w:rPr>
          <w:rFonts w:ascii="Times New Roman" w:hAnsi="Times New Roman"/>
          <w:sz w:val="20"/>
          <w:szCs w:val="20"/>
        </w:rPr>
        <w:t>Nr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="00227D78">
        <w:rPr>
          <w:rFonts w:ascii="Times New Roman" w:eastAsia="Arial" w:hAnsi="Times New Roman"/>
          <w:sz w:val="20"/>
          <w:szCs w:val="20"/>
        </w:rPr>
        <w:t>191</w:t>
      </w:r>
      <w:r w:rsidR="003A77A0" w:rsidRPr="00227D78">
        <w:rPr>
          <w:rFonts w:ascii="Times New Roman" w:eastAsia="Arial" w:hAnsi="Times New Roman"/>
          <w:sz w:val="20"/>
          <w:szCs w:val="20"/>
        </w:rPr>
        <w:t>/</w:t>
      </w:r>
      <w:bookmarkStart w:id="8" w:name="_GoBack"/>
      <w:r w:rsidR="003A77A0" w:rsidRPr="00227D78">
        <w:rPr>
          <w:rFonts w:ascii="Times New Roman" w:eastAsia="Arial" w:hAnsi="Times New Roman"/>
          <w:sz w:val="20"/>
          <w:szCs w:val="20"/>
        </w:rPr>
        <w:t>2024</w:t>
      </w:r>
      <w:bookmarkEnd w:id="8"/>
      <w:r w:rsidRPr="00227D78">
        <w:rPr>
          <w:rFonts w:ascii="Times New Roman" w:eastAsia="Arial" w:hAnsi="Times New Roman"/>
          <w:bCs/>
          <w:sz w:val="20"/>
          <w:szCs w:val="20"/>
        </w:rPr>
        <w:t>.</w:t>
      </w:r>
    </w:p>
    <w:p w14:paraId="2601562B" w14:textId="77777777" w:rsidR="00441303" w:rsidRPr="00227D78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</w:p>
    <w:p w14:paraId="1C537A7A" w14:textId="77777777" w:rsidR="00441303" w:rsidRPr="00227D78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227D78">
        <w:rPr>
          <w:rFonts w:ascii="Times New Roman" w:eastAsia="Times New Roman" w:hAnsi="Times New Roman"/>
          <w:sz w:val="20"/>
          <w:szCs w:val="20"/>
        </w:rPr>
        <w:tab/>
      </w:r>
    </w:p>
    <w:p w14:paraId="498E5F67" w14:textId="77777777" w:rsidR="00441303" w:rsidRPr="00227D78" w:rsidRDefault="00441303" w:rsidP="00441303">
      <w:pPr>
        <w:spacing w:after="0" w:line="240" w:lineRule="auto"/>
        <w:jc w:val="both"/>
      </w:pP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Szpitali Pomorskich Sp. z o.o. </w:t>
      </w:r>
    </w:p>
    <w:p w14:paraId="56ABF01C" w14:textId="77777777" w:rsidR="00441303" w:rsidRPr="00227D78" w:rsidRDefault="00441303" w:rsidP="000C135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sectPr w:rsidR="00441303" w:rsidRPr="00227D78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6226" w14:textId="77777777" w:rsidR="00415AA2" w:rsidRDefault="00415AA2" w:rsidP="00E42D6A">
      <w:pPr>
        <w:spacing w:after="0" w:line="240" w:lineRule="auto"/>
      </w:pPr>
      <w:r>
        <w:separator/>
      </w:r>
    </w:p>
  </w:endnote>
  <w:endnote w:type="continuationSeparator" w:id="0">
    <w:p w14:paraId="522CA7B8" w14:textId="77777777" w:rsidR="00415AA2" w:rsidRDefault="00415AA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B28B5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41303">
      <w:rPr>
        <w:rFonts w:ascii="Century Gothic" w:hAnsi="Century Gothic"/>
        <w:color w:val="004685"/>
        <w:sz w:val="18"/>
        <w:szCs w:val="18"/>
      </w:rPr>
      <w:t>17</w:t>
    </w:r>
    <w:r w:rsidR="00847FAE">
      <w:rPr>
        <w:rFonts w:ascii="Century Gothic" w:hAnsi="Century Gothic"/>
        <w:color w:val="004685"/>
        <w:sz w:val="18"/>
        <w:szCs w:val="18"/>
      </w:rPr>
      <w:t>9</w:t>
    </w:r>
    <w:r w:rsidR="00441303">
      <w:rPr>
        <w:rFonts w:ascii="Century Gothic" w:hAnsi="Century Gothic"/>
        <w:color w:val="004685"/>
        <w:sz w:val="18"/>
        <w:szCs w:val="18"/>
      </w:rPr>
      <w:t xml:space="preserve"> </w:t>
    </w:r>
    <w:r w:rsidR="00847FAE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F535" w14:textId="77777777" w:rsidR="00415AA2" w:rsidRDefault="00415AA2" w:rsidP="00E42D6A">
      <w:pPr>
        <w:spacing w:after="0" w:line="240" w:lineRule="auto"/>
      </w:pPr>
      <w:r>
        <w:separator/>
      </w:r>
    </w:p>
  </w:footnote>
  <w:footnote w:type="continuationSeparator" w:id="0">
    <w:p w14:paraId="690DFE93" w14:textId="77777777" w:rsidR="00415AA2" w:rsidRDefault="00415AA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D83"/>
    <w:rsid w:val="00054BD8"/>
    <w:rsid w:val="00066F8A"/>
    <w:rsid w:val="000C1358"/>
    <w:rsid w:val="00125B0C"/>
    <w:rsid w:val="00144B8A"/>
    <w:rsid w:val="001A56F1"/>
    <w:rsid w:val="001B0B33"/>
    <w:rsid w:val="001B60F1"/>
    <w:rsid w:val="0022570A"/>
    <w:rsid w:val="00227D78"/>
    <w:rsid w:val="002508A4"/>
    <w:rsid w:val="00265C0D"/>
    <w:rsid w:val="002A77B1"/>
    <w:rsid w:val="003232FE"/>
    <w:rsid w:val="00342C92"/>
    <w:rsid w:val="00344AD2"/>
    <w:rsid w:val="00375EE9"/>
    <w:rsid w:val="003A77A0"/>
    <w:rsid w:val="003C0696"/>
    <w:rsid w:val="003D48E1"/>
    <w:rsid w:val="00415AA2"/>
    <w:rsid w:val="00441303"/>
    <w:rsid w:val="004656D4"/>
    <w:rsid w:val="004725EA"/>
    <w:rsid w:val="004769FE"/>
    <w:rsid w:val="00515965"/>
    <w:rsid w:val="00522C07"/>
    <w:rsid w:val="00545A94"/>
    <w:rsid w:val="0055280F"/>
    <w:rsid w:val="00555CDB"/>
    <w:rsid w:val="0056667F"/>
    <w:rsid w:val="00581E24"/>
    <w:rsid w:val="005B3988"/>
    <w:rsid w:val="005E348E"/>
    <w:rsid w:val="00600476"/>
    <w:rsid w:val="006128A5"/>
    <w:rsid w:val="006135EB"/>
    <w:rsid w:val="00656E84"/>
    <w:rsid w:val="006639C7"/>
    <w:rsid w:val="006B10CD"/>
    <w:rsid w:val="006E0DD3"/>
    <w:rsid w:val="007474F2"/>
    <w:rsid w:val="007762CF"/>
    <w:rsid w:val="00781BC0"/>
    <w:rsid w:val="007B6969"/>
    <w:rsid w:val="007C17CA"/>
    <w:rsid w:val="007C6E81"/>
    <w:rsid w:val="00822BAF"/>
    <w:rsid w:val="008368DE"/>
    <w:rsid w:val="00847FAE"/>
    <w:rsid w:val="00850762"/>
    <w:rsid w:val="00886F60"/>
    <w:rsid w:val="008E3119"/>
    <w:rsid w:val="008F4A8D"/>
    <w:rsid w:val="00931873"/>
    <w:rsid w:val="00955740"/>
    <w:rsid w:val="00983D8F"/>
    <w:rsid w:val="009B5FD6"/>
    <w:rsid w:val="009B7280"/>
    <w:rsid w:val="009F7BC4"/>
    <w:rsid w:val="00A3707F"/>
    <w:rsid w:val="00A45DE2"/>
    <w:rsid w:val="00A56F12"/>
    <w:rsid w:val="00AA25B2"/>
    <w:rsid w:val="00B51189"/>
    <w:rsid w:val="00C066BD"/>
    <w:rsid w:val="00C31552"/>
    <w:rsid w:val="00C444F1"/>
    <w:rsid w:val="00CB26C5"/>
    <w:rsid w:val="00D468CF"/>
    <w:rsid w:val="00DC0768"/>
    <w:rsid w:val="00DC4202"/>
    <w:rsid w:val="00DE0D25"/>
    <w:rsid w:val="00E42D6A"/>
    <w:rsid w:val="00E75575"/>
    <w:rsid w:val="00F040B3"/>
    <w:rsid w:val="00F10C97"/>
    <w:rsid w:val="00F20777"/>
    <w:rsid w:val="00F37FF5"/>
    <w:rsid w:val="00FE0095"/>
    <w:rsid w:val="00FE110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0C1358"/>
  </w:style>
  <w:style w:type="paragraph" w:styleId="Akapitzlist">
    <w:name w:val="List Paragraph"/>
    <w:basedOn w:val="Normalny"/>
    <w:uiPriority w:val="99"/>
    <w:qFormat/>
    <w:rsid w:val="000C13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0CD4-ADB7-4D8E-91EB-EB602661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33</cp:revision>
  <cp:lastPrinted>2023-08-22T05:49:00Z</cp:lastPrinted>
  <dcterms:created xsi:type="dcterms:W3CDTF">2022-08-29T07:45:00Z</dcterms:created>
  <dcterms:modified xsi:type="dcterms:W3CDTF">2024-08-08T12:35:00Z</dcterms:modified>
</cp:coreProperties>
</file>