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4F192717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ED4498">
        <w:rPr>
          <w:rFonts w:ascii="Times New Roman" w:hAnsi="Times New Roman"/>
          <w:b/>
          <w:color w:val="auto"/>
          <w:sz w:val="20"/>
          <w:szCs w:val="20"/>
        </w:rPr>
        <w:t>201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</w:t>
      </w:r>
      <w:r w:rsidR="00FB008F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</w:rPr>
        <w:t xml:space="preserve"> w </w:t>
      </w:r>
      <w:r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852"/>
        <w:gridCol w:w="2549"/>
        <w:gridCol w:w="2269"/>
      </w:tblGrid>
      <w:tr w:rsidR="00F36D02" w:rsidRPr="00F41916" w14:paraId="001ED2F3" w14:textId="77777777" w:rsidTr="009B6732">
        <w:trPr>
          <w:trHeight w:val="485"/>
        </w:trPr>
        <w:tc>
          <w:tcPr>
            <w:tcW w:w="1678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99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493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9B6732">
        <w:trPr>
          <w:trHeight w:val="255"/>
        </w:trPr>
        <w:tc>
          <w:tcPr>
            <w:tcW w:w="1678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99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493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F36D02" w:rsidRPr="00F41916" w14:paraId="7D732814" w14:textId="77777777" w:rsidTr="009B6732">
        <w:trPr>
          <w:trHeight w:val="555"/>
        </w:trPr>
        <w:tc>
          <w:tcPr>
            <w:tcW w:w="1678" w:type="pct"/>
          </w:tcPr>
          <w:p w14:paraId="3D603D1E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przez pielęgniarkę anestezjologiczną w Oddziale Anestezjologii i Intensywnej Terapii – część Anestezjologiczna;</w:t>
            </w:r>
          </w:p>
          <w:p w14:paraId="71D61958" w14:textId="77777777" w:rsidR="00F36D02" w:rsidRPr="00CB6A83" w:rsidRDefault="00F36D02" w:rsidP="00CB6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</w:tcPr>
          <w:p w14:paraId="3D972720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14:paraId="6AC4CEAA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B393A02" w14:textId="77777777" w:rsidR="00F36D02" w:rsidRPr="00F41916" w:rsidRDefault="00F36D02" w:rsidP="009B67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40CAEB2A" w14:textId="77777777" w:rsidTr="009B6732">
        <w:trPr>
          <w:trHeight w:val="337"/>
        </w:trPr>
        <w:tc>
          <w:tcPr>
            <w:tcW w:w="1678" w:type="pct"/>
          </w:tcPr>
          <w:p w14:paraId="438D7A19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anestezjologiczną w Oddziale Anestezjologii i Intensywnej Terapii – część Intensywnej Terapii;</w:t>
            </w:r>
          </w:p>
          <w:p w14:paraId="2ABB03ED" w14:textId="77777777" w:rsidR="00F36D02" w:rsidRPr="00CB6A83" w:rsidRDefault="00F36D02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63927190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14:paraId="041B92AF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0D6F03C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1EBCFC9F" w14:textId="77777777" w:rsidTr="009B6732">
        <w:trPr>
          <w:trHeight w:val="337"/>
        </w:trPr>
        <w:tc>
          <w:tcPr>
            <w:tcW w:w="1678" w:type="pct"/>
          </w:tcPr>
          <w:p w14:paraId="6ABA4839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przez pielęgniarkę w Oddziale Chirurgii  Rekonstrukcyjnej Głowy i Szyi i Chirurgii </w:t>
            </w:r>
            <w:proofErr w:type="spellStart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Robotycznej</w:t>
            </w:r>
            <w:proofErr w:type="spellEnd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4AF8B467" w14:textId="77777777" w:rsidR="00F36D02" w:rsidRPr="00CB6A83" w:rsidRDefault="00F36D02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422DACBC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14:paraId="6D486F8D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EEC6A76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2DC806E3" w14:textId="77777777" w:rsidTr="009B6732">
        <w:trPr>
          <w:trHeight w:val="603"/>
        </w:trPr>
        <w:tc>
          <w:tcPr>
            <w:tcW w:w="1678" w:type="pct"/>
          </w:tcPr>
          <w:p w14:paraId="2C3D709C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66579424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przez pielęgniarkę w Oddziale Chirurgii Onkologicznej z 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Pododdziałem Chirurgii Nowotworów Piersi, Skóry i Tkanek Miękkich;</w:t>
            </w:r>
          </w:p>
          <w:bookmarkEnd w:id="0"/>
          <w:p w14:paraId="137ED28C" w14:textId="77777777" w:rsidR="00F36D02" w:rsidRPr="00CB6A83" w:rsidRDefault="00F36D02" w:rsidP="00CB6A83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035FF305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14:paraId="12FAB619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728A829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1301AF3D" w14:textId="77777777" w:rsidTr="009B6732">
        <w:trPr>
          <w:trHeight w:val="1200"/>
        </w:trPr>
        <w:tc>
          <w:tcPr>
            <w:tcW w:w="1678" w:type="pct"/>
          </w:tcPr>
          <w:p w14:paraId="09C03C4F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Oddziale Onkologii i Radioterapii – Dział Radioterapii Onkologicznej oraz w Zakładzie Brachyterapii;</w:t>
            </w:r>
          </w:p>
          <w:p w14:paraId="63E4DDC0" w14:textId="77777777" w:rsidR="00F36D02" w:rsidRPr="00CB6A83" w:rsidRDefault="00F36D02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5E1C00CA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5730C1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3" w:type="pct"/>
          </w:tcPr>
          <w:p w14:paraId="72F6411D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6C2CF00A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453A4CEF" w14:textId="77777777" w:rsidTr="009B6732">
        <w:trPr>
          <w:trHeight w:val="1408"/>
        </w:trPr>
        <w:tc>
          <w:tcPr>
            <w:tcW w:w="1678" w:type="pct"/>
          </w:tcPr>
          <w:p w14:paraId="44DDD8FC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w Oddziale Onkologii i Radioterapii – Dział  Onkologii Klinicznej – Profil Leczenia Jednego Dnia;</w:t>
            </w:r>
          </w:p>
          <w:p w14:paraId="4FDAC30C" w14:textId="77777777" w:rsidR="00F36D02" w:rsidRPr="00CB6A83" w:rsidRDefault="00F36D02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6798BBD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4FF2861C" w14:textId="77777777" w:rsidR="00F36D02" w:rsidRDefault="00F36D02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60FBFB5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D02" w:rsidRPr="00E408E8" w14:paraId="18C8B2CF" w14:textId="77777777" w:rsidTr="009B6732">
        <w:trPr>
          <w:trHeight w:val="1542"/>
        </w:trPr>
        <w:tc>
          <w:tcPr>
            <w:tcW w:w="1678" w:type="pct"/>
          </w:tcPr>
          <w:p w14:paraId="2D691C90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przez pielęgniarki w Oddziale Onkologii i Radioterapii – Dział  Onkologii Klinicznej;</w:t>
            </w:r>
          </w:p>
          <w:p w14:paraId="4CEF0512" w14:textId="77777777" w:rsidR="00F36D02" w:rsidRPr="00CB6A83" w:rsidRDefault="00F36D02" w:rsidP="00CB6A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08A25032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55EB3AAC" w14:textId="77777777" w:rsidR="00F36D02" w:rsidRDefault="00F36D02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C36AE47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38EC5B42" w14:textId="77777777" w:rsidTr="009B6732">
        <w:trPr>
          <w:trHeight w:val="1542"/>
        </w:trPr>
        <w:tc>
          <w:tcPr>
            <w:tcW w:w="1678" w:type="pct"/>
          </w:tcPr>
          <w:p w14:paraId="64D3D112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156459004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przez pielęgniarkę  w Oddziale Urologii, Urologii Onkologicznej i Andrologii;</w:t>
            </w:r>
          </w:p>
          <w:bookmarkEnd w:id="1"/>
          <w:p w14:paraId="6ADFA445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20ADDB89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48CBE2F9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0CF39E1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01815755" w14:textId="77777777" w:rsidTr="009B6732">
        <w:trPr>
          <w:trHeight w:val="1542"/>
        </w:trPr>
        <w:tc>
          <w:tcPr>
            <w:tcW w:w="1678" w:type="pct"/>
          </w:tcPr>
          <w:p w14:paraId="378DEEAE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III.9. Udzielanie świadczeń zdrowotnych przez pielęgniarki  w Oddziale Chorób Wewnętrznych;</w:t>
            </w:r>
          </w:p>
          <w:p w14:paraId="67C964E6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430B475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4B87AB5E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EC61E33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160279D4" w14:textId="77777777" w:rsidTr="009B6732">
        <w:trPr>
          <w:trHeight w:val="1542"/>
        </w:trPr>
        <w:tc>
          <w:tcPr>
            <w:tcW w:w="1678" w:type="pct"/>
          </w:tcPr>
          <w:p w14:paraId="2419F5AD" w14:textId="77777777" w:rsidR="00B213EC" w:rsidRPr="00CB6A83" w:rsidRDefault="00B213EC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przez pielęgniarki w Oddziale Pulmonologicznym;</w:t>
            </w:r>
          </w:p>
          <w:p w14:paraId="57B9299E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757E7B72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1052B795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05989A6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2C160FD8" w14:textId="77777777" w:rsidTr="009B6732">
        <w:trPr>
          <w:trHeight w:val="1542"/>
        </w:trPr>
        <w:tc>
          <w:tcPr>
            <w:tcW w:w="1678" w:type="pct"/>
          </w:tcPr>
          <w:p w14:paraId="2FDE419F" w14:textId="77777777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III.11. Udzielanie świadczeń zdrowotnych przez pielęgniarkę w  Poradni Chirurgii Onkologicznej;</w:t>
            </w:r>
          </w:p>
          <w:p w14:paraId="54E36113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2100386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2B63FB8E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5B64231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155BE0AE" w14:textId="77777777" w:rsidTr="009B6732">
        <w:trPr>
          <w:trHeight w:val="1542"/>
        </w:trPr>
        <w:tc>
          <w:tcPr>
            <w:tcW w:w="1678" w:type="pct"/>
          </w:tcPr>
          <w:p w14:paraId="6470FAFB" w14:textId="4B785CE1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66579639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Hematologii i Transplantologii Szpiku;</w:t>
            </w:r>
          </w:p>
          <w:bookmarkEnd w:id="2"/>
          <w:p w14:paraId="06608F40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416449B7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3F6CC58D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AE3846B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EAB" w:rsidRPr="00E408E8" w14:paraId="2B36D19E" w14:textId="77777777" w:rsidTr="009B6732">
        <w:trPr>
          <w:trHeight w:val="1542"/>
        </w:trPr>
        <w:tc>
          <w:tcPr>
            <w:tcW w:w="1678" w:type="pct"/>
          </w:tcPr>
          <w:p w14:paraId="5DD0669D" w14:textId="2827CF9C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ramach Podstawowej Opieki Zdrowotnej;</w:t>
            </w:r>
          </w:p>
          <w:p w14:paraId="1EFD6B6E" w14:textId="77777777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2D3833A" w14:textId="77777777" w:rsidR="00683EAB" w:rsidRPr="00CB6A83" w:rsidRDefault="00683EA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75E4820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3701C2FA" w14:textId="77777777" w:rsidR="00683EAB" w:rsidRDefault="00683EAB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9A1B202" w14:textId="77777777" w:rsidR="00683EAB" w:rsidRPr="00E408E8" w:rsidRDefault="00683EAB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761B4CA6" w14:textId="77777777" w:rsidTr="009B6732">
        <w:trPr>
          <w:trHeight w:val="1542"/>
        </w:trPr>
        <w:tc>
          <w:tcPr>
            <w:tcW w:w="1678" w:type="pct"/>
          </w:tcPr>
          <w:p w14:paraId="3AA8FCB9" w14:textId="4054BFEC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66579713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położną w  Zespole Poradni Przyszpitalnych;</w:t>
            </w:r>
          </w:p>
          <w:bookmarkEnd w:id="3"/>
          <w:p w14:paraId="7FF42077" w14:textId="77777777" w:rsidR="00993FEB" w:rsidRPr="00CB6A83" w:rsidRDefault="00993FEB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3392BD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74911F1E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7E63C685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4C3C9A3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30B844E7" w14:textId="77777777" w:rsidTr="009B6732">
        <w:trPr>
          <w:trHeight w:val="1542"/>
        </w:trPr>
        <w:tc>
          <w:tcPr>
            <w:tcW w:w="1678" w:type="pct"/>
          </w:tcPr>
          <w:p w14:paraId="64945ADE" w14:textId="14FEA700" w:rsidR="0040703F" w:rsidRPr="00CB6A83" w:rsidRDefault="0040703F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gniarkę w  Zespole Poradni Przyszpitalnych;</w:t>
            </w:r>
          </w:p>
          <w:p w14:paraId="2A6EF5A7" w14:textId="77777777" w:rsidR="0040703F" w:rsidRPr="00CB6A83" w:rsidRDefault="0040703F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CA5D9F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73768595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24EFA9C1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9501813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2D9EE785" w14:textId="77777777" w:rsidTr="009B6732">
        <w:trPr>
          <w:trHeight w:val="1542"/>
        </w:trPr>
        <w:tc>
          <w:tcPr>
            <w:tcW w:w="1678" w:type="pct"/>
          </w:tcPr>
          <w:p w14:paraId="0F856DC8" w14:textId="67B83DEC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166579803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6D544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pielęgniarki w  Poradni  Okulistycznej;</w:t>
            </w:r>
          </w:p>
          <w:bookmarkEnd w:id="4"/>
          <w:p w14:paraId="0CD14E5A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E45326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5556C6CC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7D1572D2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AE2E603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695C86F7" w14:textId="77777777" w:rsidTr="009B6732">
        <w:trPr>
          <w:trHeight w:val="1542"/>
        </w:trPr>
        <w:tc>
          <w:tcPr>
            <w:tcW w:w="1678" w:type="pct"/>
          </w:tcPr>
          <w:p w14:paraId="5E85E7D7" w14:textId="5488A71B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0F7C9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</w:t>
            </w:r>
            <w:r w:rsidR="000F7C95">
              <w:rPr>
                <w:rFonts w:ascii="Times New Roman" w:hAnsi="Times New Roman"/>
                <w:b/>
                <w:bCs/>
                <w:sz w:val="20"/>
                <w:szCs w:val="20"/>
              </w:rPr>
              <w:t>ołożną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 Izbie Przyjęć;</w:t>
            </w:r>
          </w:p>
          <w:p w14:paraId="011353A0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5D7BE36F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74D11002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3601D9B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2C6A" w:rsidRPr="00E408E8" w14:paraId="1844F131" w14:textId="77777777" w:rsidTr="009B6732">
        <w:trPr>
          <w:trHeight w:val="1542"/>
        </w:trPr>
        <w:tc>
          <w:tcPr>
            <w:tcW w:w="1678" w:type="pct"/>
          </w:tcPr>
          <w:p w14:paraId="5325ACFC" w14:textId="512BC76F" w:rsidR="00062C6A" w:rsidRPr="00CB6A83" w:rsidRDefault="00062C6A" w:rsidP="00062C6A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III.1</w:t>
            </w:r>
            <w:r w:rsidR="00DA7C4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</w:t>
            </w:r>
            <w:r w:rsidR="00DA7C42">
              <w:rPr>
                <w:rFonts w:ascii="Times New Roman" w:hAnsi="Times New Roman"/>
                <w:b/>
                <w:bCs/>
                <w:sz w:val="20"/>
                <w:szCs w:val="20"/>
              </w:rPr>
              <w:t>ielęgniarkę</w:t>
            </w: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 Izbie Przyjęć;</w:t>
            </w:r>
          </w:p>
          <w:p w14:paraId="65CD59C2" w14:textId="77777777" w:rsidR="00062C6A" w:rsidRPr="00CB6A83" w:rsidRDefault="00062C6A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11F96762" w14:textId="77777777" w:rsidR="00062C6A" w:rsidRPr="00E408E8" w:rsidRDefault="00062C6A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27FFD067" w14:textId="77777777" w:rsidR="00062C6A" w:rsidRDefault="00062C6A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BEAC2EE" w14:textId="77777777" w:rsidR="00062C6A" w:rsidRPr="00E408E8" w:rsidRDefault="00062C6A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3AA33396" w14:textId="77777777" w:rsidTr="009B6732">
        <w:trPr>
          <w:trHeight w:val="1542"/>
        </w:trPr>
        <w:tc>
          <w:tcPr>
            <w:tcW w:w="1678" w:type="pct"/>
          </w:tcPr>
          <w:p w14:paraId="0EF86CBD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III.19. Udzielanie świadczeń zdrowotnych przez pielęgniarkę w  Pracowni Endoskopii;</w:t>
            </w:r>
          </w:p>
          <w:p w14:paraId="6B7057F0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17FCE1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524D133D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71E7DA48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66ADF52A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325E2CDD" w14:textId="77777777" w:rsidTr="009B6732">
        <w:trPr>
          <w:trHeight w:val="1542"/>
        </w:trPr>
        <w:tc>
          <w:tcPr>
            <w:tcW w:w="1678" w:type="pct"/>
          </w:tcPr>
          <w:p w14:paraId="09A4E92A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III.20. Udzielanie świadczeń zdrowotnych przez pielęgniarkę w  Zakładzie Medycyny Nuklearnej;</w:t>
            </w:r>
          </w:p>
          <w:p w14:paraId="16919C8B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45A150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364A2CA4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569F5A5B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A5A398A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6730380B" w14:textId="77777777" w:rsidTr="009B6732">
        <w:trPr>
          <w:trHeight w:val="1542"/>
        </w:trPr>
        <w:tc>
          <w:tcPr>
            <w:tcW w:w="1678" w:type="pct"/>
          </w:tcPr>
          <w:p w14:paraId="0423ECEE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_Hlk166580021"/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III.21. Udzielanie świadczeń zdrowotnych przez pielęgniarkę w  Oddziale Okulistycznym;</w:t>
            </w:r>
          </w:p>
          <w:bookmarkEnd w:id="5"/>
          <w:p w14:paraId="714506FA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FBD12A5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6380EB5A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63D1CA5D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024D367E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251" w:rsidRPr="00E408E8" w14:paraId="4441858B" w14:textId="77777777" w:rsidTr="009B6732">
        <w:trPr>
          <w:trHeight w:val="1542"/>
        </w:trPr>
        <w:tc>
          <w:tcPr>
            <w:tcW w:w="1678" w:type="pct"/>
          </w:tcPr>
          <w:p w14:paraId="57B5740C" w14:textId="77777777" w:rsidR="00DD387D" w:rsidRPr="00CB6A83" w:rsidRDefault="00DD387D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6A83">
              <w:rPr>
                <w:rFonts w:ascii="Times New Roman" w:hAnsi="Times New Roman"/>
                <w:b/>
                <w:bCs/>
                <w:sz w:val="20"/>
                <w:szCs w:val="20"/>
              </w:rPr>
              <w:t>III.22. Udzielanie świadczeń zdrowotnych przez pielęgniarki operacyjne w  Bloku Operacyjnym;</w:t>
            </w:r>
          </w:p>
          <w:p w14:paraId="6E362F62" w14:textId="77777777" w:rsidR="00FE1251" w:rsidRPr="00CB6A83" w:rsidRDefault="00FE1251" w:rsidP="00CB6A83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9" w:type="pct"/>
          </w:tcPr>
          <w:p w14:paraId="2FC4C38E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93" w:type="pct"/>
          </w:tcPr>
          <w:p w14:paraId="2A8EE94B" w14:textId="77777777" w:rsidR="00FE1251" w:rsidRDefault="00FE1251" w:rsidP="009B673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7989965" w14:textId="77777777" w:rsidR="00FE1251" w:rsidRPr="00E408E8" w:rsidRDefault="00FE1251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456D931D" w14:textId="77777777"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285ECA8D" w:rsidR="006C15FB" w:rsidRPr="00F26457" w:rsidRDefault="006C15FB" w:rsidP="006C15F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26457">
        <w:rPr>
          <w:rFonts w:ascii="Times New Roman" w:hAnsi="Times New Roman"/>
          <w:sz w:val="20"/>
          <w:szCs w:val="20"/>
        </w:rPr>
        <w:t>Ceną oferty dla zakresów od III.1 do III.</w:t>
      </w:r>
      <w:r w:rsidR="00611BB3">
        <w:rPr>
          <w:rFonts w:ascii="Times New Roman" w:hAnsi="Times New Roman"/>
          <w:sz w:val="20"/>
          <w:szCs w:val="20"/>
        </w:rPr>
        <w:t>2</w:t>
      </w:r>
      <w:r w:rsidR="00E56E84">
        <w:rPr>
          <w:rFonts w:ascii="Times New Roman" w:hAnsi="Times New Roman"/>
          <w:sz w:val="20"/>
          <w:szCs w:val="20"/>
        </w:rPr>
        <w:t>2</w:t>
      </w:r>
      <w:r w:rsidRPr="00F26457">
        <w:rPr>
          <w:rFonts w:ascii="Times New Roman" w:hAnsi="Times New Roman"/>
          <w:sz w:val="20"/>
          <w:szCs w:val="20"/>
        </w:rPr>
        <w:t xml:space="preserve">   jest stawka za jedną godzinę świadczenia usług</w:t>
      </w:r>
      <w:r w:rsidR="00F26457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4191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6E6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5C5FF26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7DA0069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314EB16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6C15FB" w:rsidRPr="00F41916" w14:paraId="0CF2BFB8" w14:textId="77777777" w:rsidTr="006F22FA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32F8C6E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  <w:r w:rsidR="0076397D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6C15FB" w:rsidRPr="00F41916" w14:paraId="57490E7C" w14:textId="77777777" w:rsidTr="006F22FA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57B1B3B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C15FB" w:rsidRPr="00F41916" w14:paraId="09F32664" w14:textId="77777777" w:rsidTr="006F22FA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28BD8710" w14:textId="77777777" w:rsidR="006C15FB" w:rsidRPr="00F41916" w:rsidRDefault="006C15FB" w:rsidP="006C15F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C15FB" w:rsidRPr="00F41916" w14:paraId="6B464371" w14:textId="77777777" w:rsidTr="006F22FA">
        <w:trPr>
          <w:trHeight w:val="403"/>
        </w:trPr>
        <w:tc>
          <w:tcPr>
            <w:tcW w:w="5473" w:type="dxa"/>
            <w:noWrap/>
            <w:vAlign w:val="center"/>
          </w:tcPr>
          <w:p w14:paraId="501478E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3C7041EA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99D86B9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5BFA8969" w14:textId="77777777" w:rsidTr="006F22FA">
        <w:trPr>
          <w:trHeight w:val="408"/>
        </w:trPr>
        <w:tc>
          <w:tcPr>
            <w:tcW w:w="5473" w:type="dxa"/>
            <w:noWrap/>
            <w:vAlign w:val="bottom"/>
          </w:tcPr>
          <w:p w14:paraId="019636E6" w14:textId="77777777" w:rsidR="006C15FB" w:rsidRPr="005E0F2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F2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7AC4B7F2" w14:textId="72E82F80" w:rsidR="006C15FB" w:rsidRPr="00725A77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0F26">
              <w:rPr>
                <w:rFonts w:ascii="Times New Roman" w:hAnsi="Times New Roman"/>
                <w:sz w:val="20"/>
                <w:szCs w:val="20"/>
              </w:rPr>
              <w:t>(Zakresy:III.</w:t>
            </w:r>
            <w:r w:rsidR="00AD43BE">
              <w:rPr>
                <w:rFonts w:ascii="Times New Roman" w:hAnsi="Times New Roman"/>
                <w:sz w:val="20"/>
                <w:szCs w:val="20"/>
              </w:rPr>
              <w:t>1</w:t>
            </w:r>
            <w:r w:rsidRPr="005E0F2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D43BE">
              <w:rPr>
                <w:rFonts w:ascii="Times New Roman" w:hAnsi="Times New Roman"/>
                <w:sz w:val="20"/>
                <w:szCs w:val="20"/>
              </w:rPr>
              <w:t>2</w:t>
            </w:r>
            <w:r w:rsidRPr="005E0F2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D43BE">
              <w:rPr>
                <w:rFonts w:ascii="Times New Roman" w:hAnsi="Times New Roman"/>
                <w:sz w:val="20"/>
                <w:szCs w:val="20"/>
              </w:rPr>
              <w:t>5, III.</w:t>
            </w:r>
            <w:r w:rsidR="00D9076E">
              <w:rPr>
                <w:rFonts w:ascii="Times New Roman" w:hAnsi="Times New Roman"/>
                <w:sz w:val="20"/>
                <w:szCs w:val="20"/>
              </w:rPr>
              <w:t>6, III.7, III.9, III.10, III.13</w:t>
            </w:r>
            <w:r w:rsidR="008C7484">
              <w:rPr>
                <w:rFonts w:ascii="Times New Roman" w:hAnsi="Times New Roman"/>
                <w:sz w:val="20"/>
                <w:szCs w:val="20"/>
              </w:rPr>
              <w:t>,III.20, III.21</w:t>
            </w:r>
            <w:r w:rsidRPr="005E0F2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D1A710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103089F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C6EA69D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6C15FB" w:rsidRPr="00F41916" w14:paraId="4B3CCF0B" w14:textId="77777777" w:rsidTr="006F22FA">
        <w:trPr>
          <w:trHeight w:val="157"/>
        </w:trPr>
        <w:tc>
          <w:tcPr>
            <w:tcW w:w="5473" w:type="dxa"/>
            <w:noWrap/>
            <w:vAlign w:val="bottom"/>
          </w:tcPr>
          <w:p w14:paraId="357659B6" w14:textId="77777777" w:rsidR="006C15FB" w:rsidRPr="00A177C5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C5">
              <w:br w:type="page"/>
            </w:r>
            <w:r w:rsidRPr="00A177C5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185C696C" w14:textId="4643F901" w:rsidR="006C15FB" w:rsidRPr="00A177C5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7C5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3001DB" w:rsidRPr="00A177C5">
              <w:rPr>
                <w:rFonts w:ascii="Times New Roman" w:hAnsi="Times New Roman"/>
                <w:sz w:val="20"/>
                <w:szCs w:val="20"/>
              </w:rPr>
              <w:t>y</w:t>
            </w:r>
            <w:r w:rsidRPr="00A177C5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177C5">
              <w:rPr>
                <w:rFonts w:ascii="Times New Roman" w:hAnsi="Times New Roman"/>
                <w:sz w:val="20"/>
                <w:szCs w:val="20"/>
              </w:rPr>
              <w:t>3</w:t>
            </w:r>
            <w:r w:rsidR="000130E4" w:rsidRPr="00A177C5">
              <w:rPr>
                <w:rFonts w:ascii="Times New Roman" w:hAnsi="Times New Roman"/>
                <w:sz w:val="20"/>
                <w:szCs w:val="20"/>
              </w:rPr>
              <w:t>, III.4</w:t>
            </w:r>
            <w:r w:rsidR="00A177C5">
              <w:rPr>
                <w:rFonts w:ascii="Times New Roman" w:hAnsi="Times New Roman"/>
                <w:sz w:val="20"/>
                <w:szCs w:val="20"/>
              </w:rPr>
              <w:t>, III.8, III.11, III.13</w:t>
            </w:r>
            <w:r w:rsidR="00FA13F2">
              <w:rPr>
                <w:rFonts w:ascii="Times New Roman" w:hAnsi="Times New Roman"/>
                <w:sz w:val="20"/>
                <w:szCs w:val="20"/>
              </w:rPr>
              <w:t>, III.16, III.17, III.18, III.19</w:t>
            </w:r>
            <w:r w:rsidR="00AB0BC3">
              <w:rPr>
                <w:rFonts w:ascii="Times New Roman" w:hAnsi="Times New Roman"/>
                <w:sz w:val="20"/>
                <w:szCs w:val="20"/>
              </w:rPr>
              <w:t>, III.21</w:t>
            </w:r>
            <w:r w:rsidRPr="00A177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C450098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E348F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61AD28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D13F5" w:rsidRPr="00DD13F5" w14:paraId="5097150A" w14:textId="77777777" w:rsidTr="006F22FA">
        <w:trPr>
          <w:trHeight w:val="157"/>
        </w:trPr>
        <w:tc>
          <w:tcPr>
            <w:tcW w:w="5473" w:type="dxa"/>
            <w:noWrap/>
            <w:vAlign w:val="bottom"/>
          </w:tcPr>
          <w:p w14:paraId="76DFA80B" w14:textId="77777777" w:rsidR="006C15FB" w:rsidRPr="00B963FE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3FE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D13F5" w:rsidRPr="00B963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3FE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7D3EA009" w14:textId="2DA1B9E9" w:rsidR="006C15FB" w:rsidRPr="00E22B3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63FE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B77A8A">
              <w:rPr>
                <w:rFonts w:ascii="Times New Roman" w:hAnsi="Times New Roman"/>
                <w:sz w:val="20"/>
                <w:szCs w:val="20"/>
              </w:rPr>
              <w:t>y</w:t>
            </w:r>
            <w:r w:rsidRPr="00B963F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638DE">
              <w:rPr>
                <w:rFonts w:ascii="Times New Roman" w:hAnsi="Times New Roman"/>
                <w:sz w:val="20"/>
                <w:szCs w:val="20"/>
              </w:rPr>
              <w:t xml:space="preserve">III.3, </w:t>
            </w:r>
            <w:r w:rsidRPr="00B963FE">
              <w:rPr>
                <w:rFonts w:ascii="Times New Roman" w:hAnsi="Times New Roman"/>
                <w:sz w:val="20"/>
                <w:szCs w:val="20"/>
              </w:rPr>
              <w:t>III.</w:t>
            </w:r>
            <w:r w:rsidR="00B963FE">
              <w:rPr>
                <w:rFonts w:ascii="Times New Roman" w:hAnsi="Times New Roman"/>
                <w:sz w:val="20"/>
                <w:szCs w:val="20"/>
              </w:rPr>
              <w:t>4, III.1</w:t>
            </w:r>
            <w:r w:rsidR="00B638DE">
              <w:rPr>
                <w:rFonts w:ascii="Times New Roman" w:hAnsi="Times New Roman"/>
                <w:sz w:val="20"/>
                <w:szCs w:val="20"/>
              </w:rPr>
              <w:t>7, III.19,</w:t>
            </w:r>
            <w:r w:rsidR="00AB0BC3">
              <w:rPr>
                <w:rFonts w:ascii="Times New Roman" w:hAnsi="Times New Roman"/>
                <w:sz w:val="20"/>
                <w:szCs w:val="20"/>
              </w:rPr>
              <w:t xml:space="preserve"> III.21</w:t>
            </w:r>
            <w:r w:rsidR="00B638DE">
              <w:rPr>
                <w:rFonts w:ascii="Times New Roman" w:hAnsi="Times New Roman"/>
                <w:sz w:val="20"/>
                <w:szCs w:val="20"/>
              </w:rPr>
              <w:t xml:space="preserve"> III.22</w:t>
            </w:r>
            <w:r w:rsidRPr="00B963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68E64CA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FBD8C65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5BFF7ED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3FDDE8D5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4F0F0795" w14:textId="77777777" w:rsidR="006C15FB" w:rsidRPr="0016506C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06C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0EA2CF00" w14:textId="3042328E" w:rsidR="006C15FB" w:rsidRPr="00E22B3B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16506C">
              <w:rPr>
                <w:rFonts w:ascii="Times New Roman" w:hAnsi="Times New Roman"/>
                <w:sz w:val="20"/>
                <w:szCs w:val="20"/>
              </w:rPr>
              <w:t>( Zakresy: III.</w:t>
            </w:r>
            <w:r w:rsidR="0016506C">
              <w:rPr>
                <w:rFonts w:ascii="Times New Roman" w:hAnsi="Times New Roman"/>
                <w:sz w:val="20"/>
                <w:szCs w:val="20"/>
              </w:rPr>
              <w:t>3</w:t>
            </w:r>
            <w:r w:rsidRPr="0016506C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506C">
              <w:rPr>
                <w:rFonts w:ascii="Times New Roman" w:hAnsi="Times New Roman"/>
                <w:sz w:val="20"/>
                <w:szCs w:val="20"/>
              </w:rPr>
              <w:t>4</w:t>
            </w:r>
            <w:r w:rsidRPr="0016506C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6506C">
              <w:rPr>
                <w:rFonts w:ascii="Times New Roman" w:hAnsi="Times New Roman"/>
                <w:sz w:val="20"/>
                <w:szCs w:val="20"/>
              </w:rPr>
              <w:t>5</w:t>
            </w:r>
            <w:r w:rsidR="00CD0E71" w:rsidRPr="0016506C">
              <w:rPr>
                <w:rFonts w:ascii="Times New Roman" w:hAnsi="Times New Roman"/>
                <w:sz w:val="20"/>
                <w:szCs w:val="20"/>
              </w:rPr>
              <w:t>,</w:t>
            </w:r>
            <w:r w:rsidRPr="0016506C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16506C">
              <w:rPr>
                <w:rFonts w:ascii="Times New Roman" w:hAnsi="Times New Roman"/>
                <w:sz w:val="20"/>
                <w:szCs w:val="20"/>
              </w:rPr>
              <w:t xml:space="preserve">6, III.7, </w:t>
            </w:r>
            <w:r w:rsidR="00971868">
              <w:rPr>
                <w:rFonts w:ascii="Times New Roman" w:hAnsi="Times New Roman"/>
                <w:sz w:val="20"/>
                <w:szCs w:val="20"/>
              </w:rPr>
              <w:t xml:space="preserve">III.8, </w:t>
            </w:r>
            <w:r w:rsidR="0016506C">
              <w:rPr>
                <w:rFonts w:ascii="Times New Roman" w:hAnsi="Times New Roman"/>
                <w:sz w:val="20"/>
                <w:szCs w:val="20"/>
              </w:rPr>
              <w:t>III.9, III.10</w:t>
            </w:r>
            <w:r w:rsidR="00CD6843">
              <w:rPr>
                <w:rFonts w:ascii="Times New Roman" w:hAnsi="Times New Roman"/>
                <w:sz w:val="20"/>
                <w:szCs w:val="20"/>
              </w:rPr>
              <w:t>, III.13, III.16, III.17, III.18, III.19</w:t>
            </w:r>
            <w:r w:rsidRPr="001650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16EBEDBF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40C7B72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1DE8B40F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506FCE" w14:textId="77777777" w:rsidR="006C15FB" w:rsidRPr="00DD13F5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2110FA9A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3F3A19A9" w14:textId="77777777" w:rsidR="006C15FB" w:rsidRPr="003E1C8F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8F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2F7308D" w14:textId="6652778E" w:rsidR="006C15FB" w:rsidRPr="00E22B3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E1C8F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5</w:t>
            </w:r>
            <w:r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6</w:t>
            </w:r>
            <w:r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7</w:t>
            </w:r>
            <w:r w:rsidR="005F192F"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8</w:t>
            </w:r>
            <w:r w:rsidR="005F192F"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9</w:t>
            </w:r>
            <w:r w:rsidR="005F192F"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10</w:t>
            </w:r>
            <w:r w:rsidR="005F192F" w:rsidRPr="003E1C8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E1C8F">
              <w:rPr>
                <w:rFonts w:ascii="Times New Roman" w:hAnsi="Times New Roman"/>
                <w:sz w:val="20"/>
                <w:szCs w:val="20"/>
              </w:rPr>
              <w:t>1</w:t>
            </w:r>
            <w:r w:rsidR="00001CF9">
              <w:rPr>
                <w:rFonts w:ascii="Times New Roman" w:hAnsi="Times New Roman"/>
                <w:sz w:val="20"/>
                <w:szCs w:val="20"/>
              </w:rPr>
              <w:t>3, III.14, III.16, III.17, III.18, III.20</w:t>
            </w:r>
            <w:r w:rsidRPr="003E1C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500E67FD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3B83BC9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5DDA76EB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0C365C26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236AA8A2" w14:textId="77777777" w:rsidR="006C15FB" w:rsidRPr="00DB2671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671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4DD41BA7" w14:textId="39B98AB5" w:rsidR="006C15FB" w:rsidRPr="00DB2671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671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5</w:t>
            </w:r>
            <w:r w:rsidRPr="00DB26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6</w:t>
            </w:r>
            <w:r w:rsidR="002858A5" w:rsidRPr="00DB26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4787" w:rsidRPr="00DB2671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7</w:t>
            </w:r>
            <w:r w:rsidR="002858A5" w:rsidRPr="00DB26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8</w:t>
            </w:r>
            <w:r w:rsidR="002858A5" w:rsidRPr="00DB26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9</w:t>
            </w:r>
            <w:r w:rsidR="002858A5" w:rsidRPr="00DB26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10</w:t>
            </w:r>
            <w:r w:rsidR="002858A5" w:rsidRPr="00DB267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DB2671">
              <w:rPr>
                <w:rFonts w:ascii="Times New Roman" w:hAnsi="Times New Roman"/>
                <w:sz w:val="20"/>
                <w:szCs w:val="20"/>
              </w:rPr>
              <w:t>1</w:t>
            </w:r>
            <w:r w:rsidR="00C251DE">
              <w:rPr>
                <w:rFonts w:ascii="Times New Roman" w:hAnsi="Times New Roman"/>
                <w:sz w:val="20"/>
                <w:szCs w:val="20"/>
              </w:rPr>
              <w:t>3, III.14,III.16, III.17, III.18, III.19, III.20</w:t>
            </w:r>
            <w:r w:rsidRPr="00DB26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5D35B679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0A633DE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320CBC7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0D0F" w:rsidRPr="00DD13F5" w14:paraId="2CA2FFD3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1C79E2E4" w14:textId="77777777" w:rsidR="00110D0F" w:rsidRPr="0053114F" w:rsidRDefault="00110D0F" w:rsidP="00110D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14F">
              <w:rPr>
                <w:rFonts w:ascii="Times New Roman" w:hAnsi="Times New Roman"/>
                <w:sz w:val="20"/>
                <w:szCs w:val="20"/>
              </w:rPr>
              <w:t>Pielęgniarstwo  Geriatryczne</w:t>
            </w:r>
          </w:p>
          <w:p w14:paraId="0B020A71" w14:textId="77777777" w:rsidR="00110D0F" w:rsidRPr="00E22B3B" w:rsidRDefault="00110D0F" w:rsidP="00110D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3114F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25837">
              <w:rPr>
                <w:rFonts w:ascii="Times New Roman" w:hAnsi="Times New Roman"/>
                <w:sz w:val="20"/>
                <w:szCs w:val="20"/>
              </w:rPr>
              <w:t>9</w:t>
            </w:r>
            <w:r w:rsidRPr="0053114F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8573AB5" w14:textId="77777777" w:rsidR="00110D0F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57431A7" w14:textId="77777777" w:rsidR="00110D0F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5A1D632" w14:textId="77777777" w:rsidR="00110D0F" w:rsidRPr="00DD13F5" w:rsidRDefault="00110D0F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89A" w:rsidRPr="00DD13F5" w14:paraId="742AB07E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043D1C52" w14:textId="77777777" w:rsidR="00FD089A" w:rsidRPr="00B25837" w:rsidRDefault="00FD089A" w:rsidP="00FD0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837">
              <w:rPr>
                <w:rFonts w:ascii="Times New Roman" w:hAnsi="Times New Roman"/>
                <w:sz w:val="20"/>
                <w:szCs w:val="20"/>
              </w:rPr>
              <w:t>Pielęgniarstwo  Diabetologiczne</w:t>
            </w:r>
          </w:p>
          <w:p w14:paraId="37742106" w14:textId="77777777" w:rsidR="00FD089A" w:rsidRPr="00E22B3B" w:rsidRDefault="00FD089A" w:rsidP="00FD089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2583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B25837" w:rsidRPr="00B25837">
              <w:rPr>
                <w:rFonts w:ascii="Times New Roman" w:hAnsi="Times New Roman"/>
                <w:sz w:val="20"/>
                <w:szCs w:val="20"/>
              </w:rPr>
              <w:t>9</w:t>
            </w:r>
            <w:r w:rsidRPr="00B2583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D23B599" w14:textId="77777777" w:rsidR="00FD089A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DFAA74A" w14:textId="77777777" w:rsidR="00FD089A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3F0B3B2" w14:textId="77777777" w:rsidR="00FD089A" w:rsidRPr="00DD13F5" w:rsidRDefault="00FD089A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B2568" w:rsidRPr="00DD13F5" w14:paraId="05408F29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24C1C34B" w14:textId="77777777" w:rsidR="004B2568" w:rsidRPr="00381E0C" w:rsidRDefault="004B2568" w:rsidP="004B25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E0C">
              <w:rPr>
                <w:rFonts w:ascii="Times New Roman" w:hAnsi="Times New Roman"/>
                <w:sz w:val="20"/>
                <w:szCs w:val="20"/>
              </w:rPr>
              <w:lastRenderedPageBreak/>
              <w:t>Pielęgniarstwo  Kardiologiczne</w:t>
            </w:r>
          </w:p>
          <w:p w14:paraId="386DCEEA" w14:textId="77777777" w:rsidR="004B2568" w:rsidRPr="00E22B3B" w:rsidRDefault="004B2568" w:rsidP="004B256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81E0C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381E0C">
              <w:rPr>
                <w:rFonts w:ascii="Times New Roman" w:hAnsi="Times New Roman"/>
                <w:sz w:val="20"/>
                <w:szCs w:val="20"/>
              </w:rPr>
              <w:t>5</w:t>
            </w:r>
            <w:r w:rsidRPr="00381E0C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81E0C">
              <w:rPr>
                <w:rFonts w:ascii="Times New Roman" w:hAnsi="Times New Roman"/>
                <w:sz w:val="20"/>
                <w:szCs w:val="20"/>
              </w:rPr>
              <w:t>6, III.7,III.9, III.10</w:t>
            </w:r>
            <w:r w:rsidRPr="00381E0C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7A7C976" w14:textId="77777777" w:rsidR="004B2568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AE8A7A2" w14:textId="77777777" w:rsidR="004B2568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A73BDAE" w14:textId="77777777" w:rsidR="004B2568" w:rsidRPr="00DD13F5" w:rsidRDefault="004B2568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1965AB45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46AEC496" w14:textId="77777777" w:rsidR="00E95806" w:rsidRPr="002B525E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sz w:val="20"/>
                <w:szCs w:val="20"/>
              </w:rPr>
              <w:t>Pielęgniarstwo  Ginekologiczne</w:t>
            </w:r>
          </w:p>
          <w:p w14:paraId="39B89525" w14:textId="6233351C" w:rsidR="00E95806" w:rsidRPr="00E22B3B" w:rsidRDefault="00E95806" w:rsidP="00E9580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F1AF4">
              <w:rPr>
                <w:rFonts w:ascii="Times New Roman" w:hAnsi="Times New Roman"/>
                <w:sz w:val="20"/>
                <w:szCs w:val="20"/>
              </w:rPr>
              <w:t>y</w:t>
            </w:r>
            <w:r w:rsidRPr="002B525E">
              <w:rPr>
                <w:rFonts w:ascii="Times New Roman" w:hAnsi="Times New Roman"/>
                <w:sz w:val="20"/>
                <w:szCs w:val="20"/>
              </w:rPr>
              <w:t>: III.</w:t>
            </w:r>
            <w:r w:rsidR="002B525E" w:rsidRPr="002B525E">
              <w:rPr>
                <w:rFonts w:ascii="Times New Roman" w:hAnsi="Times New Roman"/>
                <w:sz w:val="20"/>
                <w:szCs w:val="20"/>
              </w:rPr>
              <w:t>1</w:t>
            </w:r>
            <w:r w:rsidR="0053639E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6" w:name="_GoBack"/>
            <w:bookmarkEnd w:id="6"/>
            <w:r w:rsidRPr="002B525E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93E806F" w14:textId="77777777" w:rsidR="00E95806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DD213EA" w14:textId="77777777" w:rsidR="00E95806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F52DFEF" w14:textId="77777777" w:rsidR="00E95806" w:rsidRPr="00DD13F5" w:rsidRDefault="00E95806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95806" w:rsidRPr="00DD13F5" w14:paraId="042AB2F3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6C682891" w14:textId="77777777" w:rsidR="00E95806" w:rsidRPr="002B525E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sz w:val="20"/>
                <w:szCs w:val="20"/>
              </w:rPr>
              <w:t>Pielęgniarstwo  Położniczo-Ginekologiczne</w:t>
            </w:r>
          </w:p>
          <w:p w14:paraId="72E92CD9" w14:textId="660DD38C" w:rsidR="00E95806" w:rsidRPr="002B525E" w:rsidRDefault="00E95806" w:rsidP="00E958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F1AF4">
              <w:rPr>
                <w:rFonts w:ascii="Times New Roman" w:hAnsi="Times New Roman"/>
                <w:sz w:val="20"/>
                <w:szCs w:val="20"/>
              </w:rPr>
              <w:t>y</w:t>
            </w:r>
            <w:r w:rsidRPr="002B525E">
              <w:rPr>
                <w:rFonts w:ascii="Times New Roman" w:hAnsi="Times New Roman"/>
                <w:sz w:val="20"/>
                <w:szCs w:val="20"/>
              </w:rPr>
              <w:t>: III.</w:t>
            </w:r>
            <w:r w:rsidR="002B525E" w:rsidRPr="002B525E">
              <w:rPr>
                <w:rFonts w:ascii="Times New Roman" w:hAnsi="Times New Roman"/>
                <w:sz w:val="20"/>
                <w:szCs w:val="20"/>
              </w:rPr>
              <w:t>1</w:t>
            </w:r>
            <w:r w:rsidR="0053639E">
              <w:rPr>
                <w:rFonts w:ascii="Times New Roman" w:hAnsi="Times New Roman"/>
                <w:sz w:val="20"/>
                <w:szCs w:val="20"/>
              </w:rPr>
              <w:t>4</w:t>
            </w:r>
            <w:r w:rsidRPr="002B525E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766A6981" w14:textId="77777777" w:rsidR="00E95806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6B5E709F" w14:textId="77777777" w:rsidR="00E95806" w:rsidRPr="00DD13F5" w:rsidRDefault="00622891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1138038" w14:textId="77777777" w:rsidR="00E95806" w:rsidRPr="00DD13F5" w:rsidRDefault="00E95806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426CAD4C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0C13CD2B" w14:textId="77777777" w:rsidR="006C15FB" w:rsidRPr="002B525E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2B525E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2B525E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6EB2A54A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67BEA56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AD9D927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5826DB5E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5E410776" w14:textId="77777777" w:rsidR="006C15FB" w:rsidRPr="00322D7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FC82550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C4C5A09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2A7BB2" w:rsidRPr="00DD13F5" w14:paraId="38CB73C6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65BA85A7" w14:textId="77777777" w:rsidR="002A7BB2" w:rsidRPr="00322D76" w:rsidRDefault="002A7BB2" w:rsidP="002A7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Pielęgniarstwo Anestezjologiczne i Intensywnej Opieki</w:t>
            </w:r>
          </w:p>
          <w:p w14:paraId="3FA65613" w14:textId="763A497F" w:rsidR="002A7BB2" w:rsidRPr="00322D76" w:rsidRDefault="002A7BB2" w:rsidP="002A7B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991C3C"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:III.</w:t>
            </w:r>
            <w:r w:rsidR="00322D76">
              <w:rPr>
                <w:rFonts w:ascii="Times New Roman" w:hAnsi="Times New Roman"/>
                <w:sz w:val="20"/>
                <w:szCs w:val="20"/>
              </w:rPr>
              <w:t>1, III.2</w:t>
            </w:r>
            <w:r w:rsidR="004035F2">
              <w:rPr>
                <w:rFonts w:ascii="Times New Roman" w:hAnsi="Times New Roman"/>
                <w:sz w:val="20"/>
                <w:szCs w:val="20"/>
              </w:rPr>
              <w:t>, III.6, III.7, III.12, III.20, III.21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B40DAC9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32164097" w14:textId="77777777" w:rsidR="002A7BB2" w:rsidRPr="00DD13F5" w:rsidRDefault="005D5AA6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1AB8A62B" w14:textId="77777777" w:rsidR="002A7BB2" w:rsidRPr="00DD13F5" w:rsidRDefault="002A7BB2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1785F77C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70253696" w14:textId="77777777" w:rsidR="000E7C5F" w:rsidRPr="00322D76" w:rsidRDefault="000E7C5F" w:rsidP="000E7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</w:p>
          <w:p w14:paraId="5EAC1984" w14:textId="352294AF" w:rsidR="000E7C5F" w:rsidRPr="00322D76" w:rsidRDefault="000E7C5F" w:rsidP="000E7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(Zakresy:III.</w:t>
            </w:r>
            <w:r w:rsidR="007016C8">
              <w:rPr>
                <w:rFonts w:ascii="Times New Roman" w:hAnsi="Times New Roman"/>
                <w:sz w:val="20"/>
                <w:szCs w:val="20"/>
              </w:rPr>
              <w:t>5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495DB4" w:rsidRPr="00322D76">
              <w:rPr>
                <w:rFonts w:ascii="Times New Roman" w:hAnsi="Times New Roman"/>
                <w:sz w:val="20"/>
                <w:szCs w:val="20"/>
              </w:rPr>
              <w:t>3</w:t>
            </w:r>
            <w:r w:rsidR="004035F2">
              <w:rPr>
                <w:rFonts w:ascii="Times New Roman" w:hAnsi="Times New Roman"/>
                <w:sz w:val="20"/>
                <w:szCs w:val="20"/>
              </w:rPr>
              <w:t>, III.9, III.10, III.13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0B5BD511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5D09A72B" w14:textId="77777777" w:rsidR="000E7C5F" w:rsidRPr="00DD13F5" w:rsidRDefault="00B5467A" w:rsidP="00CD0E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565F0D16" w14:textId="77777777" w:rsidR="000E7C5F" w:rsidRPr="00DD13F5" w:rsidRDefault="000E7C5F" w:rsidP="00CD0E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D13F5" w:rsidRPr="00DD13F5" w14:paraId="6B46CDEF" w14:textId="77777777" w:rsidTr="006F22FA">
        <w:trPr>
          <w:trHeight w:val="510"/>
        </w:trPr>
        <w:tc>
          <w:tcPr>
            <w:tcW w:w="5473" w:type="dxa"/>
            <w:noWrap/>
            <w:vAlign w:val="bottom"/>
          </w:tcPr>
          <w:p w14:paraId="09741882" w14:textId="1A4E835D" w:rsidR="00CD0E71" w:rsidRPr="004B5E94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E94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4B5E94" w:rsidRPr="004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73A5">
              <w:rPr>
                <w:rFonts w:ascii="Times New Roman" w:hAnsi="Times New Roman"/>
                <w:sz w:val="20"/>
                <w:szCs w:val="20"/>
              </w:rPr>
              <w:t>Onkologiczne</w:t>
            </w:r>
          </w:p>
          <w:p w14:paraId="45DCD924" w14:textId="241C2F1D" w:rsidR="006C15FB" w:rsidRPr="00E22B3B" w:rsidRDefault="00CD0E71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5E94">
              <w:rPr>
                <w:rFonts w:ascii="Times New Roman" w:hAnsi="Times New Roman"/>
                <w:sz w:val="20"/>
                <w:szCs w:val="20"/>
              </w:rPr>
              <w:t>( Zakres</w:t>
            </w:r>
            <w:r w:rsidR="007773A5">
              <w:rPr>
                <w:rFonts w:ascii="Times New Roman" w:hAnsi="Times New Roman"/>
                <w:sz w:val="20"/>
                <w:szCs w:val="20"/>
              </w:rPr>
              <w:t>y</w:t>
            </w:r>
            <w:r w:rsidRPr="004B5E94">
              <w:rPr>
                <w:rFonts w:ascii="Times New Roman" w:hAnsi="Times New Roman"/>
                <w:sz w:val="20"/>
                <w:szCs w:val="20"/>
              </w:rPr>
              <w:t>: III.</w:t>
            </w:r>
            <w:r w:rsidR="007773A5">
              <w:rPr>
                <w:rFonts w:ascii="Times New Roman" w:hAnsi="Times New Roman"/>
                <w:sz w:val="20"/>
                <w:szCs w:val="20"/>
              </w:rPr>
              <w:t>3, III.4, III.5, III.6, III.7, III.8, III.10, III.13, III.16, III17, III.18, III.19</w:t>
            </w:r>
            <w:r w:rsidRPr="004B5E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831078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31BB5FD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921A86B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2B234772" w14:textId="77777777" w:rsidTr="006F22FA">
        <w:trPr>
          <w:trHeight w:val="510"/>
        </w:trPr>
        <w:tc>
          <w:tcPr>
            <w:tcW w:w="5473" w:type="dxa"/>
            <w:noWrap/>
            <w:vAlign w:val="bottom"/>
          </w:tcPr>
          <w:p w14:paraId="16574B74" w14:textId="77777777" w:rsidR="00CD0E71" w:rsidRPr="00322D76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DF65DE9" w14:textId="2AC30F0E" w:rsidR="006C15FB" w:rsidRPr="00E22B3B" w:rsidRDefault="00CD0E71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866036"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 w:rsidR="00322D76">
              <w:rPr>
                <w:rFonts w:ascii="Times New Roman" w:hAnsi="Times New Roman"/>
                <w:sz w:val="20"/>
                <w:szCs w:val="20"/>
              </w:rPr>
              <w:t>3</w:t>
            </w:r>
            <w:r w:rsidR="007773A5">
              <w:rPr>
                <w:rFonts w:ascii="Times New Roman" w:hAnsi="Times New Roman"/>
                <w:sz w:val="20"/>
                <w:szCs w:val="20"/>
              </w:rPr>
              <w:t>, III.4</w:t>
            </w:r>
            <w:r w:rsidR="00866036">
              <w:rPr>
                <w:rFonts w:ascii="Times New Roman" w:hAnsi="Times New Roman"/>
                <w:sz w:val="20"/>
                <w:szCs w:val="20"/>
              </w:rPr>
              <w:t>, III.8, III.12, III.17, III.19, III.21, III.22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F7D7308" w14:textId="77777777" w:rsidR="006C15FB" w:rsidRPr="00DD13F5" w:rsidRDefault="00FF3925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AB2ED5E" w14:textId="77777777" w:rsidR="006C15FB" w:rsidRPr="00DD13F5" w:rsidRDefault="00FF3925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D492BD4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46914E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3DD499D" w14:textId="2F6B6AD0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Chirurgiczne</w:t>
            </w:r>
          </w:p>
          <w:p w14:paraId="7EBB64D6" w14:textId="7180463D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3, III.4, III.8, III.12, III.16, III.17, III.18, III.19, III.21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6185888" w14:textId="2299F66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11A7F650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093DBD" w14:textId="329B7A1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0923787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395C9E1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565804F" w14:textId="6ABD96F0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Epidemiologiczne</w:t>
            </w:r>
          </w:p>
          <w:p w14:paraId="7AA923F6" w14:textId="34FF964F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3, III.4, III.8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5D57FAA" w14:textId="078FB4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6FF1B8E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F7ACB" w14:textId="73A11DB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D66960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56D284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44727251" w14:textId="71FF235E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563C09A7" w14:textId="690C1703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3, III.4, III.5, III.9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84B2F9F" w14:textId="2F112FB9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CF2CD53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6ECC70" w14:textId="03D0D11C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0A5D12F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7B71490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160D1FD" w14:textId="7C7B7BA5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14:paraId="7E2239E3" w14:textId="464F2E56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5, III.6, III.7, III.9, III.10., III.13, III.14, III.16, III.17,III.18, III.19, III.20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213A97D" w14:textId="41609EA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0853210D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59C2CD" w14:textId="09BBE52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9931AA0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9A8344E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3213C426" w14:textId="4C595778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5D89568E" w14:textId="7FCCFF0D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5, III.6, III.7, III.9, III.10., III.13, III.14, III.16, III.17,III.18, III.19, III.20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8CA5AED" w14:textId="32B258D6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4BDC0EA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0F3208" w14:textId="7827AA50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FFF212B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1DEECA48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0FC2EA37" w14:textId="21CA97D9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461D646A" w14:textId="7C088D6B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5, III.9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0A21238" w14:textId="7F06D51E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46D0E6BB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A1D4C6" w14:textId="1E9EA29B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C6F19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2BE4485C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3E0580D" w14:textId="3006EE12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14:paraId="53DD355E" w14:textId="05614F8A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85536D4" w14:textId="442AD5C3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76D0A388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5617F" w14:textId="5730664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D1A0FFE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04370FC6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52AA451A" w14:textId="6ECE7A89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6FB8B707" w14:textId="6403C7ED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5,III.9</w:t>
            </w:r>
            <w:r w:rsidRPr="00322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C527DEF" w14:textId="3A57690A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5844BC44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B5ED01" w14:textId="3D1E8E45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551F52A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9F8" w:rsidRPr="00DD13F5" w14:paraId="4DBF2A37" w14:textId="77777777" w:rsidTr="00BC19F8">
        <w:trPr>
          <w:trHeight w:val="510"/>
        </w:trPr>
        <w:tc>
          <w:tcPr>
            <w:tcW w:w="5473" w:type="dxa"/>
            <w:noWrap/>
            <w:vAlign w:val="bottom"/>
          </w:tcPr>
          <w:p w14:paraId="676F9B8F" w14:textId="07C2B177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Kardiologiczne</w:t>
            </w:r>
          </w:p>
          <w:p w14:paraId="6A18E1A4" w14:textId="1A56512D" w:rsidR="00BC19F8" w:rsidRPr="00322D76" w:rsidRDefault="00BC19F8" w:rsidP="00BC19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  <w:noWrap/>
            <w:vAlign w:val="bottom"/>
          </w:tcPr>
          <w:p w14:paraId="579548E9" w14:textId="46657E3F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</w:tcPr>
          <w:p w14:paraId="2EB7448F" w14:textId="77777777" w:rsidR="001B7F48" w:rsidRDefault="001B7F4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1B07E9" w14:textId="5FF75651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33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90B3363" w14:textId="77777777" w:rsidR="00BC19F8" w:rsidRPr="00DD13F5" w:rsidRDefault="00BC19F8" w:rsidP="00BC1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78BBC1" w14:textId="77777777" w:rsidR="006C15FB" w:rsidRPr="00DD13F5" w:rsidRDefault="006C15FB" w:rsidP="006C15F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9C79EB3" w14:textId="77777777" w:rsidR="006C15FB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0A200CBA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  <w:r w:rsidR="00BD4E20">
              <w:rPr>
                <w:rFonts w:ascii="Times New Roman" w:hAnsi="Times New Roman"/>
                <w:b/>
                <w:bCs/>
                <w:sz w:val="20"/>
                <w:szCs w:val="20"/>
              </w:rPr>
              <w:t>/POŁOŻNEJ</w:t>
            </w:r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B088C00" w14:textId="77777777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</w:t>
      </w:r>
      <w:r w:rsidRPr="00F41916">
        <w:rPr>
          <w:rFonts w:ascii="Times New Roman" w:hAnsi="Times New Roman"/>
          <w:sz w:val="20"/>
          <w:szCs w:val="20"/>
        </w:rPr>
        <w:lastRenderedPageBreak/>
        <w:t>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34F6" w14:textId="77777777" w:rsidR="007E24C4" w:rsidRDefault="00204CD3">
      <w:pPr>
        <w:spacing w:after="0" w:line="240" w:lineRule="auto"/>
      </w:pPr>
      <w:r>
        <w:separator/>
      </w:r>
    </w:p>
  </w:endnote>
  <w:endnote w:type="continuationSeparator" w:id="0">
    <w:p w14:paraId="2B9C7ED8" w14:textId="77777777" w:rsidR="007E24C4" w:rsidRDefault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77777777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760F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760F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07CC" w14:textId="77777777" w:rsidR="007E24C4" w:rsidRDefault="00204CD3">
      <w:pPr>
        <w:spacing w:after="0" w:line="240" w:lineRule="auto"/>
      </w:pPr>
      <w:r>
        <w:separator/>
      </w:r>
    </w:p>
  </w:footnote>
  <w:footnote w:type="continuationSeparator" w:id="0">
    <w:p w14:paraId="6866A66B" w14:textId="77777777" w:rsidR="007E24C4" w:rsidRDefault="00204CD3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2C6A"/>
    <w:rsid w:val="00065667"/>
    <w:rsid w:val="000714E9"/>
    <w:rsid w:val="000856C6"/>
    <w:rsid w:val="00092671"/>
    <w:rsid w:val="00097CDE"/>
    <w:rsid w:val="000B0320"/>
    <w:rsid w:val="000D3AC3"/>
    <w:rsid w:val="000D7095"/>
    <w:rsid w:val="000E7C5F"/>
    <w:rsid w:val="000F7C95"/>
    <w:rsid w:val="001048E5"/>
    <w:rsid w:val="00110D0F"/>
    <w:rsid w:val="001142EF"/>
    <w:rsid w:val="00117978"/>
    <w:rsid w:val="001206E1"/>
    <w:rsid w:val="0012461A"/>
    <w:rsid w:val="0012554A"/>
    <w:rsid w:val="001275A7"/>
    <w:rsid w:val="00130151"/>
    <w:rsid w:val="00133757"/>
    <w:rsid w:val="0016506C"/>
    <w:rsid w:val="00184382"/>
    <w:rsid w:val="00184914"/>
    <w:rsid w:val="00192A66"/>
    <w:rsid w:val="001B7F48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B70B1"/>
    <w:rsid w:val="002D663B"/>
    <w:rsid w:val="002E5E81"/>
    <w:rsid w:val="002F636C"/>
    <w:rsid w:val="003001DB"/>
    <w:rsid w:val="00322D76"/>
    <w:rsid w:val="00335999"/>
    <w:rsid w:val="00351474"/>
    <w:rsid w:val="00364AD7"/>
    <w:rsid w:val="00381E0C"/>
    <w:rsid w:val="003918C3"/>
    <w:rsid w:val="003A696A"/>
    <w:rsid w:val="003B528E"/>
    <w:rsid w:val="003C6368"/>
    <w:rsid w:val="003E1C8F"/>
    <w:rsid w:val="003E7CC9"/>
    <w:rsid w:val="003F7BB7"/>
    <w:rsid w:val="003F7E71"/>
    <w:rsid w:val="004035F2"/>
    <w:rsid w:val="0040703F"/>
    <w:rsid w:val="00417EC5"/>
    <w:rsid w:val="00433C8A"/>
    <w:rsid w:val="00437BBA"/>
    <w:rsid w:val="004419EF"/>
    <w:rsid w:val="004623C4"/>
    <w:rsid w:val="00465C6B"/>
    <w:rsid w:val="004914E7"/>
    <w:rsid w:val="004954AE"/>
    <w:rsid w:val="00495DB4"/>
    <w:rsid w:val="004A3569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E1C37"/>
    <w:rsid w:val="004F1515"/>
    <w:rsid w:val="00502995"/>
    <w:rsid w:val="00504443"/>
    <w:rsid w:val="00513F75"/>
    <w:rsid w:val="00517E59"/>
    <w:rsid w:val="0053114F"/>
    <w:rsid w:val="00531D1F"/>
    <w:rsid w:val="0053639E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10677"/>
    <w:rsid w:val="00611655"/>
    <w:rsid w:val="00611BB3"/>
    <w:rsid w:val="0061354C"/>
    <w:rsid w:val="00622891"/>
    <w:rsid w:val="00634620"/>
    <w:rsid w:val="0065097C"/>
    <w:rsid w:val="0065132E"/>
    <w:rsid w:val="006562E9"/>
    <w:rsid w:val="00662542"/>
    <w:rsid w:val="0066799B"/>
    <w:rsid w:val="00683EAB"/>
    <w:rsid w:val="006874C3"/>
    <w:rsid w:val="006A2831"/>
    <w:rsid w:val="006A4CA1"/>
    <w:rsid w:val="006B20D0"/>
    <w:rsid w:val="006B7BF2"/>
    <w:rsid w:val="006C15FB"/>
    <w:rsid w:val="006C70A6"/>
    <w:rsid w:val="006D5441"/>
    <w:rsid w:val="006E2765"/>
    <w:rsid w:val="006E305A"/>
    <w:rsid w:val="006E6C79"/>
    <w:rsid w:val="006F0BE5"/>
    <w:rsid w:val="007016C8"/>
    <w:rsid w:val="00725A77"/>
    <w:rsid w:val="00726A18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6CF8"/>
    <w:rsid w:val="007E7759"/>
    <w:rsid w:val="007E7770"/>
    <w:rsid w:val="007F1AF4"/>
    <w:rsid w:val="007F4C22"/>
    <w:rsid w:val="008105EC"/>
    <w:rsid w:val="00812AE5"/>
    <w:rsid w:val="00842404"/>
    <w:rsid w:val="0085086F"/>
    <w:rsid w:val="00866036"/>
    <w:rsid w:val="00880F0B"/>
    <w:rsid w:val="00881CEA"/>
    <w:rsid w:val="008A7C58"/>
    <w:rsid w:val="008B0DBF"/>
    <w:rsid w:val="008C7484"/>
    <w:rsid w:val="008D011D"/>
    <w:rsid w:val="008E4850"/>
    <w:rsid w:val="008F0C99"/>
    <w:rsid w:val="008F1591"/>
    <w:rsid w:val="00902C0C"/>
    <w:rsid w:val="00903B57"/>
    <w:rsid w:val="00971868"/>
    <w:rsid w:val="0097622D"/>
    <w:rsid w:val="00991C3C"/>
    <w:rsid w:val="009931E3"/>
    <w:rsid w:val="00993FEB"/>
    <w:rsid w:val="009971B1"/>
    <w:rsid w:val="009B432C"/>
    <w:rsid w:val="009B73DA"/>
    <w:rsid w:val="009C669B"/>
    <w:rsid w:val="009D137F"/>
    <w:rsid w:val="009E67EB"/>
    <w:rsid w:val="00A05247"/>
    <w:rsid w:val="00A177C5"/>
    <w:rsid w:val="00A32C7B"/>
    <w:rsid w:val="00A34933"/>
    <w:rsid w:val="00A44787"/>
    <w:rsid w:val="00A727B8"/>
    <w:rsid w:val="00A750FB"/>
    <w:rsid w:val="00A82921"/>
    <w:rsid w:val="00A9450C"/>
    <w:rsid w:val="00AA0B1C"/>
    <w:rsid w:val="00AA120A"/>
    <w:rsid w:val="00AB0BC3"/>
    <w:rsid w:val="00AC5171"/>
    <w:rsid w:val="00AD43BE"/>
    <w:rsid w:val="00AD6383"/>
    <w:rsid w:val="00AD76E8"/>
    <w:rsid w:val="00AD781F"/>
    <w:rsid w:val="00AD7CFD"/>
    <w:rsid w:val="00AE4160"/>
    <w:rsid w:val="00AF13E6"/>
    <w:rsid w:val="00AF6EDA"/>
    <w:rsid w:val="00B137D2"/>
    <w:rsid w:val="00B16442"/>
    <w:rsid w:val="00B213EC"/>
    <w:rsid w:val="00B25837"/>
    <w:rsid w:val="00B31747"/>
    <w:rsid w:val="00B33759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6968"/>
    <w:rsid w:val="00BD23E3"/>
    <w:rsid w:val="00BD3269"/>
    <w:rsid w:val="00BD4E20"/>
    <w:rsid w:val="00BE14F5"/>
    <w:rsid w:val="00BF20F8"/>
    <w:rsid w:val="00C05453"/>
    <w:rsid w:val="00C073D4"/>
    <w:rsid w:val="00C127FB"/>
    <w:rsid w:val="00C251DE"/>
    <w:rsid w:val="00C30E9F"/>
    <w:rsid w:val="00C3642F"/>
    <w:rsid w:val="00C3751D"/>
    <w:rsid w:val="00C715D9"/>
    <w:rsid w:val="00C75B37"/>
    <w:rsid w:val="00C807B6"/>
    <w:rsid w:val="00C822FD"/>
    <w:rsid w:val="00CB3F8E"/>
    <w:rsid w:val="00CB6A83"/>
    <w:rsid w:val="00CC2058"/>
    <w:rsid w:val="00CD0E71"/>
    <w:rsid w:val="00CD6843"/>
    <w:rsid w:val="00D03239"/>
    <w:rsid w:val="00D1170A"/>
    <w:rsid w:val="00D1500B"/>
    <w:rsid w:val="00D22B6C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A7C42"/>
    <w:rsid w:val="00DB2671"/>
    <w:rsid w:val="00DB7254"/>
    <w:rsid w:val="00DC229D"/>
    <w:rsid w:val="00DD13F5"/>
    <w:rsid w:val="00DD387D"/>
    <w:rsid w:val="00DD4DEF"/>
    <w:rsid w:val="00DE02A0"/>
    <w:rsid w:val="00DE4C66"/>
    <w:rsid w:val="00DE6CE4"/>
    <w:rsid w:val="00DF3706"/>
    <w:rsid w:val="00DF569C"/>
    <w:rsid w:val="00E155EE"/>
    <w:rsid w:val="00E22B3B"/>
    <w:rsid w:val="00E32426"/>
    <w:rsid w:val="00E33B80"/>
    <w:rsid w:val="00E37C6D"/>
    <w:rsid w:val="00E56E84"/>
    <w:rsid w:val="00E60EA5"/>
    <w:rsid w:val="00E700AF"/>
    <w:rsid w:val="00E746A8"/>
    <w:rsid w:val="00E763F4"/>
    <w:rsid w:val="00E81835"/>
    <w:rsid w:val="00E82F27"/>
    <w:rsid w:val="00E95806"/>
    <w:rsid w:val="00EA26F0"/>
    <w:rsid w:val="00EC1E58"/>
    <w:rsid w:val="00ED4498"/>
    <w:rsid w:val="00EE15C0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85689"/>
    <w:rsid w:val="00F90AA9"/>
    <w:rsid w:val="00F965CA"/>
    <w:rsid w:val="00F97D9E"/>
    <w:rsid w:val="00FA13F2"/>
    <w:rsid w:val="00FB008F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7</cp:revision>
  <cp:lastPrinted>2023-07-05T07:12:00Z</cp:lastPrinted>
  <dcterms:created xsi:type="dcterms:W3CDTF">2024-08-12T09:40:00Z</dcterms:created>
  <dcterms:modified xsi:type="dcterms:W3CDTF">2024-08-13T06:09:00Z</dcterms:modified>
</cp:coreProperties>
</file>