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Pr="00366496" w:rsidRDefault="00D468CF" w:rsidP="00D422F6">
      <w:bookmarkStart w:id="0" w:name="_GoBack"/>
      <w:bookmarkEnd w:id="0"/>
    </w:p>
    <w:p w14:paraId="6D90B1BB" w14:textId="73C1B144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231FCB">
        <w:rPr>
          <w:rFonts w:ascii="Times New Roman" w:hAnsi="Times New Roman"/>
          <w:b/>
          <w:color w:val="auto"/>
          <w:sz w:val="20"/>
          <w:szCs w:val="20"/>
        </w:rPr>
        <w:t xml:space="preserve"> 1</w:t>
      </w:r>
      <w:r w:rsidR="00661EC5">
        <w:rPr>
          <w:rFonts w:ascii="Times New Roman" w:hAnsi="Times New Roman"/>
          <w:b/>
          <w:color w:val="auto"/>
          <w:sz w:val="20"/>
          <w:szCs w:val="20"/>
        </w:rPr>
        <w:t>68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70DC4" w:rsidRPr="00470DC4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78091B" w14:textId="6C5ECFC7" w:rsidR="00210A3C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3E289F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3241C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3241C0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32310ABD" w14:textId="77777777" w:rsidR="00210A3C" w:rsidRDefault="00210A3C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A12707C" w14:textId="77777777" w:rsidR="00E43409" w:rsidRDefault="00E43409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661EC5" w:rsidRPr="002062EF" w14:paraId="027DE57E" w14:textId="77777777" w:rsidTr="003B773D">
        <w:trPr>
          <w:trHeight w:val="485"/>
        </w:trPr>
        <w:tc>
          <w:tcPr>
            <w:tcW w:w="222" w:type="pct"/>
            <w:shd w:val="clear" w:color="auto" w:fill="E6E6E6"/>
          </w:tcPr>
          <w:p w14:paraId="53F7FB71" w14:textId="77777777" w:rsidR="00661EC5" w:rsidRPr="002062EF" w:rsidRDefault="00661EC5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B75F172" w14:textId="77777777" w:rsidR="00661EC5" w:rsidRPr="002062EF" w:rsidRDefault="00661EC5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26BC82A0" w14:textId="77777777" w:rsidR="00661EC5" w:rsidRPr="002062EF" w:rsidRDefault="00661EC5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8EBF04B" w14:textId="77777777" w:rsidR="00661EC5" w:rsidRPr="002062EF" w:rsidRDefault="00661EC5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7E6E419D" w14:textId="77777777" w:rsidR="00661EC5" w:rsidRPr="002062EF" w:rsidRDefault="00661EC5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D8121A" w14:textId="77777777" w:rsidR="00661EC5" w:rsidRPr="002062EF" w:rsidRDefault="00661EC5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0A3B6935" w14:textId="77777777" w:rsidR="00661EC5" w:rsidRPr="002062EF" w:rsidRDefault="00661EC5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43FD01A" w14:textId="77777777" w:rsidR="00661EC5" w:rsidRPr="002062EF" w:rsidRDefault="00661EC5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3F1F319D" w14:textId="77777777" w:rsidR="00661EC5" w:rsidRPr="002062EF" w:rsidRDefault="00661EC5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2ABF2868" w14:textId="0E1DB343" w:rsidR="00661EC5" w:rsidRPr="002062EF" w:rsidRDefault="00661EC5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  <w:r w:rsidR="006E7821">
              <w:rPr>
                <w:rFonts w:ascii="Times New Roman" w:hAnsi="Times New Roman"/>
                <w:b/>
                <w:sz w:val="16"/>
                <w:szCs w:val="16"/>
              </w:rPr>
              <w:t xml:space="preserve"> (przy czym minimalna liczba nie może wynosić 0)</w:t>
            </w:r>
          </w:p>
        </w:tc>
      </w:tr>
      <w:tr w:rsidR="00661EC5" w:rsidRPr="002062EF" w14:paraId="37D2EFA5" w14:textId="77777777" w:rsidTr="003B773D">
        <w:trPr>
          <w:trHeight w:val="255"/>
        </w:trPr>
        <w:tc>
          <w:tcPr>
            <w:tcW w:w="222" w:type="pct"/>
            <w:shd w:val="clear" w:color="auto" w:fill="E6E6E6"/>
          </w:tcPr>
          <w:p w14:paraId="32D9BFBB" w14:textId="77777777" w:rsidR="00661EC5" w:rsidRPr="002062EF" w:rsidRDefault="00661EC5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69D422C" w14:textId="77777777" w:rsidR="00661EC5" w:rsidRPr="002062EF" w:rsidRDefault="00661EC5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3A008FA4" w14:textId="77777777" w:rsidR="00661EC5" w:rsidRPr="002062EF" w:rsidRDefault="00661EC5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42935182" w14:textId="77777777" w:rsidR="00661EC5" w:rsidRPr="002062EF" w:rsidRDefault="00661EC5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28AAB448" w14:textId="77777777" w:rsidR="00661EC5" w:rsidRPr="002062EF" w:rsidRDefault="00661EC5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210A3C" w:rsidRPr="002062EF" w14:paraId="76008047" w14:textId="77777777" w:rsidTr="003B773D">
        <w:trPr>
          <w:trHeight w:val="408"/>
        </w:trPr>
        <w:tc>
          <w:tcPr>
            <w:tcW w:w="222" w:type="pct"/>
            <w:vMerge w:val="restart"/>
          </w:tcPr>
          <w:p w14:paraId="32405D57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6A49A89F" w14:textId="66933171" w:rsidR="00210A3C" w:rsidRPr="00F504F8" w:rsidRDefault="00210A3C" w:rsidP="003B773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</w:rPr>
            </w:pPr>
            <w:r w:rsidRPr="00F504F8">
              <w:rPr>
                <w:rFonts w:ascii="Times New Roman" w:hAnsi="Times New Roman"/>
                <w:b/>
                <w:bCs/>
              </w:rPr>
              <w:t>III.1. Udzielanie świadczeń zdrowotnych w ramach kontraktu lekarskiego w Oddziale Kardiologicznym – ordynacja i/lub dyżury i/lub udzielanie świadczeń zdrowotnych w Poradni Kardiologicznej i/lub dyżury wspomagające w Szpitalnym Oddziale Ratunkowym</w:t>
            </w:r>
            <w:r w:rsidR="008B2B5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438" w:type="pct"/>
            <w:vMerge w:val="restart"/>
          </w:tcPr>
          <w:p w14:paraId="26D6C9AF" w14:textId="77777777" w:rsidR="00210A3C" w:rsidRPr="006A339A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III.1.1</w:t>
            </w:r>
          </w:p>
          <w:p w14:paraId="190403F6" w14:textId="77777777" w:rsidR="00210A3C" w:rsidRPr="006A339A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339A">
              <w:rPr>
                <w:rFonts w:ascii="Times New Roman" w:hAnsi="Times New Roman"/>
                <w:sz w:val="16"/>
                <w:szCs w:val="16"/>
              </w:rPr>
              <w:t>Dot. Oddziału</w:t>
            </w:r>
          </w:p>
        </w:tc>
        <w:tc>
          <w:tcPr>
            <w:tcW w:w="2115" w:type="pct"/>
          </w:tcPr>
          <w:p w14:paraId="4A18AF7C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30110DF3" w14:textId="77777777" w:rsidR="00210A3C" w:rsidRPr="002062EF" w:rsidRDefault="00210A3C" w:rsidP="003B77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786" w:type="pct"/>
            <w:vMerge w:val="restart"/>
          </w:tcPr>
          <w:p w14:paraId="1950FE51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53393780" w14:textId="6A2EC04E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5130DAE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5700A06E" w14:textId="77777777" w:rsidR="00210A3C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177C18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10A3C" w:rsidRPr="002062EF" w14:paraId="0B4769DE" w14:textId="77777777" w:rsidTr="003B773D">
        <w:trPr>
          <w:trHeight w:val="733"/>
        </w:trPr>
        <w:tc>
          <w:tcPr>
            <w:tcW w:w="222" w:type="pct"/>
            <w:vMerge/>
          </w:tcPr>
          <w:p w14:paraId="0C4622A6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9AC01B5" w14:textId="77777777" w:rsidR="00210A3C" w:rsidRPr="002062EF" w:rsidRDefault="00210A3C" w:rsidP="003B773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6CA80ED" w14:textId="77777777" w:rsidR="00210A3C" w:rsidRPr="006A339A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1C0EDD3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707671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7CAF21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/>
          </w:tcPr>
          <w:p w14:paraId="64577C46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0A3C" w:rsidRPr="002062EF" w14:paraId="7F9E6906" w14:textId="77777777" w:rsidTr="003B773D">
        <w:trPr>
          <w:trHeight w:val="408"/>
        </w:trPr>
        <w:tc>
          <w:tcPr>
            <w:tcW w:w="222" w:type="pct"/>
            <w:vMerge/>
          </w:tcPr>
          <w:p w14:paraId="4DB5145B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6DAD56E" w14:textId="77777777" w:rsidR="00210A3C" w:rsidRPr="002062EF" w:rsidRDefault="00210A3C" w:rsidP="003B773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43AA5CC" w14:textId="77777777" w:rsidR="00210A3C" w:rsidRPr="006A339A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III.1.2</w:t>
            </w:r>
          </w:p>
          <w:p w14:paraId="58F72580" w14:textId="77777777" w:rsidR="00210A3C" w:rsidRPr="006A339A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339A">
              <w:rPr>
                <w:rFonts w:ascii="Times New Roman" w:hAnsi="Times New Roman"/>
                <w:sz w:val="16"/>
                <w:szCs w:val="16"/>
              </w:rPr>
              <w:t>Dot. Oddziału</w:t>
            </w:r>
          </w:p>
        </w:tc>
        <w:tc>
          <w:tcPr>
            <w:tcW w:w="2115" w:type="pct"/>
          </w:tcPr>
          <w:p w14:paraId="1C6687A7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  <w:p w14:paraId="246ED794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B510E4C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0A3C" w:rsidRPr="002062EF" w14:paraId="780AC1A6" w14:textId="77777777" w:rsidTr="003B773D">
        <w:trPr>
          <w:trHeight w:val="408"/>
        </w:trPr>
        <w:tc>
          <w:tcPr>
            <w:tcW w:w="222" w:type="pct"/>
            <w:vMerge/>
          </w:tcPr>
          <w:p w14:paraId="7B300F33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DC419D3" w14:textId="77777777" w:rsidR="00210A3C" w:rsidRPr="002062EF" w:rsidRDefault="00210A3C" w:rsidP="003B773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71FAF0F" w14:textId="77777777" w:rsidR="00210A3C" w:rsidRPr="006A339A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58BB295" w14:textId="77777777" w:rsidR="00210A3C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4ED9B2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0233CB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89BA14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4B4681B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0A3C" w:rsidRPr="002062EF" w14:paraId="7C5F9EA9" w14:textId="77777777" w:rsidTr="003B773D">
        <w:trPr>
          <w:trHeight w:val="408"/>
        </w:trPr>
        <w:tc>
          <w:tcPr>
            <w:tcW w:w="222" w:type="pct"/>
            <w:vMerge/>
          </w:tcPr>
          <w:p w14:paraId="4FB40872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8B4E317" w14:textId="77777777" w:rsidR="00210A3C" w:rsidRPr="002062EF" w:rsidRDefault="00210A3C" w:rsidP="003B773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5E78D5DA" w14:textId="77777777" w:rsidR="00210A3C" w:rsidRPr="006A339A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III.1.3</w:t>
            </w:r>
          </w:p>
          <w:p w14:paraId="5CB0E6A2" w14:textId="77777777" w:rsidR="00210A3C" w:rsidRPr="006A339A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339A">
              <w:rPr>
                <w:rFonts w:ascii="Times New Roman" w:hAnsi="Times New Roman"/>
                <w:sz w:val="16"/>
                <w:szCs w:val="16"/>
              </w:rPr>
              <w:t>Dot. Poradni</w:t>
            </w:r>
          </w:p>
        </w:tc>
        <w:tc>
          <w:tcPr>
            <w:tcW w:w="2115" w:type="pct"/>
          </w:tcPr>
          <w:p w14:paraId="098CB7E9" w14:textId="64170953" w:rsidR="00210A3C" w:rsidRPr="002471BF" w:rsidRDefault="002471BF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1BF">
              <w:rPr>
                <w:rFonts w:ascii="Times New Roman" w:hAnsi="Times New Roman"/>
                <w:sz w:val="18"/>
                <w:szCs w:val="18"/>
              </w:rPr>
              <w:t xml:space="preserve">Proponowany </w:t>
            </w:r>
            <w:bookmarkStart w:id="1" w:name="_Hlk175134329"/>
            <w:r w:rsidRPr="002471BF">
              <w:rPr>
                <w:rFonts w:ascii="Times New Roman" w:hAnsi="Times New Roman"/>
                <w:sz w:val="18"/>
                <w:szCs w:val="18"/>
              </w:rPr>
              <w:t>procent (%) wartości świadczeń prawidło sprawozdanych i wykazanych do  rozliczenia  z NFZ</w:t>
            </w:r>
            <w:bookmarkEnd w:id="1"/>
            <w:r w:rsidRPr="002471BF">
              <w:rPr>
                <w:rFonts w:ascii="Times New Roman" w:hAnsi="Times New Roman"/>
                <w:sz w:val="18"/>
                <w:szCs w:val="18"/>
              </w:rPr>
              <w:t xml:space="preserve"> na podstawie wartości punktowej katalogu ambulatoryjnych grup świadczeń specjalistycznych  w zakresie  Poradni Kardiologicznej </w:t>
            </w:r>
            <w:bookmarkStart w:id="2" w:name="_Hlk93999185"/>
          </w:p>
          <w:bookmarkEnd w:id="2"/>
          <w:p w14:paraId="76781E10" w14:textId="71B88065" w:rsidR="00210A3C" w:rsidRPr="002471B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1BF">
              <w:rPr>
                <w:rFonts w:ascii="Times New Roman" w:hAnsi="Times New Roman"/>
                <w:sz w:val="18"/>
                <w:szCs w:val="18"/>
              </w:rPr>
              <w:t>(podać w %)*</w:t>
            </w:r>
          </w:p>
          <w:p w14:paraId="79264365" w14:textId="1A960160" w:rsidR="00210A3C" w:rsidRPr="00684073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BF475FF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0A3C" w:rsidRPr="002062EF" w14:paraId="653A5ACA" w14:textId="77777777" w:rsidTr="003B773D">
        <w:trPr>
          <w:trHeight w:val="408"/>
        </w:trPr>
        <w:tc>
          <w:tcPr>
            <w:tcW w:w="222" w:type="pct"/>
            <w:vMerge/>
          </w:tcPr>
          <w:p w14:paraId="7B56B03A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7B3A492" w14:textId="77777777" w:rsidR="00210A3C" w:rsidRPr="002062EF" w:rsidRDefault="00210A3C" w:rsidP="003B773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1BD467C" w14:textId="77777777" w:rsidR="00210A3C" w:rsidRPr="006A339A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545EDE5" w14:textId="77777777" w:rsidR="00210A3C" w:rsidRDefault="00210A3C" w:rsidP="003B77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C444C8" w14:textId="77777777" w:rsidR="00210A3C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8F7748" w14:textId="77777777" w:rsidR="00210A3C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………….... %</w:t>
            </w:r>
          </w:p>
          <w:p w14:paraId="04E00211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0BBF1DC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0A3C" w:rsidRPr="002062EF" w14:paraId="19C62743" w14:textId="77777777" w:rsidTr="00210A3C">
        <w:trPr>
          <w:trHeight w:val="257"/>
        </w:trPr>
        <w:tc>
          <w:tcPr>
            <w:tcW w:w="222" w:type="pct"/>
            <w:vMerge/>
          </w:tcPr>
          <w:p w14:paraId="0AB9D75F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687FEC7" w14:textId="77777777" w:rsidR="00210A3C" w:rsidRPr="002062EF" w:rsidRDefault="00210A3C" w:rsidP="003B773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A45D2A9" w14:textId="77777777" w:rsidR="00210A3C" w:rsidRPr="00E07708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7708">
              <w:rPr>
                <w:rFonts w:ascii="Times New Roman" w:hAnsi="Times New Roman"/>
                <w:b/>
                <w:sz w:val="16"/>
                <w:szCs w:val="16"/>
              </w:rPr>
              <w:t>III.1.4</w:t>
            </w:r>
          </w:p>
          <w:p w14:paraId="63AF8A57" w14:textId="77777777" w:rsidR="00210A3C" w:rsidRPr="006A339A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708">
              <w:rPr>
                <w:rFonts w:ascii="Times New Roman" w:hAnsi="Times New Roman"/>
                <w:sz w:val="16"/>
                <w:szCs w:val="16"/>
              </w:rPr>
              <w:t xml:space="preserve">Dot. </w:t>
            </w:r>
            <w:r>
              <w:rPr>
                <w:rFonts w:ascii="Times New Roman" w:hAnsi="Times New Roman"/>
                <w:sz w:val="16"/>
                <w:szCs w:val="16"/>
              </w:rPr>
              <w:t>SOR</w:t>
            </w:r>
          </w:p>
        </w:tc>
        <w:tc>
          <w:tcPr>
            <w:tcW w:w="2115" w:type="pct"/>
          </w:tcPr>
          <w:p w14:paraId="605B09A4" w14:textId="07BF906D" w:rsidR="00210A3C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 xml:space="preserve">Proponowana stawka za 1h świadczenia dyżuru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wspomagającego w </w:t>
            </w:r>
            <w:r w:rsidRPr="006956BC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zpitalnym Oddziale Ratunkowym*</w:t>
            </w:r>
          </w:p>
        </w:tc>
        <w:tc>
          <w:tcPr>
            <w:tcW w:w="786" w:type="pct"/>
            <w:vMerge/>
          </w:tcPr>
          <w:p w14:paraId="1F8DB0D9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0A3C" w:rsidRPr="002062EF" w14:paraId="7912EA71" w14:textId="77777777" w:rsidTr="00210A3C">
        <w:trPr>
          <w:trHeight w:val="256"/>
        </w:trPr>
        <w:tc>
          <w:tcPr>
            <w:tcW w:w="222" w:type="pct"/>
            <w:vMerge/>
          </w:tcPr>
          <w:p w14:paraId="58194DDB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DCCB900" w14:textId="77777777" w:rsidR="00210A3C" w:rsidRPr="002062EF" w:rsidRDefault="00210A3C" w:rsidP="003B773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1E22B2A" w14:textId="77777777" w:rsidR="00210A3C" w:rsidRPr="00E07708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28811C8" w14:textId="77777777" w:rsidR="00210A3C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02515B" w14:textId="77777777" w:rsidR="00210A3C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39B535" w14:textId="77777777" w:rsidR="00210A3C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399224" w14:textId="77777777" w:rsidR="00210A3C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9EAEE5" w14:textId="65E9AA5D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EA8495A" w14:textId="77777777" w:rsidR="00210A3C" w:rsidRPr="002062EF" w:rsidRDefault="00210A3C" w:rsidP="003B77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8523037" w14:textId="341095AF" w:rsidR="00E9730F" w:rsidRDefault="00E9730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E5B534" w14:textId="5B5C2E0A" w:rsidR="0017596A" w:rsidRPr="00667187" w:rsidRDefault="0017596A" w:rsidP="0017596A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E6055">
        <w:rPr>
          <w:rFonts w:ascii="Times New Roman" w:hAnsi="Times New Roman"/>
          <w:b/>
          <w:iCs/>
          <w:sz w:val="20"/>
          <w:szCs w:val="20"/>
        </w:rPr>
        <w:t>* Wynagrodzenie nie może być łączone z wynagrodzeniem z tytułu ordynacji i/lub dyżuru lekarskiego.</w:t>
      </w:r>
    </w:p>
    <w:p w14:paraId="7D658246" w14:textId="77777777" w:rsidR="0017596A" w:rsidRDefault="0017596A" w:rsidP="0017596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0A4E4777" w14:textId="77777777" w:rsidR="00F337FB" w:rsidRPr="00455024" w:rsidRDefault="00F337FB" w:rsidP="00E87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C365A8" w14:textId="12D2D046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34E59DA1" w14:textId="3AFE897E" w:rsidR="00661EC5" w:rsidRPr="00FF1974" w:rsidRDefault="00661EC5" w:rsidP="00661EC5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</w:t>
      </w:r>
      <w:r>
        <w:rPr>
          <w:rFonts w:ascii="Times New Roman" w:hAnsi="Times New Roman"/>
          <w:sz w:val="20"/>
          <w:szCs w:val="20"/>
        </w:rPr>
        <w:t> </w:t>
      </w:r>
      <w:r w:rsidRPr="00FF1974">
        <w:rPr>
          <w:rFonts w:ascii="Times New Roman" w:hAnsi="Times New Roman"/>
          <w:sz w:val="20"/>
          <w:szCs w:val="20"/>
        </w:rPr>
        <w:t>zgodnie z opisem w tabeli</w:t>
      </w:r>
      <w:r w:rsidR="00A775C3">
        <w:rPr>
          <w:rFonts w:ascii="Times New Roman" w:hAnsi="Times New Roman"/>
          <w:sz w:val="20"/>
          <w:szCs w:val="20"/>
        </w:rPr>
        <w:t>.</w:t>
      </w:r>
      <w:r w:rsidRPr="00FF1974">
        <w:rPr>
          <w:rFonts w:ascii="Times New Roman" w:hAnsi="Times New Roman"/>
          <w:sz w:val="20"/>
          <w:szCs w:val="20"/>
        </w:rPr>
        <w:t xml:space="preserve"> </w:t>
      </w:r>
    </w:p>
    <w:p w14:paraId="67DCEB46" w14:textId="77777777" w:rsidR="00661EC5" w:rsidRPr="00FF1974" w:rsidRDefault="00661EC5" w:rsidP="00661EC5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35A402B7" w14:textId="27594507" w:rsidR="00661EC5" w:rsidRPr="003A756C" w:rsidRDefault="00661EC5" w:rsidP="00661EC5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Ceną ofert dla zakres</w:t>
      </w:r>
      <w:r w:rsidR="00A775C3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III.1.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jest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stawka za 1 godzinę świadczenia ordynacji</w:t>
      </w:r>
      <w:r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godz. świadczenia 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dyżuru lekarskiego</w:t>
      </w:r>
      <w:r>
        <w:rPr>
          <w:rFonts w:ascii="Times New Roman" w:hAnsi="Times New Roman"/>
          <w:sz w:val="20"/>
          <w:szCs w:val="20"/>
        </w:rPr>
        <w:t xml:space="preserve">, </w:t>
      </w:r>
      <w:r w:rsidR="000106FD" w:rsidRPr="002471BF">
        <w:rPr>
          <w:rFonts w:ascii="Times New Roman" w:hAnsi="Times New Roman"/>
          <w:sz w:val="18"/>
          <w:szCs w:val="18"/>
        </w:rPr>
        <w:t>procent (%) wartości świadczeń prawidło sprawozdanych i wykazanych do  rozliczenia  z NFZ</w:t>
      </w:r>
      <w:r w:rsidR="005A47C9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661EC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A756C">
        <w:rPr>
          <w:rFonts w:ascii="Times New Roman" w:hAnsi="Times New Roman"/>
          <w:sz w:val="18"/>
          <w:szCs w:val="18"/>
          <w:shd w:val="clear" w:color="auto" w:fill="FFFFFF"/>
        </w:rPr>
        <w:t>stawka za 1 godzinę pełnienia dyżuru wspomagającego w Szpitalnym Oddziale Ratunkowym.</w:t>
      </w:r>
    </w:p>
    <w:p w14:paraId="59E354D8" w14:textId="387B9079" w:rsidR="004E4B12" w:rsidRPr="003A756C" w:rsidRDefault="004E4B12" w:rsidP="00BC028E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3A756C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Zespołowi </w:t>
      </w:r>
      <w:r w:rsidR="006B414C" w:rsidRPr="003A756C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lekarz</w:t>
      </w:r>
      <w:r w:rsidRPr="003A756C">
        <w:rPr>
          <w:rFonts w:ascii="Times New Roman" w:hAnsi="Times New Roman"/>
          <w:b/>
          <w:sz w:val="18"/>
          <w:szCs w:val="18"/>
          <w:shd w:val="clear" w:color="auto" w:fill="FFFFFF"/>
        </w:rPr>
        <w:t>y</w:t>
      </w:r>
      <w:r w:rsidR="006B414C" w:rsidRPr="003A756C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będ</w:t>
      </w:r>
      <w:r w:rsidRPr="003A756C">
        <w:rPr>
          <w:rFonts w:ascii="Times New Roman" w:hAnsi="Times New Roman"/>
          <w:b/>
          <w:sz w:val="18"/>
          <w:szCs w:val="18"/>
          <w:shd w:val="clear" w:color="auto" w:fill="FFFFFF"/>
        </w:rPr>
        <w:t>zie</w:t>
      </w:r>
      <w:r w:rsidR="006B414C" w:rsidRPr="003A756C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przysługiwać dodatkowe </w:t>
      </w:r>
      <w:r w:rsidR="006B414C" w:rsidRPr="003A756C">
        <w:rPr>
          <w:rFonts w:ascii="Times New Roman" w:hAnsi="Times New Roman"/>
          <w:b/>
          <w:sz w:val="18"/>
          <w:szCs w:val="18"/>
        </w:rPr>
        <w:t>wynagrodzeni</w:t>
      </w:r>
      <w:r w:rsidR="00190D50" w:rsidRPr="003A756C">
        <w:rPr>
          <w:rFonts w:ascii="Times New Roman" w:hAnsi="Times New Roman"/>
          <w:b/>
          <w:sz w:val="18"/>
          <w:szCs w:val="18"/>
        </w:rPr>
        <w:t>e</w:t>
      </w:r>
      <w:r w:rsidR="003A756C" w:rsidRPr="003A756C">
        <w:rPr>
          <w:rFonts w:ascii="Times New Roman" w:hAnsi="Times New Roman"/>
          <w:b/>
          <w:sz w:val="18"/>
          <w:szCs w:val="18"/>
        </w:rPr>
        <w:t xml:space="preserve"> wskazane przez Udzielającego zamówienie </w:t>
      </w:r>
      <w:r w:rsidR="00B21D32">
        <w:rPr>
          <w:rFonts w:ascii="Times New Roman" w:hAnsi="Times New Roman"/>
          <w:b/>
          <w:sz w:val="18"/>
          <w:szCs w:val="18"/>
        </w:rPr>
        <w:t>poniżej</w:t>
      </w:r>
      <w:r w:rsidR="006B414C" w:rsidRPr="003A756C">
        <w:rPr>
          <w:rFonts w:ascii="Times New Roman" w:hAnsi="Times New Roman"/>
          <w:b/>
          <w:sz w:val="18"/>
          <w:szCs w:val="18"/>
        </w:rPr>
        <w:t>:</w:t>
      </w:r>
    </w:p>
    <w:p w14:paraId="04BBFB00" w14:textId="3E4A0374" w:rsidR="006B414C" w:rsidRPr="003A756C" w:rsidRDefault="00190D50" w:rsidP="00190D50">
      <w:pPr>
        <w:pStyle w:val="NormalnyWeb"/>
        <w:numPr>
          <w:ilvl w:val="0"/>
          <w:numId w:val="29"/>
        </w:numPr>
        <w:jc w:val="both"/>
        <w:rPr>
          <w:rFonts w:ascii="Calibri" w:eastAsiaTheme="minorHAnsi" w:hAnsi="Calibri"/>
          <w:sz w:val="18"/>
          <w:szCs w:val="18"/>
        </w:rPr>
      </w:pPr>
      <w:r w:rsidRPr="003A756C">
        <w:rPr>
          <w:bCs/>
          <w:sz w:val="18"/>
          <w:szCs w:val="18"/>
        </w:rPr>
        <w:t xml:space="preserve">wynagrodzenie obliczone </w:t>
      </w:r>
      <w:r w:rsidR="003A756C">
        <w:rPr>
          <w:bCs/>
          <w:sz w:val="18"/>
          <w:szCs w:val="18"/>
        </w:rPr>
        <w:t xml:space="preserve">będzie </w:t>
      </w:r>
      <w:r w:rsidRPr="003A756C">
        <w:rPr>
          <w:bCs/>
          <w:sz w:val="18"/>
          <w:szCs w:val="18"/>
        </w:rPr>
        <w:t xml:space="preserve">jako </w:t>
      </w:r>
      <w:r w:rsidR="00936F55" w:rsidRPr="003A756C">
        <w:rPr>
          <w:bCs/>
          <w:sz w:val="18"/>
          <w:szCs w:val="18"/>
        </w:rPr>
        <w:t xml:space="preserve"> </w:t>
      </w:r>
      <w:r w:rsidR="00B31564">
        <w:rPr>
          <w:bCs/>
          <w:sz w:val="18"/>
          <w:szCs w:val="18"/>
        </w:rPr>
        <w:t xml:space="preserve">1 </w:t>
      </w:r>
      <w:r w:rsidR="004E4B12" w:rsidRPr="003A756C">
        <w:rPr>
          <w:bCs/>
          <w:sz w:val="18"/>
          <w:szCs w:val="18"/>
        </w:rPr>
        <w:t>%</w:t>
      </w:r>
      <w:r w:rsidR="004E4B12" w:rsidRPr="003A756C">
        <w:rPr>
          <w:sz w:val="18"/>
          <w:szCs w:val="18"/>
        </w:rPr>
        <w:t xml:space="preserve"> od wartości </w:t>
      </w:r>
      <w:r w:rsidR="004E4B12" w:rsidRPr="003A756C">
        <w:rPr>
          <w:b/>
          <w:bCs/>
          <w:sz w:val="18"/>
          <w:szCs w:val="18"/>
        </w:rPr>
        <w:t xml:space="preserve">kwotowej grup JGP (bez uwzględnienia produktów do sumowania i wartości osobodni finansowanych ponad limit finansowany grupą JGP) </w:t>
      </w:r>
      <w:r w:rsidR="004E4B12" w:rsidRPr="003A756C">
        <w:rPr>
          <w:sz w:val="18"/>
          <w:szCs w:val="18"/>
        </w:rPr>
        <w:t xml:space="preserve">prawidłowo sprawozdanych, rozliczonych i sfinansowanych przez NFZ wypracowanych przez lekarzy Oddziału Kardiologicznego </w:t>
      </w:r>
      <w:r w:rsidR="00D11EBF" w:rsidRPr="00D11EBF">
        <w:rPr>
          <w:sz w:val="18"/>
          <w:szCs w:val="18"/>
        </w:rPr>
        <w:t xml:space="preserve">w lokalizacji  przy ul. Wójta Radtkego 1, Gdynia – Szpital Św. Wincentego a Paulo </w:t>
      </w:r>
      <w:r w:rsidR="004E4B12" w:rsidRPr="003A756C">
        <w:rPr>
          <w:sz w:val="18"/>
          <w:szCs w:val="18"/>
        </w:rPr>
        <w:t>w danym miesiącu kalendarzowym</w:t>
      </w:r>
      <w:r w:rsidRPr="003A756C">
        <w:rPr>
          <w:sz w:val="18"/>
          <w:szCs w:val="18"/>
        </w:rPr>
        <w:t>,</w:t>
      </w:r>
      <w:r w:rsidR="006B414C" w:rsidRPr="003A756C">
        <w:rPr>
          <w:sz w:val="18"/>
          <w:szCs w:val="18"/>
        </w:rPr>
        <w:t xml:space="preserve"> proporcjonalnie </w:t>
      </w:r>
      <w:r w:rsidRPr="003A756C">
        <w:rPr>
          <w:sz w:val="18"/>
          <w:szCs w:val="18"/>
        </w:rPr>
        <w:t xml:space="preserve">podzielone </w:t>
      </w:r>
      <w:r w:rsidR="006B414C" w:rsidRPr="003A756C">
        <w:rPr>
          <w:sz w:val="18"/>
          <w:szCs w:val="18"/>
        </w:rPr>
        <w:t>na 8 lekarzy udzielających świadczeń w oddziale. W przypadku świadczeń wykazywanych do rozliczenia z NFZ w ramach ryczałtu PSZ, wartość całości wykazanych do rozliczenia z NFZ świadczeń zdrowotnych jest korygowana do poziomu przydzielonego ryczałtu PSZ danemu oddziałowi (współczynnik wykonania ryczałtu). Współczynnik wykonania ryczałtu oblicza się narastająco, w przypadku powstania nadwykonań w stosunku do przydzielonego ryczałtu, jako iloraz przydzielonego ryczałtu do rzeczywiście sprawozdanej liczby punktów w tym zakresie</w:t>
      </w:r>
      <w:r w:rsidR="006B414C" w:rsidRPr="003A756C">
        <w:rPr>
          <w:rFonts w:ascii="Arial Narrow" w:hAnsi="Arial Narrow" w:cs="Arial Narrow"/>
          <w:sz w:val="18"/>
          <w:szCs w:val="18"/>
        </w:rPr>
        <w:t>.</w:t>
      </w:r>
    </w:p>
    <w:p w14:paraId="4330C602" w14:textId="77777777" w:rsidR="00661EC5" w:rsidRPr="00661EC5" w:rsidRDefault="00661EC5" w:rsidP="00661EC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4BECEED" w14:textId="77777777" w:rsidR="006D0E5B" w:rsidRPr="00DE176B" w:rsidRDefault="006D0E5B" w:rsidP="006D0E5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</w:rPr>
        <w:t>Oświadczam, że:</w:t>
      </w:r>
    </w:p>
    <w:p w14:paraId="071541CD" w14:textId="77777777" w:rsidR="006D0E5B" w:rsidRPr="00DE176B" w:rsidRDefault="006D0E5B" w:rsidP="006D0E5B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DE176B">
        <w:rPr>
          <w:rFonts w:ascii="Times New Roman" w:hAnsi="Times New Roman"/>
          <w:sz w:val="20"/>
          <w:szCs w:val="20"/>
        </w:rPr>
        <w:t xml:space="preserve">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558A17EF" w14:textId="77777777" w:rsidR="006D0E5B" w:rsidRPr="00DE176B" w:rsidRDefault="006D0E5B" w:rsidP="006D0E5B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2DC50A16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7B20B4CC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30C4E8E7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D27A3E3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4C6F742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200876DF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7FC4FEF5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4375F4D0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1F3DBA7D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E28089B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0DEE8D2" w14:textId="3D0442DF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 w:rsidR="0077566B">
        <w:rPr>
          <w:rFonts w:ascii="Times New Roman" w:hAnsi="Times New Roman"/>
          <w:sz w:val="20"/>
          <w:szCs w:val="20"/>
          <w:shd w:val="clear" w:color="auto" w:fill="FFFFFF"/>
        </w:rPr>
        <w:t>25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%, na podstawie aneksu do umowy w sytuacjach wynikających z zapotrzebowania Udzielającego zamówienia.</w:t>
      </w:r>
    </w:p>
    <w:p w14:paraId="029670D9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6073DCEB" w14:textId="77777777" w:rsidR="006D0E5B" w:rsidRPr="00DE176B" w:rsidRDefault="006D0E5B" w:rsidP="006D0E5B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14:paraId="57EF0F87" w14:textId="77777777" w:rsidR="006D0E5B" w:rsidRPr="00DE176B" w:rsidRDefault="006D0E5B" w:rsidP="006D0E5B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– </w:t>
      </w:r>
      <w:r w:rsidRPr="00DE176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wolontariackiej związanej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z kontaktami z dziećmi.</w:t>
      </w:r>
    </w:p>
    <w:p w14:paraId="09338BB5" w14:textId="77777777" w:rsidR="006D0E5B" w:rsidRPr="00DE176B" w:rsidRDefault="006D0E5B" w:rsidP="006D0E5B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983542E" w14:textId="77777777" w:rsidR="006D0E5B" w:rsidRPr="00DE176B" w:rsidRDefault="006D0E5B" w:rsidP="006D0E5B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ab/>
        <w:t>c) oraz jednocześnie z oświadczeniem z lit. b)  informację z rejestrów karnych tych państw uzyskiwaną do      celów działalności zawodowej lub wolontariackiej związanej z kontaktami z dziećmi.**</w:t>
      </w:r>
    </w:p>
    <w:p w14:paraId="5E412FBE" w14:textId="77777777" w:rsidR="006D0E5B" w:rsidRPr="00DE176B" w:rsidRDefault="006D0E5B" w:rsidP="006D0E5B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14:paraId="05D16D5C" w14:textId="77777777" w:rsidR="006D0E5B" w:rsidRPr="00DE176B" w:rsidRDefault="006D0E5B" w:rsidP="006D0E5B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14:paraId="4E5D1406" w14:textId="77777777" w:rsidR="006D0E5B" w:rsidRPr="00DE176B" w:rsidRDefault="006D0E5B" w:rsidP="006D0E5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63D60D75" w14:textId="77777777" w:rsidR="006D0E5B" w:rsidRPr="00DE176B" w:rsidRDefault="006D0E5B" w:rsidP="006D0E5B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psychologicznych, rozwojem duchowym, uprawianiem sportu lub realizacją innych zainteresowań przez małoletnich, lub z opieką nad nimi.</w:t>
      </w:r>
    </w:p>
    <w:p w14:paraId="25CF3532" w14:textId="77777777" w:rsidR="006D0E5B" w:rsidRPr="00DE176B" w:rsidRDefault="006D0E5B" w:rsidP="006D0E5B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9388407" w14:textId="77777777" w:rsidR="006D0E5B" w:rsidRPr="00DE176B" w:rsidRDefault="006D0E5B" w:rsidP="006D0E5B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D0E5B" w:rsidRPr="00DE176B" w14:paraId="74959D87" w14:textId="77777777" w:rsidTr="003A62F3">
        <w:tc>
          <w:tcPr>
            <w:tcW w:w="4541" w:type="dxa"/>
          </w:tcPr>
          <w:p w14:paraId="282DB140" w14:textId="77777777" w:rsidR="006D0E5B" w:rsidRPr="00DE176B" w:rsidRDefault="006D0E5B" w:rsidP="003A62F3">
            <w:pPr>
              <w:spacing w:after="0" w:line="240" w:lineRule="auto"/>
              <w:jc w:val="both"/>
            </w:pPr>
            <w:r w:rsidRPr="00DE176B">
              <w:br w:type="page"/>
            </w:r>
          </w:p>
          <w:p w14:paraId="7BF59A45" w14:textId="77777777" w:rsidR="006D0E5B" w:rsidRPr="00DE176B" w:rsidRDefault="006D0E5B" w:rsidP="003A62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82C47D9" w14:textId="77777777" w:rsidR="006D0E5B" w:rsidRPr="00DE176B" w:rsidRDefault="006D0E5B" w:rsidP="003A62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CD1031" w14:textId="77777777" w:rsidR="006D0E5B" w:rsidRPr="00DE176B" w:rsidRDefault="006D0E5B" w:rsidP="003A62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56F32920" w14:textId="77777777" w:rsidR="006D0E5B" w:rsidRPr="00DE176B" w:rsidRDefault="006D0E5B" w:rsidP="003A6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7D9E3F" w14:textId="77777777" w:rsidR="006D0E5B" w:rsidRPr="00DE176B" w:rsidRDefault="006D0E5B" w:rsidP="003A6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2CA6C2" w14:textId="77777777" w:rsidR="006D0E5B" w:rsidRPr="00DE176B" w:rsidRDefault="006D0E5B" w:rsidP="003A6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065272" w14:textId="77777777" w:rsidR="006D0E5B" w:rsidRPr="00DE176B" w:rsidRDefault="006D0E5B" w:rsidP="003A6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D0E5B" w:rsidRPr="00DE176B" w14:paraId="58426D3C" w14:textId="77777777" w:rsidTr="003A62F3">
        <w:tc>
          <w:tcPr>
            <w:tcW w:w="4541" w:type="dxa"/>
          </w:tcPr>
          <w:p w14:paraId="2AC93423" w14:textId="77777777" w:rsidR="006D0E5B" w:rsidRPr="00DE176B" w:rsidRDefault="006D0E5B" w:rsidP="003A62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03E1F25E" w14:textId="77777777" w:rsidR="006D0E5B" w:rsidRPr="00DE176B" w:rsidRDefault="006D0E5B" w:rsidP="003A6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E1BB6D9" w14:textId="77777777" w:rsidR="006D0E5B" w:rsidRPr="00DE176B" w:rsidRDefault="006D0E5B" w:rsidP="003A6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07657ECD" w14:textId="77777777" w:rsidR="006D0E5B" w:rsidRPr="00DE176B" w:rsidRDefault="006D0E5B" w:rsidP="006D0E5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E176B">
        <w:rPr>
          <w:rFonts w:ascii="Times New Roman" w:hAnsi="Times New Roman"/>
          <w:sz w:val="18"/>
          <w:szCs w:val="18"/>
        </w:rPr>
        <w:t>**) niepotrzebne skreślić</w:t>
      </w:r>
    </w:p>
    <w:p w14:paraId="5BBE3671" w14:textId="77777777" w:rsidR="006D0E5B" w:rsidRPr="00DE176B" w:rsidRDefault="006D0E5B" w:rsidP="006D0E5B">
      <w:pPr>
        <w:suppressAutoHyphens/>
        <w:spacing w:after="0" w:line="240" w:lineRule="auto"/>
        <w:jc w:val="both"/>
        <w:rPr>
          <w:kern w:val="1"/>
        </w:rPr>
      </w:pPr>
      <w:r w:rsidRPr="00DE176B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BFBC59C" w14:textId="77777777" w:rsidR="00470DC4" w:rsidRDefault="00470DC4" w:rsidP="0015197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DFF88D5" w14:textId="537B4B12" w:rsidR="006A5BAA" w:rsidRPr="00B6168A" w:rsidRDefault="006A5BAA" w:rsidP="0015197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4A688D18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4ED964AF" w:rsidR="006A5BAA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04F85CA1" w14:textId="77777777" w:rsidR="003649FF" w:rsidRPr="00337CA3" w:rsidRDefault="003649FF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3649FF" w:rsidRPr="00337CA3" w14:paraId="0A94DF2E" w14:textId="34ED4C0C" w:rsidTr="003649FF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2FE4025F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649FF" w:rsidRPr="00337CA3" w14:paraId="731FFF67" w14:textId="0E973A4A" w:rsidTr="003649FF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1AD54E8B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** </w:t>
            </w:r>
          </w:p>
        </w:tc>
      </w:tr>
      <w:tr w:rsidR="003649FF" w:rsidRPr="00337CA3" w14:paraId="21697306" w14:textId="5D65EEC7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196D0E6F" w14:textId="7B674F84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lastRenderedPageBreak/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2591988F" w14:textId="6A83A8A9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438EBE74" w14:textId="522B0C63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26AC4EF6" w14:textId="4FF68E58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749D804E" w14:textId="12823874" w:rsidTr="000F2DB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A23AD84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3649FF" w:rsidRPr="00337CA3" w14:paraId="2AB2B113" w14:textId="5EA984DF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185781BF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649FF" w:rsidRPr="00337CA3" w14:paraId="412428AB" w14:textId="5235CB9D" w:rsidTr="003649FF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019381A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3649FF" w:rsidRPr="00337CA3" w14:paraId="5CE4CDD9" w14:textId="1425988B" w:rsidTr="003649FF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3649FF" w:rsidRPr="00337CA3" w14:paraId="50C710A2" w14:textId="7F2B1D4F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738D9" w14:textId="5B55F9B6" w:rsidR="003649FF" w:rsidRPr="00D53371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3371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C70DA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53371">
              <w:rPr>
                <w:rFonts w:ascii="Times New Roman" w:hAnsi="Times New Roman"/>
                <w:b/>
                <w:sz w:val="20"/>
                <w:szCs w:val="20"/>
              </w:rPr>
              <w:t>. W ZAKRESIE ORDYNACJI</w:t>
            </w:r>
            <w:r w:rsidR="00C70DA1">
              <w:t xml:space="preserve"> </w:t>
            </w:r>
            <w:r w:rsidR="00C70DA1" w:rsidRPr="00C70DA1">
              <w:rPr>
                <w:rFonts w:ascii="Times New Roman" w:hAnsi="Times New Roman"/>
                <w:b/>
                <w:sz w:val="20"/>
                <w:szCs w:val="20"/>
              </w:rPr>
              <w:t>w tym udzielanie świadczeń zdrowotnych w Poradni</w:t>
            </w:r>
            <w:r w:rsidRPr="00D533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CC6A1" w14:textId="77777777" w:rsidR="003649FF" w:rsidRPr="00FF4C52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CFA9B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7DFD81DE" w14:textId="74ABE21C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55E4E" w14:textId="04053BDC" w:rsidR="003649FF" w:rsidRPr="00C10039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FC2E8" w14:textId="57D609B0" w:rsidR="003649FF" w:rsidRPr="00FF4C52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51FAF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413A3E3A" w14:textId="193F171C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75449" w14:textId="493E8991" w:rsidR="003649FF" w:rsidRPr="00C10039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982F6" w14:textId="7F305757" w:rsidR="003649FF" w:rsidRPr="00FF4C52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1D663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7EE0666D" w14:textId="03438C8A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DFF9C" w14:textId="7C93925F" w:rsidR="003649FF" w:rsidRPr="00C10039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3DA4B" w14:textId="44634AC3" w:rsidR="003649FF" w:rsidRPr="00FF4C52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A21D3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1787811E" w14:textId="4EC5B7A0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BE6DA" w14:textId="3037E53F" w:rsidR="003649FF" w:rsidRPr="00C10039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F98F" w14:textId="6B626386" w:rsidR="003649FF" w:rsidRPr="00FF4C52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9BDEA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6C3ECF91" w14:textId="478A1EEE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3919D" w14:textId="6C2ED2B2" w:rsidR="003649FF" w:rsidRPr="00D53371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3371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C70DA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53371">
              <w:rPr>
                <w:rFonts w:ascii="Times New Roman" w:hAnsi="Times New Roman"/>
                <w:b/>
                <w:sz w:val="20"/>
                <w:szCs w:val="20"/>
              </w:rPr>
              <w:t>. W ZAKRESIE DYŻURÓW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5E0C5" w14:textId="77777777" w:rsidR="003649FF" w:rsidRPr="00455024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CA9E7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39D2A52A" w14:textId="361B6FCF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CF476" w14:textId="54C816C2" w:rsidR="003649FF" w:rsidRPr="00455024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B133B" w14:textId="1B1DFF13" w:rsidR="003649FF" w:rsidRPr="00455024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D9965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2B34EC3F" w14:textId="07ACFCCE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7F6C4" w14:textId="68CF3346" w:rsidR="003649FF" w:rsidRPr="00455024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2952B" w14:textId="6FEEE72F" w:rsidR="003649FF" w:rsidRPr="00455024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175E6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73AA649A" w14:textId="315FE148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76B90" w14:textId="3B27DF59" w:rsidR="003649FF" w:rsidRPr="00C10039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630FC" w14:textId="03B03B1E" w:rsidR="003649FF" w:rsidRPr="00FF4C52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1D378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60EFB331" w14:textId="5DF8EF7E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237DA" w14:textId="1AD8A2F3" w:rsidR="003649FF" w:rsidRPr="00C10039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569EE" w14:textId="03F00ED6" w:rsidR="003649FF" w:rsidRPr="00FF4C52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DB117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6E96C8D9" w14:textId="106A6B25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EBE94" w14:textId="4EB0A3F5" w:rsidR="003649FF" w:rsidRPr="00F675CA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Hlk105489256"/>
            <w:r w:rsidRPr="00F675CA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C70DA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F675CA">
              <w:rPr>
                <w:rFonts w:ascii="Times New Roman" w:hAnsi="Times New Roman"/>
                <w:b/>
                <w:sz w:val="20"/>
                <w:szCs w:val="20"/>
              </w:rPr>
              <w:t>W ZAKRESIE  OKRESU 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0690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29124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5BD991A5" w14:textId="7223D46D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42492" w14:textId="5346AF31" w:rsidR="003649FF" w:rsidRPr="00A10213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BB2B5" w14:textId="61D776CC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39009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380BD24B" w14:textId="099327C7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41C1" w14:textId="6DECD054" w:rsidR="003649FF" w:rsidRPr="00A10213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68A5" w14:textId="077835FA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3727B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3825FCD4" w14:textId="0A89E8EC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F5998" w14:textId="43BAE87D" w:rsidR="003649FF" w:rsidRPr="00A10213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E798" w14:textId="44669F09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A814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3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740B6E" w14:textId="77777777" w:rsidR="00661EC5" w:rsidRDefault="00661EC5" w:rsidP="00C26CC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0E2D222" w14:textId="77777777" w:rsidR="00661EC5" w:rsidRDefault="00661EC5" w:rsidP="00C26CC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35B47C0" w14:textId="5EE77791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1378DD61" w14:textId="77777777" w:rsidR="00C77971" w:rsidRDefault="00C77971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671A8E1E" w14:textId="77777777" w:rsidR="00C77971" w:rsidRDefault="00C77971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7E16A36" w14:textId="1ED18651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2940B" w14:textId="77777777" w:rsidR="00B629D9" w:rsidRDefault="00B629D9" w:rsidP="00E42D6A">
      <w:pPr>
        <w:spacing w:after="0" w:line="240" w:lineRule="auto"/>
      </w:pPr>
      <w:r>
        <w:separator/>
      </w:r>
    </w:p>
  </w:endnote>
  <w:endnote w:type="continuationSeparator" w:id="0">
    <w:p w14:paraId="61D41E0D" w14:textId="77777777" w:rsidR="00B629D9" w:rsidRDefault="00B629D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CF0C296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D26E5B">
      <w:rPr>
        <w:rFonts w:ascii="Century Gothic" w:hAnsi="Century Gothic"/>
        <w:color w:val="004685"/>
        <w:sz w:val="18"/>
        <w:szCs w:val="18"/>
      </w:rPr>
      <w:t>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E8B9A" w14:textId="77777777" w:rsidR="00B629D9" w:rsidRDefault="00B629D9" w:rsidP="00E42D6A">
      <w:pPr>
        <w:spacing w:after="0" w:line="240" w:lineRule="auto"/>
      </w:pPr>
      <w:r>
        <w:separator/>
      </w:r>
    </w:p>
  </w:footnote>
  <w:footnote w:type="continuationSeparator" w:id="0">
    <w:p w14:paraId="02C95F64" w14:textId="77777777" w:rsidR="00B629D9" w:rsidRDefault="00B629D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86528C6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283E4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344B2"/>
    <w:multiLevelType w:val="hybridMultilevel"/>
    <w:tmpl w:val="A36255BC"/>
    <w:lvl w:ilvl="0" w:tplc="05D4F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26"/>
  </w:num>
  <w:num w:numId="5">
    <w:abstractNumId w:val="18"/>
  </w:num>
  <w:num w:numId="6">
    <w:abstractNumId w:val="20"/>
  </w:num>
  <w:num w:numId="7">
    <w:abstractNumId w:val="13"/>
  </w:num>
  <w:num w:numId="8">
    <w:abstractNumId w:val="31"/>
  </w:num>
  <w:num w:numId="9">
    <w:abstractNumId w:val="21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9"/>
  </w:num>
  <w:num w:numId="15">
    <w:abstractNumId w:val="0"/>
  </w:num>
  <w:num w:numId="16">
    <w:abstractNumId w:val="7"/>
  </w:num>
  <w:num w:numId="17">
    <w:abstractNumId w:val="27"/>
  </w:num>
  <w:num w:numId="18">
    <w:abstractNumId w:val="25"/>
  </w:num>
  <w:num w:numId="19">
    <w:abstractNumId w:val="16"/>
  </w:num>
  <w:num w:numId="20">
    <w:abstractNumId w:val="30"/>
  </w:num>
  <w:num w:numId="21">
    <w:abstractNumId w:val="22"/>
  </w:num>
  <w:num w:numId="22">
    <w:abstractNumId w:val="9"/>
  </w:num>
  <w:num w:numId="23">
    <w:abstractNumId w:val="12"/>
  </w:num>
  <w:num w:numId="24">
    <w:abstractNumId w:val="8"/>
  </w:num>
  <w:num w:numId="25">
    <w:abstractNumId w:val="28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06FD"/>
    <w:rsid w:val="00011147"/>
    <w:rsid w:val="000122C1"/>
    <w:rsid w:val="000150A5"/>
    <w:rsid w:val="00015D38"/>
    <w:rsid w:val="000164C3"/>
    <w:rsid w:val="00016E27"/>
    <w:rsid w:val="00017DE8"/>
    <w:rsid w:val="00024219"/>
    <w:rsid w:val="00025867"/>
    <w:rsid w:val="00027CAA"/>
    <w:rsid w:val="00031578"/>
    <w:rsid w:val="00037979"/>
    <w:rsid w:val="00040BD4"/>
    <w:rsid w:val="000427AE"/>
    <w:rsid w:val="000435A1"/>
    <w:rsid w:val="00052A92"/>
    <w:rsid w:val="00054BD8"/>
    <w:rsid w:val="0005727F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3271"/>
    <w:rsid w:val="000B4489"/>
    <w:rsid w:val="000C5B29"/>
    <w:rsid w:val="000D034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B8A"/>
    <w:rsid w:val="00151979"/>
    <w:rsid w:val="00164AFE"/>
    <w:rsid w:val="00166108"/>
    <w:rsid w:val="001667AE"/>
    <w:rsid w:val="00170742"/>
    <w:rsid w:val="0017596A"/>
    <w:rsid w:val="00177617"/>
    <w:rsid w:val="00183318"/>
    <w:rsid w:val="001836EE"/>
    <w:rsid w:val="00187283"/>
    <w:rsid w:val="001873EA"/>
    <w:rsid w:val="001876EE"/>
    <w:rsid w:val="00190D50"/>
    <w:rsid w:val="00194372"/>
    <w:rsid w:val="001944FF"/>
    <w:rsid w:val="0019650D"/>
    <w:rsid w:val="001A0BB4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E27D1"/>
    <w:rsid w:val="001E2A6B"/>
    <w:rsid w:val="001E6E2B"/>
    <w:rsid w:val="001E7D04"/>
    <w:rsid w:val="001F5D98"/>
    <w:rsid w:val="001F63DF"/>
    <w:rsid w:val="00210A3C"/>
    <w:rsid w:val="00215912"/>
    <w:rsid w:val="00217216"/>
    <w:rsid w:val="002202EF"/>
    <w:rsid w:val="0022130B"/>
    <w:rsid w:val="002232D0"/>
    <w:rsid w:val="002266E3"/>
    <w:rsid w:val="00227F97"/>
    <w:rsid w:val="00230F5F"/>
    <w:rsid w:val="00231FCB"/>
    <w:rsid w:val="0023460C"/>
    <w:rsid w:val="00234B71"/>
    <w:rsid w:val="00241389"/>
    <w:rsid w:val="00241900"/>
    <w:rsid w:val="00245609"/>
    <w:rsid w:val="00245A8C"/>
    <w:rsid w:val="00245B7C"/>
    <w:rsid w:val="002461AC"/>
    <w:rsid w:val="002471BF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90776"/>
    <w:rsid w:val="002928AE"/>
    <w:rsid w:val="002936FB"/>
    <w:rsid w:val="00294C85"/>
    <w:rsid w:val="00294FF3"/>
    <w:rsid w:val="002A01FE"/>
    <w:rsid w:val="002A31B7"/>
    <w:rsid w:val="002A77B1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F25EF"/>
    <w:rsid w:val="002F5102"/>
    <w:rsid w:val="003024CD"/>
    <w:rsid w:val="00305639"/>
    <w:rsid w:val="00305871"/>
    <w:rsid w:val="00307067"/>
    <w:rsid w:val="00310780"/>
    <w:rsid w:val="003118BC"/>
    <w:rsid w:val="00313575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72F1"/>
    <w:rsid w:val="00340CC5"/>
    <w:rsid w:val="00342BF9"/>
    <w:rsid w:val="0034427D"/>
    <w:rsid w:val="00344AD2"/>
    <w:rsid w:val="00345D26"/>
    <w:rsid w:val="003624B1"/>
    <w:rsid w:val="003649FF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215A"/>
    <w:rsid w:val="003A3EF8"/>
    <w:rsid w:val="003A636B"/>
    <w:rsid w:val="003A6912"/>
    <w:rsid w:val="003A756C"/>
    <w:rsid w:val="003B38B2"/>
    <w:rsid w:val="003C1DC1"/>
    <w:rsid w:val="003C20BF"/>
    <w:rsid w:val="003C43B6"/>
    <w:rsid w:val="003C4CCD"/>
    <w:rsid w:val="003D48E1"/>
    <w:rsid w:val="003D4F87"/>
    <w:rsid w:val="003E289F"/>
    <w:rsid w:val="003E302F"/>
    <w:rsid w:val="003E31B9"/>
    <w:rsid w:val="003E5467"/>
    <w:rsid w:val="003F050B"/>
    <w:rsid w:val="003F1675"/>
    <w:rsid w:val="00404AC3"/>
    <w:rsid w:val="00407BBE"/>
    <w:rsid w:val="00407FC6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0DC4"/>
    <w:rsid w:val="004725EA"/>
    <w:rsid w:val="00472FAF"/>
    <w:rsid w:val="00476F7C"/>
    <w:rsid w:val="004835B3"/>
    <w:rsid w:val="00486FDF"/>
    <w:rsid w:val="00491F2B"/>
    <w:rsid w:val="00494166"/>
    <w:rsid w:val="004A0657"/>
    <w:rsid w:val="004A137E"/>
    <w:rsid w:val="004A4564"/>
    <w:rsid w:val="004A5704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4B12"/>
    <w:rsid w:val="004E60E2"/>
    <w:rsid w:val="004F3A8F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2206"/>
    <w:rsid w:val="00593FB5"/>
    <w:rsid w:val="005A1BCF"/>
    <w:rsid w:val="005A3A3E"/>
    <w:rsid w:val="005A47C9"/>
    <w:rsid w:val="005A48BF"/>
    <w:rsid w:val="005A5D4C"/>
    <w:rsid w:val="005A7138"/>
    <w:rsid w:val="005B16D0"/>
    <w:rsid w:val="005B39ED"/>
    <w:rsid w:val="005B47C1"/>
    <w:rsid w:val="005B47E8"/>
    <w:rsid w:val="005B59A3"/>
    <w:rsid w:val="005C2FFF"/>
    <w:rsid w:val="005C453F"/>
    <w:rsid w:val="005D2D26"/>
    <w:rsid w:val="005E15E5"/>
    <w:rsid w:val="005E1CDC"/>
    <w:rsid w:val="005E2111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32641"/>
    <w:rsid w:val="00642CEE"/>
    <w:rsid w:val="00646EFB"/>
    <w:rsid w:val="00651051"/>
    <w:rsid w:val="00653A01"/>
    <w:rsid w:val="00654D69"/>
    <w:rsid w:val="00656D33"/>
    <w:rsid w:val="00656E84"/>
    <w:rsid w:val="006601AF"/>
    <w:rsid w:val="006608FB"/>
    <w:rsid w:val="00661349"/>
    <w:rsid w:val="00661958"/>
    <w:rsid w:val="00661EC5"/>
    <w:rsid w:val="00662DCC"/>
    <w:rsid w:val="00663375"/>
    <w:rsid w:val="00671BDB"/>
    <w:rsid w:val="00675BCD"/>
    <w:rsid w:val="00676C04"/>
    <w:rsid w:val="00684073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414C"/>
    <w:rsid w:val="006B5143"/>
    <w:rsid w:val="006B543F"/>
    <w:rsid w:val="006B746C"/>
    <w:rsid w:val="006B77C4"/>
    <w:rsid w:val="006C5F92"/>
    <w:rsid w:val="006C6BBC"/>
    <w:rsid w:val="006D0093"/>
    <w:rsid w:val="006D0E5B"/>
    <w:rsid w:val="006D23A8"/>
    <w:rsid w:val="006D617D"/>
    <w:rsid w:val="006D6C21"/>
    <w:rsid w:val="006E039B"/>
    <w:rsid w:val="006E05E2"/>
    <w:rsid w:val="006E116F"/>
    <w:rsid w:val="006E4294"/>
    <w:rsid w:val="006E7821"/>
    <w:rsid w:val="006F08F4"/>
    <w:rsid w:val="006F1DE0"/>
    <w:rsid w:val="006F2355"/>
    <w:rsid w:val="006F6FDD"/>
    <w:rsid w:val="00702051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1D46"/>
    <w:rsid w:val="007429AB"/>
    <w:rsid w:val="00744D0F"/>
    <w:rsid w:val="007472EA"/>
    <w:rsid w:val="007474B2"/>
    <w:rsid w:val="007533A1"/>
    <w:rsid w:val="00757A7B"/>
    <w:rsid w:val="00760643"/>
    <w:rsid w:val="00760A85"/>
    <w:rsid w:val="007617BD"/>
    <w:rsid w:val="00761C5B"/>
    <w:rsid w:val="00763993"/>
    <w:rsid w:val="00773E7D"/>
    <w:rsid w:val="007748E1"/>
    <w:rsid w:val="0077566B"/>
    <w:rsid w:val="007762CF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0DC7"/>
    <w:rsid w:val="007C1382"/>
    <w:rsid w:val="007C17C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45AFC"/>
    <w:rsid w:val="00850762"/>
    <w:rsid w:val="00855C74"/>
    <w:rsid w:val="00862A51"/>
    <w:rsid w:val="0086369C"/>
    <w:rsid w:val="00870810"/>
    <w:rsid w:val="00873133"/>
    <w:rsid w:val="0087354A"/>
    <w:rsid w:val="00874BD0"/>
    <w:rsid w:val="0087796A"/>
    <w:rsid w:val="00882A18"/>
    <w:rsid w:val="008839E0"/>
    <w:rsid w:val="00887E0E"/>
    <w:rsid w:val="00890E83"/>
    <w:rsid w:val="008911B7"/>
    <w:rsid w:val="00893236"/>
    <w:rsid w:val="00893CEB"/>
    <w:rsid w:val="00894DEB"/>
    <w:rsid w:val="00895664"/>
    <w:rsid w:val="008A0A71"/>
    <w:rsid w:val="008A1944"/>
    <w:rsid w:val="008A441B"/>
    <w:rsid w:val="008B2B5A"/>
    <w:rsid w:val="008B6167"/>
    <w:rsid w:val="008B61D3"/>
    <w:rsid w:val="008B6A7F"/>
    <w:rsid w:val="008C253D"/>
    <w:rsid w:val="008D4B5C"/>
    <w:rsid w:val="008D732A"/>
    <w:rsid w:val="008E1202"/>
    <w:rsid w:val="008E243E"/>
    <w:rsid w:val="008E3119"/>
    <w:rsid w:val="008E6FC8"/>
    <w:rsid w:val="008F2168"/>
    <w:rsid w:val="008F27A2"/>
    <w:rsid w:val="008F400C"/>
    <w:rsid w:val="008F4AB5"/>
    <w:rsid w:val="008F4EB4"/>
    <w:rsid w:val="008F580B"/>
    <w:rsid w:val="008F7C41"/>
    <w:rsid w:val="0090448D"/>
    <w:rsid w:val="0090509B"/>
    <w:rsid w:val="00911949"/>
    <w:rsid w:val="00912892"/>
    <w:rsid w:val="009157A9"/>
    <w:rsid w:val="00916535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36F55"/>
    <w:rsid w:val="0095540B"/>
    <w:rsid w:val="00956F24"/>
    <w:rsid w:val="00966818"/>
    <w:rsid w:val="00970F8E"/>
    <w:rsid w:val="009724CC"/>
    <w:rsid w:val="009736FB"/>
    <w:rsid w:val="0097463E"/>
    <w:rsid w:val="009771A8"/>
    <w:rsid w:val="0097759E"/>
    <w:rsid w:val="00982522"/>
    <w:rsid w:val="00983D8F"/>
    <w:rsid w:val="009842FE"/>
    <w:rsid w:val="0098551F"/>
    <w:rsid w:val="0099438A"/>
    <w:rsid w:val="009A111D"/>
    <w:rsid w:val="009A5C31"/>
    <w:rsid w:val="009A6468"/>
    <w:rsid w:val="009B1675"/>
    <w:rsid w:val="009B579A"/>
    <w:rsid w:val="009B7280"/>
    <w:rsid w:val="009C074A"/>
    <w:rsid w:val="009C0D44"/>
    <w:rsid w:val="009C28BC"/>
    <w:rsid w:val="009C2B23"/>
    <w:rsid w:val="009C37AF"/>
    <w:rsid w:val="009C5DC0"/>
    <w:rsid w:val="009C731F"/>
    <w:rsid w:val="009D1BDF"/>
    <w:rsid w:val="009D48FF"/>
    <w:rsid w:val="009E1510"/>
    <w:rsid w:val="009E2300"/>
    <w:rsid w:val="009E5FF4"/>
    <w:rsid w:val="009F61C2"/>
    <w:rsid w:val="009F6C0B"/>
    <w:rsid w:val="00A00037"/>
    <w:rsid w:val="00A010D4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9E3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5C3"/>
    <w:rsid w:val="00A77C86"/>
    <w:rsid w:val="00A810CB"/>
    <w:rsid w:val="00A90D71"/>
    <w:rsid w:val="00A91ADA"/>
    <w:rsid w:val="00A93A82"/>
    <w:rsid w:val="00AA22C7"/>
    <w:rsid w:val="00AA25B2"/>
    <w:rsid w:val="00AA5201"/>
    <w:rsid w:val="00AA5A3C"/>
    <w:rsid w:val="00AB116A"/>
    <w:rsid w:val="00AB41E6"/>
    <w:rsid w:val="00AB59D4"/>
    <w:rsid w:val="00AB65F1"/>
    <w:rsid w:val="00AB7356"/>
    <w:rsid w:val="00AC408A"/>
    <w:rsid w:val="00AC60ED"/>
    <w:rsid w:val="00AC6DF5"/>
    <w:rsid w:val="00AC718C"/>
    <w:rsid w:val="00AE0626"/>
    <w:rsid w:val="00AF2DE7"/>
    <w:rsid w:val="00AF77A1"/>
    <w:rsid w:val="00AF7A6B"/>
    <w:rsid w:val="00B02487"/>
    <w:rsid w:val="00B02F1C"/>
    <w:rsid w:val="00B030E0"/>
    <w:rsid w:val="00B0439A"/>
    <w:rsid w:val="00B0622B"/>
    <w:rsid w:val="00B21D32"/>
    <w:rsid w:val="00B2304C"/>
    <w:rsid w:val="00B23B46"/>
    <w:rsid w:val="00B23EF8"/>
    <w:rsid w:val="00B26A8B"/>
    <w:rsid w:val="00B3097A"/>
    <w:rsid w:val="00B31564"/>
    <w:rsid w:val="00B3285D"/>
    <w:rsid w:val="00B32FE5"/>
    <w:rsid w:val="00B33B09"/>
    <w:rsid w:val="00B33D27"/>
    <w:rsid w:val="00B35DFA"/>
    <w:rsid w:val="00B366DE"/>
    <w:rsid w:val="00B36B81"/>
    <w:rsid w:val="00B37EBC"/>
    <w:rsid w:val="00B5754D"/>
    <w:rsid w:val="00B57B94"/>
    <w:rsid w:val="00B57BA9"/>
    <w:rsid w:val="00B57F24"/>
    <w:rsid w:val="00B60149"/>
    <w:rsid w:val="00B629D9"/>
    <w:rsid w:val="00B6533D"/>
    <w:rsid w:val="00B65555"/>
    <w:rsid w:val="00B72968"/>
    <w:rsid w:val="00B73A8F"/>
    <w:rsid w:val="00B76023"/>
    <w:rsid w:val="00B76C5C"/>
    <w:rsid w:val="00B8062A"/>
    <w:rsid w:val="00B96AD5"/>
    <w:rsid w:val="00B96FE3"/>
    <w:rsid w:val="00B97731"/>
    <w:rsid w:val="00BA417D"/>
    <w:rsid w:val="00BB08B8"/>
    <w:rsid w:val="00BB610A"/>
    <w:rsid w:val="00BB6D3F"/>
    <w:rsid w:val="00BC028E"/>
    <w:rsid w:val="00BD3B26"/>
    <w:rsid w:val="00BD4B9F"/>
    <w:rsid w:val="00BD6004"/>
    <w:rsid w:val="00BD6397"/>
    <w:rsid w:val="00BE260D"/>
    <w:rsid w:val="00BE6FC6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46A6B"/>
    <w:rsid w:val="00C503EE"/>
    <w:rsid w:val="00C503F4"/>
    <w:rsid w:val="00C54C9B"/>
    <w:rsid w:val="00C57349"/>
    <w:rsid w:val="00C6121A"/>
    <w:rsid w:val="00C61427"/>
    <w:rsid w:val="00C65E3F"/>
    <w:rsid w:val="00C665B2"/>
    <w:rsid w:val="00C70DA1"/>
    <w:rsid w:val="00C722B1"/>
    <w:rsid w:val="00C72BD7"/>
    <w:rsid w:val="00C77971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B4E18"/>
    <w:rsid w:val="00CC15B7"/>
    <w:rsid w:val="00CC1F73"/>
    <w:rsid w:val="00CC47C7"/>
    <w:rsid w:val="00CD357D"/>
    <w:rsid w:val="00CD7270"/>
    <w:rsid w:val="00CD7CFB"/>
    <w:rsid w:val="00CE0CE0"/>
    <w:rsid w:val="00CE371D"/>
    <w:rsid w:val="00CE7ED3"/>
    <w:rsid w:val="00CF2783"/>
    <w:rsid w:val="00CF3C3F"/>
    <w:rsid w:val="00CF5601"/>
    <w:rsid w:val="00D05F11"/>
    <w:rsid w:val="00D11EBF"/>
    <w:rsid w:val="00D13259"/>
    <w:rsid w:val="00D14A6F"/>
    <w:rsid w:val="00D168CC"/>
    <w:rsid w:val="00D22F7A"/>
    <w:rsid w:val="00D26E5B"/>
    <w:rsid w:val="00D32473"/>
    <w:rsid w:val="00D339A9"/>
    <w:rsid w:val="00D37459"/>
    <w:rsid w:val="00D422F6"/>
    <w:rsid w:val="00D434A5"/>
    <w:rsid w:val="00D438D5"/>
    <w:rsid w:val="00D468CF"/>
    <w:rsid w:val="00D50634"/>
    <w:rsid w:val="00D5262B"/>
    <w:rsid w:val="00D53371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1E10"/>
    <w:rsid w:val="00E42D6A"/>
    <w:rsid w:val="00E43409"/>
    <w:rsid w:val="00E44031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D5B5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7FB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04F8"/>
    <w:rsid w:val="00F5296C"/>
    <w:rsid w:val="00F52A11"/>
    <w:rsid w:val="00F60A88"/>
    <w:rsid w:val="00F675CA"/>
    <w:rsid w:val="00F678DA"/>
    <w:rsid w:val="00F702AA"/>
    <w:rsid w:val="00F738E4"/>
    <w:rsid w:val="00F75453"/>
    <w:rsid w:val="00F75614"/>
    <w:rsid w:val="00F83427"/>
    <w:rsid w:val="00F9152F"/>
    <w:rsid w:val="00F934B2"/>
    <w:rsid w:val="00F964BA"/>
    <w:rsid w:val="00F966D1"/>
    <w:rsid w:val="00F9720B"/>
    <w:rsid w:val="00FA1FF3"/>
    <w:rsid w:val="00FA69D7"/>
    <w:rsid w:val="00FA7F58"/>
    <w:rsid w:val="00FB227A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09D6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8792-BCE2-4D84-94CB-9E9EFE4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2371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2024-08-21T07:53:00Z</cp:lastPrinted>
  <dcterms:created xsi:type="dcterms:W3CDTF">2024-08-22T12:15:00Z</dcterms:created>
  <dcterms:modified xsi:type="dcterms:W3CDTF">2024-08-22T12:20:00Z</dcterms:modified>
</cp:coreProperties>
</file>